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253CF9">
      <w:pPr>
        <w:pStyle w:val="19"/>
        <w:wordWrap w:val="0"/>
        <w:adjustRightInd w:val="0"/>
        <w:snapToGrid w:val="0"/>
        <w:spacing w:line="360" w:lineRule="auto"/>
        <w:jc w:val="center"/>
        <w:rPr>
          <w:rFonts w:hint="eastAsia" w:eastAsia="宋体" w:cs="Times New Roman"/>
          <w:b/>
          <w:bCs/>
          <w:snapToGrid w:val="0"/>
          <w:color w:val="000000"/>
          <w:kern w:val="0"/>
          <w:sz w:val="48"/>
          <w:szCs w:val="48"/>
          <w:highlight w:val="none"/>
          <w:lang w:eastAsia="zh-CN"/>
          <w14:shadow w14:blurRad="50800" w14:dist="38100" w14:dir="2700000" w14:sx="100000" w14:sy="100000" w14:kx="0" w14:ky="0" w14:algn="tl">
            <w14:srgbClr w14:val="000000">
              <w14:alpha w14:val="60000"/>
            </w14:srgbClr>
          </w14:shadow>
        </w:rPr>
      </w:pPr>
      <w:r>
        <w:rPr>
          <w:rFonts w:hint="eastAsia" w:eastAsia="宋体" w:cs="Times New Roman"/>
          <w:b/>
          <w:bCs/>
          <w:snapToGrid w:val="0"/>
          <w:color w:val="000000"/>
          <w:kern w:val="0"/>
          <w:sz w:val="48"/>
          <w:szCs w:val="48"/>
          <w:highlight w:val="none"/>
          <w:lang w:eastAsia="zh-CN"/>
          <w14:shadow w14:blurRad="50800" w14:dist="38100" w14:dir="2700000" w14:sx="100000" w14:sy="100000" w14:kx="0" w14:ky="0" w14:algn="tl">
            <w14:srgbClr w14:val="000000">
              <w14:alpha w14:val="60000"/>
            </w14:srgbClr>
          </w14:shadow>
        </w:rPr>
        <w:t>始兴县“百千万工程”典型示范村建设</w:t>
      </w:r>
    </w:p>
    <w:p w14:paraId="728E7E84">
      <w:pPr>
        <w:pStyle w:val="19"/>
        <w:wordWrap w:val="0"/>
        <w:adjustRightInd w:val="0"/>
        <w:snapToGrid w:val="0"/>
        <w:spacing w:line="360" w:lineRule="auto"/>
        <w:jc w:val="center"/>
        <w:rPr>
          <w:rFonts w:hint="eastAsia" w:eastAsia="宋体"/>
          <w:snapToGrid w:val="0"/>
          <w:color w:val="000000"/>
          <w:kern w:val="0"/>
          <w:sz w:val="36"/>
          <w:highlight w:val="none"/>
          <w:u w:val="single"/>
        </w:rPr>
      </w:pPr>
      <w:r>
        <w:rPr>
          <w:rFonts w:hint="eastAsia" w:eastAsia="宋体" w:cs="Times New Roman"/>
          <w:b/>
          <w:bCs/>
          <w:snapToGrid w:val="0"/>
          <w:color w:val="000000"/>
          <w:kern w:val="0"/>
          <w:sz w:val="48"/>
          <w:szCs w:val="48"/>
          <w:highlight w:val="none"/>
          <w:lang w:eastAsia="zh-CN"/>
          <w14:shadow w14:blurRad="50800" w14:dist="38100" w14:dir="2700000" w14:sx="100000" w14:sy="100000" w14:kx="0" w14:ky="0" w14:algn="tl">
            <w14:srgbClr w14:val="000000">
              <w14:alpha w14:val="60000"/>
            </w14:srgbClr>
          </w14:shadow>
        </w:rPr>
        <w:t>项目（太平镇罗围村）监理</w:t>
      </w:r>
    </w:p>
    <w:p w14:paraId="05D781C2">
      <w:pPr>
        <w:pStyle w:val="19"/>
        <w:wordWrap w:val="0"/>
        <w:adjustRightInd w:val="0"/>
        <w:snapToGrid w:val="0"/>
        <w:spacing w:line="360" w:lineRule="auto"/>
        <w:rPr>
          <w:rFonts w:hint="eastAsia" w:eastAsia="宋体"/>
          <w:snapToGrid w:val="0"/>
          <w:color w:val="000000"/>
          <w:kern w:val="0"/>
          <w:sz w:val="36"/>
          <w:highlight w:val="none"/>
          <w:u w:val="single"/>
        </w:rPr>
      </w:pPr>
    </w:p>
    <w:p w14:paraId="17E0B44B">
      <w:pPr>
        <w:pStyle w:val="19"/>
        <w:wordWrap w:val="0"/>
        <w:adjustRightInd w:val="0"/>
        <w:snapToGrid w:val="0"/>
        <w:spacing w:line="360" w:lineRule="auto"/>
        <w:rPr>
          <w:rFonts w:hint="eastAsia" w:eastAsia="宋体"/>
          <w:snapToGrid w:val="0"/>
          <w:color w:val="000000"/>
          <w:kern w:val="0"/>
          <w:sz w:val="36"/>
          <w:highlight w:val="none"/>
          <w:u w:val="single"/>
        </w:rPr>
      </w:pPr>
    </w:p>
    <w:p w14:paraId="74F16ED4">
      <w:pPr>
        <w:pStyle w:val="19"/>
        <w:wordWrap w:val="0"/>
        <w:adjustRightInd w:val="0"/>
        <w:snapToGrid w:val="0"/>
        <w:spacing w:line="360" w:lineRule="auto"/>
        <w:rPr>
          <w:rFonts w:hint="eastAsia" w:eastAsia="宋体"/>
          <w:snapToGrid w:val="0"/>
          <w:color w:val="000000"/>
          <w:kern w:val="0"/>
          <w:sz w:val="36"/>
          <w:highlight w:val="none"/>
          <w:u w:val="single"/>
        </w:rPr>
      </w:pPr>
    </w:p>
    <w:p w14:paraId="2CA2E896">
      <w:pPr>
        <w:pStyle w:val="19"/>
        <w:wordWrap w:val="0"/>
        <w:adjustRightInd w:val="0"/>
        <w:snapToGrid w:val="0"/>
        <w:spacing w:line="360" w:lineRule="auto"/>
        <w:jc w:val="center"/>
        <w:rPr>
          <w:rFonts w:hint="eastAsia"/>
          <w:b/>
          <w:bCs/>
          <w:snapToGrid w:val="0"/>
          <w:color w:val="000000"/>
          <w:kern w:val="0"/>
          <w:sz w:val="72"/>
          <w:szCs w:val="72"/>
          <w:highlight w:val="none"/>
        </w:rPr>
      </w:pPr>
      <w:r>
        <w:rPr>
          <w:rFonts w:hint="eastAsia" w:eastAsia="宋体"/>
          <w:b/>
          <w:bCs/>
          <w:snapToGrid w:val="0"/>
          <w:color w:val="000000"/>
          <w:kern w:val="0"/>
          <w:sz w:val="72"/>
          <w:szCs w:val="72"/>
          <w:highlight w:val="none"/>
          <w14:shadow w14:blurRad="50800" w14:dist="38100" w14:dir="2700000" w14:sx="100000" w14:sy="100000" w14:kx="0" w14:ky="0" w14:algn="tl">
            <w14:srgbClr w14:val="000000">
              <w14:alpha w14:val="60000"/>
            </w14:srgbClr>
          </w14:shadow>
        </w:rPr>
        <w:t>招标文件</w:t>
      </w:r>
    </w:p>
    <w:p w14:paraId="343865E7">
      <w:pPr>
        <w:wordWrap w:val="0"/>
        <w:adjustRightInd w:val="0"/>
        <w:snapToGrid w:val="0"/>
        <w:jc w:val="both"/>
        <w:rPr>
          <w:rFonts w:hint="eastAsia" w:ascii="Times New Roman"/>
          <w:b/>
          <w:bCs/>
          <w:snapToGrid w:val="0"/>
          <w:color w:val="000000"/>
          <w:kern w:val="0"/>
          <w:sz w:val="48"/>
          <w:szCs w:val="48"/>
          <w:highlight w:val="none"/>
        </w:rPr>
      </w:pPr>
    </w:p>
    <w:tbl>
      <w:tblPr>
        <w:tblStyle w:val="17"/>
        <w:tblW w:w="0" w:type="auto"/>
        <w:tblInd w:w="-100" w:type="dxa"/>
        <w:tblLayout w:type="fixed"/>
        <w:tblCellMar>
          <w:top w:w="0" w:type="dxa"/>
          <w:left w:w="0" w:type="dxa"/>
          <w:bottom w:w="0" w:type="dxa"/>
          <w:right w:w="0" w:type="dxa"/>
        </w:tblCellMar>
      </w:tblPr>
      <w:tblGrid>
        <w:gridCol w:w="4708"/>
        <w:gridCol w:w="5020"/>
      </w:tblGrid>
      <w:tr w14:paraId="2A5B7EB7">
        <w:tblPrEx>
          <w:tblCellMar>
            <w:top w:w="0" w:type="dxa"/>
            <w:left w:w="0" w:type="dxa"/>
            <w:bottom w:w="0" w:type="dxa"/>
            <w:right w:w="0" w:type="dxa"/>
          </w:tblCellMar>
        </w:tblPrEx>
        <w:trPr>
          <w:trHeight w:val="943" w:hRule="atLeast"/>
        </w:trPr>
        <w:tc>
          <w:tcPr>
            <w:tcW w:w="4708" w:type="dxa"/>
            <w:noWrap w:val="0"/>
            <w:vAlign w:val="center"/>
          </w:tcPr>
          <w:p w14:paraId="2F16F167">
            <w:pPr>
              <w:pStyle w:val="20"/>
              <w:wordWrap w:val="0"/>
              <w:adjustRightInd w:val="0"/>
              <w:snapToGrid w:val="0"/>
              <w:spacing w:line="240" w:lineRule="auto"/>
              <w:jc w:val="distribute"/>
              <w:rPr>
                <w:rFonts w:hint="eastAsia" w:ascii="Times New Roman"/>
                <w:snapToGrid w:val="0"/>
                <w:color w:val="000000"/>
                <w:kern w:val="0"/>
                <w:sz w:val="28"/>
                <w:highlight w:val="none"/>
              </w:rPr>
            </w:pPr>
            <w:r>
              <w:rPr>
                <w:rFonts w:hint="eastAsia" w:ascii="Times New Roman"/>
                <w:snapToGrid w:val="0"/>
                <w:color w:val="000000"/>
                <w:kern w:val="0"/>
                <w:sz w:val="28"/>
                <w:highlight w:val="none"/>
              </w:rPr>
              <w:t xml:space="preserve"> 招</w:t>
            </w:r>
            <w:r>
              <w:rPr>
                <w:rFonts w:ascii="Times New Roman"/>
                <w:snapToGrid w:val="0"/>
                <w:color w:val="000000"/>
                <w:kern w:val="0"/>
                <w:sz w:val="28"/>
                <w:highlight w:val="none"/>
              </w:rPr>
              <w:t xml:space="preserve"> </w:t>
            </w:r>
            <w:r>
              <w:rPr>
                <w:rFonts w:hint="eastAsia" w:ascii="Times New Roman"/>
                <w:snapToGrid w:val="0"/>
                <w:color w:val="000000"/>
                <w:kern w:val="0"/>
                <w:sz w:val="28"/>
                <w:highlight w:val="none"/>
              </w:rPr>
              <w:t xml:space="preserve">    标</w:t>
            </w:r>
            <w:r>
              <w:rPr>
                <w:rFonts w:ascii="Times New Roman"/>
                <w:snapToGrid w:val="0"/>
                <w:color w:val="000000"/>
                <w:kern w:val="0"/>
                <w:sz w:val="28"/>
                <w:highlight w:val="none"/>
              </w:rPr>
              <w:t xml:space="preserve"> </w:t>
            </w:r>
            <w:r>
              <w:rPr>
                <w:rFonts w:hint="eastAsia" w:ascii="Times New Roman"/>
                <w:snapToGrid w:val="0"/>
                <w:color w:val="000000"/>
                <w:kern w:val="0"/>
                <w:sz w:val="28"/>
                <w:highlight w:val="none"/>
              </w:rPr>
              <w:t xml:space="preserve">    人（盖单位章）：</w:t>
            </w:r>
          </w:p>
        </w:tc>
        <w:tc>
          <w:tcPr>
            <w:tcW w:w="5020" w:type="dxa"/>
            <w:noWrap w:val="0"/>
            <w:vAlign w:val="center"/>
          </w:tcPr>
          <w:p w14:paraId="6A2CB091">
            <w:pPr>
              <w:pStyle w:val="20"/>
              <w:wordWrap w:val="0"/>
              <w:adjustRightInd w:val="0"/>
              <w:snapToGrid w:val="0"/>
              <w:spacing w:line="240" w:lineRule="auto"/>
              <w:rPr>
                <w:rFonts w:hint="eastAsia" w:ascii="Times New Roman"/>
                <w:snapToGrid w:val="0"/>
                <w:color w:val="000000"/>
                <w:kern w:val="0"/>
                <w:sz w:val="28"/>
                <w:szCs w:val="28"/>
                <w:highlight w:val="none"/>
              </w:rPr>
            </w:pPr>
            <w:r>
              <w:rPr>
                <w:rFonts w:hint="eastAsia" w:ascii="Times New Roman" w:hAnsi="Times New Roman" w:eastAsia="宋体" w:cs="Times New Roman"/>
                <w:snapToGrid w:val="0"/>
                <w:color w:val="000000"/>
                <w:kern w:val="0"/>
                <w:sz w:val="28"/>
                <w:highlight w:val="none"/>
                <w:lang w:val="en-US" w:eastAsia="zh-CN"/>
              </w:rPr>
              <w:t>始兴县太平镇人民政府</w:t>
            </w:r>
          </w:p>
        </w:tc>
      </w:tr>
      <w:tr w14:paraId="1322243A">
        <w:tblPrEx>
          <w:tblCellMar>
            <w:top w:w="0" w:type="dxa"/>
            <w:left w:w="0" w:type="dxa"/>
            <w:bottom w:w="0" w:type="dxa"/>
            <w:right w:w="0" w:type="dxa"/>
          </w:tblCellMar>
        </w:tblPrEx>
        <w:trPr>
          <w:trHeight w:val="748" w:hRule="atLeast"/>
        </w:trPr>
        <w:tc>
          <w:tcPr>
            <w:tcW w:w="4708" w:type="dxa"/>
            <w:noWrap w:val="0"/>
            <w:vAlign w:val="center"/>
          </w:tcPr>
          <w:p w14:paraId="19BD6AEC">
            <w:pPr>
              <w:pStyle w:val="20"/>
              <w:wordWrap w:val="0"/>
              <w:adjustRightInd w:val="0"/>
              <w:snapToGrid w:val="0"/>
              <w:spacing w:line="240" w:lineRule="auto"/>
              <w:jc w:val="distribute"/>
              <w:rPr>
                <w:rFonts w:hint="eastAsia" w:ascii="Times New Roman"/>
                <w:snapToGrid w:val="0"/>
                <w:color w:val="000000"/>
                <w:kern w:val="0"/>
                <w:sz w:val="28"/>
                <w:highlight w:val="none"/>
              </w:rPr>
            </w:pPr>
            <w:r>
              <w:rPr>
                <w:rFonts w:hint="eastAsia" w:ascii="Times New Roman"/>
                <w:snapToGrid w:val="0"/>
                <w:color w:val="000000"/>
                <w:kern w:val="0"/>
                <w:sz w:val="28"/>
                <w:highlight w:val="none"/>
              </w:rPr>
              <w:t>招标人工作领导小组负责人（签字）：</w:t>
            </w:r>
          </w:p>
        </w:tc>
        <w:tc>
          <w:tcPr>
            <w:tcW w:w="5020" w:type="dxa"/>
            <w:noWrap w:val="0"/>
            <w:vAlign w:val="center"/>
          </w:tcPr>
          <w:p w14:paraId="5ED77C39">
            <w:pPr>
              <w:pStyle w:val="20"/>
              <w:wordWrap w:val="0"/>
              <w:adjustRightInd w:val="0"/>
              <w:snapToGrid w:val="0"/>
              <w:spacing w:line="240" w:lineRule="auto"/>
              <w:rPr>
                <w:rFonts w:hint="eastAsia" w:hAnsi="宋体"/>
                <w:color w:val="000000"/>
                <w:sz w:val="28"/>
                <w:szCs w:val="28"/>
                <w:highlight w:val="none"/>
              </w:rPr>
            </w:pPr>
          </w:p>
        </w:tc>
      </w:tr>
      <w:tr w14:paraId="0F4BE024">
        <w:tblPrEx>
          <w:tblCellMar>
            <w:top w:w="0" w:type="dxa"/>
            <w:left w:w="0" w:type="dxa"/>
            <w:bottom w:w="0" w:type="dxa"/>
            <w:right w:w="0" w:type="dxa"/>
          </w:tblCellMar>
        </w:tblPrEx>
        <w:trPr>
          <w:trHeight w:val="1065" w:hRule="atLeast"/>
        </w:trPr>
        <w:tc>
          <w:tcPr>
            <w:tcW w:w="4708" w:type="dxa"/>
            <w:noWrap w:val="0"/>
            <w:vAlign w:val="center"/>
          </w:tcPr>
          <w:p w14:paraId="098CB6EA">
            <w:pPr>
              <w:pStyle w:val="20"/>
              <w:wordWrap w:val="0"/>
              <w:adjustRightInd w:val="0"/>
              <w:snapToGrid w:val="0"/>
              <w:spacing w:line="240" w:lineRule="auto"/>
              <w:jc w:val="distribute"/>
              <w:rPr>
                <w:rFonts w:hint="eastAsia" w:ascii="Times New Roman"/>
                <w:snapToGrid w:val="0"/>
                <w:color w:val="000000"/>
                <w:kern w:val="0"/>
                <w:sz w:val="28"/>
                <w:highlight w:val="none"/>
              </w:rPr>
            </w:pPr>
            <w:r>
              <w:rPr>
                <w:rFonts w:hint="eastAsia" w:ascii="Times New Roman"/>
                <w:snapToGrid w:val="0"/>
                <w:color w:val="000000"/>
                <w:kern w:val="0"/>
                <w:sz w:val="28"/>
                <w:highlight w:val="none"/>
              </w:rPr>
              <w:t xml:space="preserve"> 招 标 代 理 机 构 （盖单位章）： </w:t>
            </w:r>
          </w:p>
        </w:tc>
        <w:tc>
          <w:tcPr>
            <w:tcW w:w="5020" w:type="dxa"/>
            <w:noWrap w:val="0"/>
            <w:vAlign w:val="center"/>
          </w:tcPr>
          <w:p w14:paraId="0E20A056">
            <w:pPr>
              <w:pStyle w:val="20"/>
              <w:wordWrap w:val="0"/>
              <w:adjustRightInd w:val="0"/>
              <w:snapToGrid w:val="0"/>
              <w:spacing w:line="240" w:lineRule="auto"/>
              <w:rPr>
                <w:rFonts w:hint="eastAsia" w:ascii="Times New Roman"/>
                <w:snapToGrid w:val="0"/>
                <w:color w:val="000000"/>
                <w:kern w:val="0"/>
                <w:sz w:val="28"/>
                <w:szCs w:val="28"/>
                <w:highlight w:val="none"/>
              </w:rPr>
            </w:pPr>
            <w:r>
              <w:rPr>
                <w:rFonts w:hint="eastAsia" w:ascii="Times New Roman" w:cs="Times New Roman"/>
                <w:snapToGrid w:val="0"/>
                <w:color w:val="000000"/>
                <w:kern w:val="0"/>
                <w:sz w:val="28"/>
                <w:highlight w:val="none"/>
                <w:lang w:val="en-US" w:eastAsia="zh-CN"/>
              </w:rPr>
              <w:t>优序建设集团有限公司</w:t>
            </w:r>
            <w:r>
              <w:rPr>
                <w:rFonts w:hint="eastAsia" w:ascii="Times New Roman" w:hAnsi="Times New Roman" w:eastAsia="宋体" w:cs="Times New Roman"/>
                <w:snapToGrid w:val="0"/>
                <w:color w:val="000000"/>
                <w:kern w:val="0"/>
                <w:sz w:val="28"/>
                <w:highlight w:val="none"/>
                <w:lang w:val="en-US" w:eastAsia="zh-CN"/>
              </w:rPr>
              <w:t xml:space="preserve"> </w:t>
            </w:r>
            <w:r>
              <w:rPr>
                <w:rFonts w:hint="eastAsia" w:ascii="Times New Roman" w:hAnsi="Times New Roman" w:eastAsia="宋体" w:cs="Times New Roman"/>
                <w:snapToGrid w:val="0"/>
                <w:color w:val="000000"/>
                <w:kern w:val="0"/>
                <w:sz w:val="28"/>
                <w:highlight w:val="none"/>
              </w:rPr>
              <w:t xml:space="preserve"> </w:t>
            </w:r>
            <w:r>
              <w:rPr>
                <w:rFonts w:hint="eastAsia" w:ascii="Times New Roman"/>
                <w:snapToGrid w:val="0"/>
                <w:color w:val="000000"/>
                <w:kern w:val="0"/>
                <w:sz w:val="28"/>
                <w:szCs w:val="28"/>
                <w:highlight w:val="none"/>
              </w:rPr>
              <w:t xml:space="preserve"> </w:t>
            </w:r>
          </w:p>
        </w:tc>
      </w:tr>
      <w:tr w14:paraId="1F5ED016">
        <w:tblPrEx>
          <w:tblCellMar>
            <w:top w:w="0" w:type="dxa"/>
            <w:left w:w="0" w:type="dxa"/>
            <w:bottom w:w="0" w:type="dxa"/>
            <w:right w:w="0" w:type="dxa"/>
          </w:tblCellMar>
        </w:tblPrEx>
        <w:trPr>
          <w:trHeight w:val="935" w:hRule="atLeast"/>
        </w:trPr>
        <w:tc>
          <w:tcPr>
            <w:tcW w:w="4708" w:type="dxa"/>
            <w:noWrap w:val="0"/>
            <w:vAlign w:val="center"/>
          </w:tcPr>
          <w:p w14:paraId="6FB32FEE">
            <w:pPr>
              <w:pStyle w:val="20"/>
              <w:wordWrap w:val="0"/>
              <w:adjustRightInd w:val="0"/>
              <w:snapToGrid w:val="0"/>
              <w:spacing w:line="240" w:lineRule="auto"/>
              <w:jc w:val="distribute"/>
              <w:rPr>
                <w:rFonts w:hint="eastAsia" w:ascii="Times New Roman"/>
                <w:snapToGrid w:val="0"/>
                <w:color w:val="000000"/>
                <w:kern w:val="0"/>
                <w:sz w:val="28"/>
                <w:highlight w:val="none"/>
              </w:rPr>
            </w:pPr>
            <w:r>
              <w:rPr>
                <w:rFonts w:hint="eastAsia" w:ascii="Times New Roman"/>
                <w:snapToGrid w:val="0"/>
                <w:color w:val="000000"/>
                <w:kern w:val="0"/>
                <w:sz w:val="28"/>
                <w:highlight w:val="none"/>
              </w:rPr>
              <w:t xml:space="preserve"> 招标文件编制人（签字）：</w:t>
            </w:r>
          </w:p>
        </w:tc>
        <w:tc>
          <w:tcPr>
            <w:tcW w:w="5020" w:type="dxa"/>
            <w:noWrap w:val="0"/>
            <w:vAlign w:val="center"/>
          </w:tcPr>
          <w:p w14:paraId="60F05711">
            <w:pPr>
              <w:pStyle w:val="20"/>
              <w:wordWrap w:val="0"/>
              <w:adjustRightInd w:val="0"/>
              <w:snapToGrid w:val="0"/>
              <w:spacing w:line="240" w:lineRule="auto"/>
              <w:rPr>
                <w:rFonts w:hint="eastAsia" w:ascii="Times New Roman"/>
                <w:snapToGrid w:val="0"/>
                <w:color w:val="000000"/>
                <w:kern w:val="0"/>
                <w:sz w:val="28"/>
                <w:szCs w:val="28"/>
                <w:highlight w:val="none"/>
              </w:rPr>
            </w:pPr>
          </w:p>
        </w:tc>
      </w:tr>
      <w:tr w14:paraId="0C657C1D">
        <w:tblPrEx>
          <w:tblCellMar>
            <w:top w:w="0" w:type="dxa"/>
            <w:left w:w="0" w:type="dxa"/>
            <w:bottom w:w="0" w:type="dxa"/>
            <w:right w:w="0" w:type="dxa"/>
          </w:tblCellMar>
        </w:tblPrEx>
        <w:trPr>
          <w:trHeight w:val="1010" w:hRule="atLeast"/>
        </w:trPr>
        <w:tc>
          <w:tcPr>
            <w:tcW w:w="4708" w:type="dxa"/>
            <w:noWrap w:val="0"/>
            <w:vAlign w:val="center"/>
          </w:tcPr>
          <w:p w14:paraId="6209E810">
            <w:pPr>
              <w:pStyle w:val="20"/>
              <w:wordWrap w:val="0"/>
              <w:adjustRightInd w:val="0"/>
              <w:snapToGrid w:val="0"/>
              <w:spacing w:line="240" w:lineRule="auto"/>
              <w:jc w:val="distribute"/>
              <w:rPr>
                <w:rFonts w:hint="eastAsia" w:ascii="Times New Roman"/>
                <w:snapToGrid w:val="0"/>
                <w:color w:val="000000"/>
                <w:kern w:val="0"/>
                <w:sz w:val="28"/>
                <w:highlight w:val="none"/>
              </w:rPr>
            </w:pPr>
            <w:r>
              <w:rPr>
                <w:rFonts w:hint="eastAsia" w:ascii="Times New Roman"/>
                <w:snapToGrid w:val="0"/>
                <w:color w:val="000000"/>
                <w:kern w:val="0"/>
                <w:sz w:val="28"/>
                <w:highlight w:val="none"/>
              </w:rPr>
              <w:t xml:space="preserve"> 招标代理机构项目负责人（签字）：</w:t>
            </w:r>
          </w:p>
        </w:tc>
        <w:tc>
          <w:tcPr>
            <w:tcW w:w="5020" w:type="dxa"/>
            <w:noWrap w:val="0"/>
            <w:vAlign w:val="center"/>
          </w:tcPr>
          <w:p w14:paraId="4233BA8F">
            <w:pPr>
              <w:pStyle w:val="20"/>
              <w:wordWrap w:val="0"/>
              <w:adjustRightInd w:val="0"/>
              <w:snapToGrid w:val="0"/>
              <w:spacing w:line="240" w:lineRule="auto"/>
              <w:rPr>
                <w:rFonts w:hint="eastAsia" w:ascii="Times New Roman"/>
                <w:snapToGrid w:val="0"/>
                <w:color w:val="000000"/>
                <w:kern w:val="0"/>
                <w:sz w:val="28"/>
                <w:szCs w:val="28"/>
                <w:highlight w:val="none"/>
              </w:rPr>
            </w:pPr>
          </w:p>
        </w:tc>
      </w:tr>
      <w:tr w14:paraId="630FB04B">
        <w:tblPrEx>
          <w:tblCellMar>
            <w:top w:w="0" w:type="dxa"/>
            <w:left w:w="0" w:type="dxa"/>
            <w:bottom w:w="0" w:type="dxa"/>
            <w:right w:w="0" w:type="dxa"/>
          </w:tblCellMar>
        </w:tblPrEx>
        <w:trPr>
          <w:trHeight w:val="892" w:hRule="atLeast"/>
        </w:trPr>
        <w:tc>
          <w:tcPr>
            <w:tcW w:w="4708" w:type="dxa"/>
            <w:noWrap w:val="0"/>
            <w:vAlign w:val="center"/>
          </w:tcPr>
          <w:p w14:paraId="64D8263E">
            <w:pPr>
              <w:pStyle w:val="20"/>
              <w:wordWrap w:val="0"/>
              <w:adjustRightInd w:val="0"/>
              <w:snapToGrid w:val="0"/>
              <w:spacing w:line="240" w:lineRule="auto"/>
              <w:jc w:val="distribute"/>
              <w:rPr>
                <w:rFonts w:hint="eastAsia" w:ascii="Times New Roman"/>
                <w:snapToGrid w:val="0"/>
                <w:color w:val="000000"/>
                <w:kern w:val="0"/>
                <w:sz w:val="28"/>
                <w:highlight w:val="none"/>
              </w:rPr>
            </w:pPr>
            <w:r>
              <w:rPr>
                <w:rFonts w:hint="eastAsia" w:ascii="Times New Roman"/>
                <w:snapToGrid w:val="0"/>
                <w:color w:val="000000"/>
                <w:kern w:val="0"/>
                <w:sz w:val="28"/>
                <w:highlight w:val="none"/>
              </w:rPr>
              <w:t>招标文件编制日期：</w:t>
            </w:r>
          </w:p>
        </w:tc>
        <w:tc>
          <w:tcPr>
            <w:tcW w:w="5020" w:type="dxa"/>
            <w:noWrap w:val="0"/>
            <w:vAlign w:val="center"/>
          </w:tcPr>
          <w:p w14:paraId="356838D7">
            <w:pPr>
              <w:pStyle w:val="20"/>
              <w:wordWrap w:val="0"/>
              <w:adjustRightInd w:val="0"/>
              <w:snapToGrid w:val="0"/>
              <w:spacing w:line="240" w:lineRule="auto"/>
              <w:ind w:firstLine="280" w:firstLineChars="100"/>
              <w:rPr>
                <w:rFonts w:hint="eastAsia" w:ascii="Times New Roman"/>
                <w:snapToGrid w:val="0"/>
                <w:color w:val="000000"/>
                <w:kern w:val="0"/>
                <w:sz w:val="28"/>
                <w:highlight w:val="none"/>
              </w:rPr>
            </w:pPr>
            <w:r>
              <w:rPr>
                <w:rFonts w:hint="eastAsia" w:ascii="Times New Roman"/>
                <w:snapToGrid w:val="0"/>
                <w:color w:val="000000"/>
                <w:kern w:val="0"/>
                <w:sz w:val="28"/>
                <w:highlight w:val="none"/>
              </w:rPr>
              <w:t>202</w:t>
            </w:r>
            <w:r>
              <w:rPr>
                <w:rFonts w:hint="eastAsia" w:ascii="Times New Roman"/>
                <w:snapToGrid w:val="0"/>
                <w:color w:val="000000"/>
                <w:kern w:val="0"/>
                <w:sz w:val="28"/>
                <w:highlight w:val="none"/>
                <w:lang w:val="en-US" w:eastAsia="zh-CN"/>
              </w:rPr>
              <w:t>4</w:t>
            </w:r>
            <w:r>
              <w:rPr>
                <w:rFonts w:hint="eastAsia" w:ascii="Times New Roman"/>
                <w:snapToGrid w:val="0"/>
                <w:color w:val="000000"/>
                <w:kern w:val="0"/>
                <w:sz w:val="28"/>
                <w:highlight w:val="none"/>
              </w:rPr>
              <w:t xml:space="preserve">年 </w:t>
            </w:r>
            <w:r>
              <w:rPr>
                <w:rFonts w:hint="eastAsia" w:ascii="Times New Roman"/>
                <w:snapToGrid w:val="0"/>
                <w:color w:val="000000"/>
                <w:kern w:val="0"/>
                <w:sz w:val="28"/>
                <w:highlight w:val="none"/>
                <w:lang w:val="en-US" w:eastAsia="zh-CN"/>
              </w:rPr>
              <w:t>9</w:t>
            </w:r>
            <w:r>
              <w:rPr>
                <w:rFonts w:hint="eastAsia" w:ascii="Times New Roman"/>
                <w:snapToGrid w:val="0"/>
                <w:color w:val="000000"/>
                <w:kern w:val="0"/>
                <w:sz w:val="28"/>
                <w:highlight w:val="none"/>
              </w:rPr>
              <w:t>月</w:t>
            </w:r>
          </w:p>
        </w:tc>
      </w:tr>
    </w:tbl>
    <w:p w14:paraId="29D3AD24">
      <w:pPr>
        <w:tabs>
          <w:tab w:val="left" w:pos="4935"/>
        </w:tabs>
        <w:wordWrap w:val="0"/>
        <w:adjustRightInd w:val="0"/>
        <w:snapToGrid w:val="0"/>
        <w:jc w:val="center"/>
        <w:rPr>
          <w:rFonts w:hint="eastAsia" w:ascii="Times New Roman"/>
          <w:b/>
          <w:snapToGrid w:val="0"/>
          <w:color w:val="000000"/>
          <w:kern w:val="0"/>
          <w:sz w:val="28"/>
          <w:szCs w:val="28"/>
          <w:highlight w:val="none"/>
        </w:rPr>
        <w:sectPr>
          <w:footerReference r:id="rId5" w:type="default"/>
          <w:endnotePr>
            <w:numFmt w:val="decimal"/>
          </w:endnotePr>
          <w:pgSz w:w="11906" w:h="16838"/>
          <w:pgMar w:top="1701" w:right="1531" w:bottom="1417" w:left="1531" w:header="850" w:footer="992" w:gutter="0"/>
          <w:pgNumType w:start="1"/>
          <w:cols w:space="720" w:num="1"/>
          <w:docGrid w:linePitch="327" w:charSpace="0"/>
        </w:sectPr>
      </w:pPr>
    </w:p>
    <w:p w14:paraId="0438222B">
      <w:pPr>
        <w:tabs>
          <w:tab w:val="left" w:pos="4935"/>
        </w:tabs>
        <w:wordWrap w:val="0"/>
        <w:adjustRightInd w:val="0"/>
        <w:snapToGrid w:val="0"/>
        <w:spacing w:line="440" w:lineRule="exact"/>
        <w:jc w:val="center"/>
        <w:rPr>
          <w:rFonts w:hint="eastAsia" w:ascii="Times New Roman"/>
          <w:b/>
          <w:snapToGrid w:val="0"/>
          <w:color w:val="000000"/>
          <w:kern w:val="0"/>
          <w:sz w:val="28"/>
          <w:szCs w:val="28"/>
          <w:highlight w:val="none"/>
        </w:rPr>
        <w:sectPr>
          <w:endnotePr>
            <w:numFmt w:val="decimal"/>
          </w:endnotePr>
          <w:pgSz w:w="11906" w:h="16838"/>
          <w:pgMar w:top="1701" w:right="1531" w:bottom="1417" w:left="1531" w:header="850" w:footer="992" w:gutter="0"/>
          <w:pgNumType w:start="1"/>
          <w:cols w:space="720" w:num="1"/>
          <w:docGrid w:linePitch="327" w:charSpace="0"/>
        </w:sectPr>
      </w:pPr>
    </w:p>
    <w:p w14:paraId="51D452CC">
      <w:pPr>
        <w:pStyle w:val="12"/>
        <w:tabs>
          <w:tab w:val="left" w:pos="4935"/>
        </w:tabs>
        <w:wordWrap w:val="0"/>
        <w:adjustRightInd w:val="0"/>
        <w:snapToGrid w:val="0"/>
        <w:spacing w:line="440" w:lineRule="exact"/>
        <w:jc w:val="center"/>
        <w:rPr>
          <w:rFonts w:ascii="Times New Roman"/>
          <w:snapToGrid w:val="0"/>
          <w:color w:val="000000"/>
          <w:kern w:val="0"/>
          <w:highlight w:val="none"/>
        </w:rPr>
      </w:pPr>
      <w:r>
        <w:rPr>
          <w:rFonts w:hint="eastAsia" w:ascii="Times New Roman"/>
          <w:b/>
          <w:snapToGrid w:val="0"/>
          <w:color w:val="000000"/>
          <w:kern w:val="0"/>
          <w:sz w:val="28"/>
          <w:szCs w:val="28"/>
          <w:highlight w:val="none"/>
        </w:rPr>
        <w:t>目    录</w:t>
      </w:r>
      <w:bookmarkStart w:id="0" w:name="_Hlt69333523"/>
      <w:bookmarkStart w:id="1" w:name="_Hlt68775471"/>
      <w:r>
        <w:rPr>
          <w:rFonts w:ascii="Times New Roman"/>
          <w:snapToGrid w:val="0"/>
          <w:color w:val="000000"/>
          <w:kern w:val="0"/>
          <w:highlight w:val="none"/>
        </w:rPr>
        <w:fldChar w:fldCharType="begin"/>
      </w:r>
      <w:r>
        <w:rPr>
          <w:rFonts w:ascii="Times New Roman"/>
          <w:snapToGrid w:val="0"/>
          <w:color w:val="000000"/>
          <w:kern w:val="0"/>
          <w:highlight w:val="none"/>
        </w:rPr>
        <w:instrText xml:space="preserve"> TOC \o "1-4" \h \z </w:instrText>
      </w:r>
      <w:r>
        <w:rPr>
          <w:rFonts w:ascii="Times New Roman"/>
          <w:snapToGrid w:val="0"/>
          <w:color w:val="000000"/>
          <w:kern w:val="0"/>
          <w:highlight w:val="none"/>
        </w:rPr>
        <w:fldChar w:fldCharType="separate"/>
      </w:r>
    </w:p>
    <w:p w14:paraId="1C68EC17">
      <w:pPr>
        <w:pStyle w:val="15"/>
        <w:tabs>
          <w:tab w:val="right" w:leader="dot" w:pos="8844"/>
        </w:tabs>
        <w:rPr>
          <w:color w:val="000000"/>
          <w:highlight w:val="none"/>
        </w:rPr>
      </w:pPr>
      <w:r>
        <w:rPr>
          <w:rFonts w:ascii="Times New Roman"/>
          <w:caps w:val="0"/>
          <w:snapToGrid w:val="0"/>
          <w:color w:val="000000"/>
          <w:kern w:val="0"/>
          <w:highlight w:val="none"/>
        </w:rPr>
        <w:fldChar w:fldCharType="begin"/>
      </w:r>
      <w:r>
        <w:rPr>
          <w:rFonts w:ascii="Times New Roman"/>
          <w:caps w:val="0"/>
          <w:snapToGrid w:val="0"/>
          <w:color w:val="000000"/>
          <w:kern w:val="0"/>
          <w:highlight w:val="none"/>
        </w:rPr>
        <w:instrText xml:space="preserve"> HYPERLINK \l _Toc31251 </w:instrText>
      </w:r>
      <w:r>
        <w:rPr>
          <w:rFonts w:ascii="Times New Roman"/>
          <w:caps w:val="0"/>
          <w:snapToGrid w:val="0"/>
          <w:color w:val="000000"/>
          <w:kern w:val="0"/>
          <w:highlight w:val="none"/>
        </w:rPr>
        <w:fldChar w:fldCharType="separate"/>
      </w:r>
      <w:r>
        <w:rPr>
          <w:rFonts w:hint="eastAsia" w:ascii="Times New Roman"/>
          <w:caps w:val="0"/>
          <w:snapToGrid w:val="0"/>
          <w:color w:val="000000"/>
          <w:kern w:val="0"/>
          <w:highlight w:val="none"/>
        </w:rPr>
        <w:t>第一章 投标人须知</w:t>
      </w:r>
      <w:r>
        <w:rPr>
          <w:color w:val="000000"/>
          <w:highlight w:val="none"/>
        </w:rPr>
        <w:tab/>
      </w:r>
      <w:r>
        <w:rPr>
          <w:color w:val="000000"/>
          <w:highlight w:val="none"/>
        </w:rPr>
        <w:fldChar w:fldCharType="begin"/>
      </w:r>
      <w:r>
        <w:rPr>
          <w:color w:val="000000"/>
          <w:highlight w:val="none"/>
        </w:rPr>
        <w:instrText xml:space="preserve"> PAGEREF _Toc31251 \h </w:instrText>
      </w:r>
      <w:r>
        <w:rPr>
          <w:color w:val="000000"/>
          <w:highlight w:val="none"/>
        </w:rPr>
        <w:fldChar w:fldCharType="separate"/>
      </w:r>
      <w:r>
        <w:rPr>
          <w:color w:val="000000"/>
          <w:highlight w:val="none"/>
        </w:rPr>
        <w:t>- 1 -</w:t>
      </w:r>
      <w:r>
        <w:rPr>
          <w:color w:val="000000"/>
          <w:highlight w:val="none"/>
        </w:rPr>
        <w:fldChar w:fldCharType="end"/>
      </w:r>
      <w:r>
        <w:rPr>
          <w:rFonts w:ascii="Times New Roman"/>
          <w:caps w:val="0"/>
          <w:snapToGrid w:val="0"/>
          <w:color w:val="000000"/>
          <w:kern w:val="0"/>
          <w:highlight w:val="none"/>
        </w:rPr>
        <w:fldChar w:fldCharType="end"/>
      </w:r>
    </w:p>
    <w:p w14:paraId="641A377B">
      <w:pPr>
        <w:pStyle w:val="16"/>
        <w:tabs>
          <w:tab w:val="right" w:leader="dot" w:pos="8844"/>
        </w:tabs>
        <w:rPr>
          <w:color w:val="000000"/>
          <w:highlight w:val="none"/>
        </w:rPr>
      </w:pPr>
      <w:r>
        <w:rPr>
          <w:rFonts w:ascii="Times New Roman"/>
          <w:smallCaps w:val="0"/>
          <w:snapToGrid w:val="0"/>
          <w:color w:val="000000"/>
          <w:kern w:val="0"/>
          <w:highlight w:val="none"/>
        </w:rPr>
        <w:fldChar w:fldCharType="begin"/>
      </w:r>
      <w:r>
        <w:rPr>
          <w:rFonts w:ascii="Times New Roman"/>
          <w:smallCaps w:val="0"/>
          <w:snapToGrid w:val="0"/>
          <w:color w:val="000000"/>
          <w:kern w:val="0"/>
          <w:highlight w:val="none"/>
        </w:rPr>
        <w:instrText xml:space="preserve"> HYPERLINK \l _Toc25474 </w:instrText>
      </w:r>
      <w:r>
        <w:rPr>
          <w:rFonts w:ascii="Times New Roman"/>
          <w:smallCaps w:val="0"/>
          <w:snapToGrid w:val="0"/>
          <w:color w:val="000000"/>
          <w:kern w:val="0"/>
          <w:highlight w:val="none"/>
        </w:rPr>
        <w:fldChar w:fldCharType="separate"/>
      </w:r>
      <w:r>
        <w:rPr>
          <w:rFonts w:hint="eastAsia" w:ascii="Times New Roman"/>
          <w:smallCaps w:val="0"/>
          <w:snapToGrid w:val="0"/>
          <w:color w:val="000000"/>
          <w:kern w:val="0"/>
          <w:highlight w:val="none"/>
        </w:rPr>
        <w:t>第一节 投标人须知前附表</w:t>
      </w:r>
      <w:r>
        <w:rPr>
          <w:color w:val="000000"/>
          <w:highlight w:val="none"/>
        </w:rPr>
        <w:tab/>
      </w:r>
      <w:r>
        <w:rPr>
          <w:color w:val="000000"/>
          <w:highlight w:val="none"/>
        </w:rPr>
        <w:fldChar w:fldCharType="begin"/>
      </w:r>
      <w:r>
        <w:rPr>
          <w:color w:val="000000"/>
          <w:highlight w:val="none"/>
        </w:rPr>
        <w:instrText xml:space="preserve"> PAGEREF _Toc25474 \h </w:instrText>
      </w:r>
      <w:r>
        <w:rPr>
          <w:color w:val="000000"/>
          <w:highlight w:val="none"/>
        </w:rPr>
        <w:fldChar w:fldCharType="separate"/>
      </w:r>
      <w:r>
        <w:rPr>
          <w:color w:val="000000"/>
          <w:highlight w:val="none"/>
        </w:rPr>
        <w:t>- 1 -</w:t>
      </w:r>
      <w:r>
        <w:rPr>
          <w:color w:val="000000"/>
          <w:highlight w:val="none"/>
        </w:rPr>
        <w:fldChar w:fldCharType="end"/>
      </w:r>
      <w:r>
        <w:rPr>
          <w:rFonts w:ascii="Times New Roman"/>
          <w:smallCaps w:val="0"/>
          <w:snapToGrid w:val="0"/>
          <w:color w:val="000000"/>
          <w:kern w:val="0"/>
          <w:highlight w:val="none"/>
        </w:rPr>
        <w:fldChar w:fldCharType="end"/>
      </w:r>
    </w:p>
    <w:p w14:paraId="7D58243D">
      <w:pPr>
        <w:pStyle w:val="16"/>
        <w:tabs>
          <w:tab w:val="right" w:leader="dot" w:pos="8844"/>
        </w:tabs>
        <w:rPr>
          <w:color w:val="000000"/>
          <w:highlight w:val="none"/>
        </w:rPr>
      </w:pPr>
      <w:r>
        <w:rPr>
          <w:rFonts w:ascii="Times New Roman"/>
          <w:smallCaps w:val="0"/>
          <w:snapToGrid w:val="0"/>
          <w:color w:val="000000"/>
          <w:kern w:val="0"/>
          <w:highlight w:val="none"/>
        </w:rPr>
        <w:fldChar w:fldCharType="begin"/>
      </w:r>
      <w:r>
        <w:rPr>
          <w:rFonts w:ascii="Times New Roman"/>
          <w:smallCaps w:val="0"/>
          <w:snapToGrid w:val="0"/>
          <w:color w:val="000000"/>
          <w:kern w:val="0"/>
          <w:highlight w:val="none"/>
        </w:rPr>
        <w:instrText xml:space="preserve"> HYPERLINK \l _Toc29029 </w:instrText>
      </w:r>
      <w:r>
        <w:rPr>
          <w:rFonts w:ascii="Times New Roman"/>
          <w:smallCaps w:val="0"/>
          <w:snapToGrid w:val="0"/>
          <w:color w:val="000000"/>
          <w:kern w:val="0"/>
          <w:highlight w:val="none"/>
        </w:rPr>
        <w:fldChar w:fldCharType="separate"/>
      </w:r>
      <w:r>
        <w:rPr>
          <w:rFonts w:hint="eastAsia" w:ascii="Times New Roman"/>
          <w:smallCaps w:val="0"/>
          <w:snapToGrid w:val="0"/>
          <w:color w:val="000000"/>
          <w:kern w:val="0"/>
          <w:highlight w:val="none"/>
        </w:rPr>
        <w:t>第二节 重要事项时间地点一览表</w:t>
      </w:r>
      <w:r>
        <w:rPr>
          <w:color w:val="000000"/>
          <w:highlight w:val="none"/>
        </w:rPr>
        <w:tab/>
      </w:r>
      <w:r>
        <w:rPr>
          <w:color w:val="000000"/>
          <w:highlight w:val="none"/>
        </w:rPr>
        <w:fldChar w:fldCharType="begin"/>
      </w:r>
      <w:r>
        <w:rPr>
          <w:color w:val="000000"/>
          <w:highlight w:val="none"/>
        </w:rPr>
        <w:instrText xml:space="preserve"> PAGEREF _Toc29029 \h </w:instrText>
      </w:r>
      <w:r>
        <w:rPr>
          <w:color w:val="000000"/>
          <w:highlight w:val="none"/>
        </w:rPr>
        <w:fldChar w:fldCharType="separate"/>
      </w:r>
      <w:r>
        <w:rPr>
          <w:color w:val="000000"/>
          <w:highlight w:val="none"/>
        </w:rPr>
        <w:t>- 6 -</w:t>
      </w:r>
      <w:r>
        <w:rPr>
          <w:color w:val="000000"/>
          <w:highlight w:val="none"/>
        </w:rPr>
        <w:fldChar w:fldCharType="end"/>
      </w:r>
      <w:r>
        <w:rPr>
          <w:rFonts w:ascii="Times New Roman"/>
          <w:smallCaps w:val="0"/>
          <w:snapToGrid w:val="0"/>
          <w:color w:val="000000"/>
          <w:kern w:val="0"/>
          <w:highlight w:val="none"/>
        </w:rPr>
        <w:fldChar w:fldCharType="end"/>
      </w:r>
    </w:p>
    <w:p w14:paraId="3319458B">
      <w:pPr>
        <w:pStyle w:val="15"/>
        <w:tabs>
          <w:tab w:val="right" w:leader="dot" w:pos="8844"/>
        </w:tabs>
        <w:rPr>
          <w:color w:val="000000"/>
          <w:highlight w:val="none"/>
        </w:rPr>
      </w:pPr>
      <w:r>
        <w:rPr>
          <w:rFonts w:ascii="Times New Roman"/>
          <w:caps w:val="0"/>
          <w:snapToGrid w:val="0"/>
          <w:color w:val="000000"/>
          <w:kern w:val="0"/>
          <w:highlight w:val="none"/>
        </w:rPr>
        <w:fldChar w:fldCharType="begin"/>
      </w:r>
      <w:r>
        <w:rPr>
          <w:rFonts w:ascii="Times New Roman"/>
          <w:caps w:val="0"/>
          <w:snapToGrid w:val="0"/>
          <w:color w:val="000000"/>
          <w:kern w:val="0"/>
          <w:highlight w:val="none"/>
        </w:rPr>
        <w:instrText xml:space="preserve"> HYPERLINK \l _Toc19229 </w:instrText>
      </w:r>
      <w:r>
        <w:rPr>
          <w:rFonts w:ascii="Times New Roman"/>
          <w:caps w:val="0"/>
          <w:snapToGrid w:val="0"/>
          <w:color w:val="000000"/>
          <w:kern w:val="0"/>
          <w:highlight w:val="none"/>
        </w:rPr>
        <w:fldChar w:fldCharType="separate"/>
      </w:r>
      <w:r>
        <w:rPr>
          <w:rFonts w:hint="eastAsia" w:ascii="Times New Roman"/>
          <w:caps w:val="0"/>
          <w:snapToGrid w:val="0"/>
          <w:color w:val="000000"/>
          <w:kern w:val="0"/>
          <w:highlight w:val="none"/>
        </w:rPr>
        <w:t>第三节 投标人须知正文</w:t>
      </w:r>
      <w:r>
        <w:rPr>
          <w:color w:val="000000"/>
          <w:highlight w:val="none"/>
        </w:rPr>
        <w:tab/>
      </w:r>
      <w:r>
        <w:rPr>
          <w:color w:val="000000"/>
          <w:highlight w:val="none"/>
        </w:rPr>
        <w:fldChar w:fldCharType="begin"/>
      </w:r>
      <w:r>
        <w:rPr>
          <w:color w:val="000000"/>
          <w:highlight w:val="none"/>
        </w:rPr>
        <w:instrText xml:space="preserve"> PAGEREF _Toc19229 \h </w:instrText>
      </w:r>
      <w:r>
        <w:rPr>
          <w:color w:val="000000"/>
          <w:highlight w:val="none"/>
        </w:rPr>
        <w:fldChar w:fldCharType="separate"/>
      </w:r>
      <w:r>
        <w:rPr>
          <w:color w:val="000000"/>
          <w:highlight w:val="none"/>
        </w:rPr>
        <w:t>- 7 -</w:t>
      </w:r>
      <w:r>
        <w:rPr>
          <w:color w:val="000000"/>
          <w:highlight w:val="none"/>
        </w:rPr>
        <w:fldChar w:fldCharType="end"/>
      </w:r>
      <w:r>
        <w:rPr>
          <w:rFonts w:ascii="Times New Roman"/>
          <w:caps w:val="0"/>
          <w:snapToGrid w:val="0"/>
          <w:color w:val="000000"/>
          <w:kern w:val="0"/>
          <w:highlight w:val="none"/>
        </w:rPr>
        <w:fldChar w:fldCharType="end"/>
      </w:r>
    </w:p>
    <w:p w14:paraId="2F58D1BC">
      <w:pPr>
        <w:pStyle w:val="16"/>
        <w:tabs>
          <w:tab w:val="right" w:leader="dot" w:pos="8844"/>
        </w:tabs>
        <w:rPr>
          <w:color w:val="000000"/>
          <w:highlight w:val="none"/>
        </w:rPr>
      </w:pPr>
      <w:r>
        <w:rPr>
          <w:rFonts w:ascii="Times New Roman"/>
          <w:smallCaps w:val="0"/>
          <w:snapToGrid w:val="0"/>
          <w:color w:val="000000"/>
          <w:kern w:val="0"/>
          <w:highlight w:val="none"/>
        </w:rPr>
        <w:fldChar w:fldCharType="begin"/>
      </w:r>
      <w:r>
        <w:rPr>
          <w:rFonts w:ascii="Times New Roman"/>
          <w:smallCaps w:val="0"/>
          <w:snapToGrid w:val="0"/>
          <w:color w:val="000000"/>
          <w:kern w:val="0"/>
          <w:highlight w:val="none"/>
        </w:rPr>
        <w:instrText xml:space="preserve"> HYPERLINK \l _Toc19970 </w:instrText>
      </w:r>
      <w:r>
        <w:rPr>
          <w:rFonts w:ascii="Times New Roman"/>
          <w:smallCaps w:val="0"/>
          <w:snapToGrid w:val="0"/>
          <w:color w:val="000000"/>
          <w:kern w:val="0"/>
          <w:highlight w:val="none"/>
        </w:rPr>
        <w:fldChar w:fldCharType="separate"/>
      </w:r>
      <w:r>
        <w:rPr>
          <w:rFonts w:hint="eastAsia" w:ascii="Times New Roman"/>
          <w:smallCaps w:val="0"/>
          <w:snapToGrid w:val="0"/>
          <w:color w:val="000000"/>
          <w:kern w:val="0"/>
          <w:szCs w:val="22"/>
          <w:highlight w:val="none"/>
        </w:rPr>
        <w:t>1．项目概况、招标范围和标段划分、投标费用</w:t>
      </w:r>
      <w:r>
        <w:rPr>
          <w:color w:val="000000"/>
          <w:highlight w:val="none"/>
        </w:rPr>
        <w:tab/>
      </w:r>
      <w:r>
        <w:rPr>
          <w:color w:val="000000"/>
          <w:highlight w:val="none"/>
        </w:rPr>
        <w:fldChar w:fldCharType="begin"/>
      </w:r>
      <w:r>
        <w:rPr>
          <w:color w:val="000000"/>
          <w:highlight w:val="none"/>
        </w:rPr>
        <w:instrText xml:space="preserve"> PAGEREF _Toc19970 \h </w:instrText>
      </w:r>
      <w:r>
        <w:rPr>
          <w:color w:val="000000"/>
          <w:highlight w:val="none"/>
        </w:rPr>
        <w:fldChar w:fldCharType="separate"/>
      </w:r>
      <w:r>
        <w:rPr>
          <w:color w:val="000000"/>
          <w:highlight w:val="none"/>
        </w:rPr>
        <w:t>- 7 -</w:t>
      </w:r>
      <w:r>
        <w:rPr>
          <w:color w:val="000000"/>
          <w:highlight w:val="none"/>
        </w:rPr>
        <w:fldChar w:fldCharType="end"/>
      </w:r>
      <w:r>
        <w:rPr>
          <w:rFonts w:ascii="Times New Roman"/>
          <w:smallCaps w:val="0"/>
          <w:snapToGrid w:val="0"/>
          <w:color w:val="000000"/>
          <w:kern w:val="0"/>
          <w:highlight w:val="none"/>
        </w:rPr>
        <w:fldChar w:fldCharType="end"/>
      </w:r>
    </w:p>
    <w:p w14:paraId="468474AA">
      <w:pPr>
        <w:pStyle w:val="16"/>
        <w:tabs>
          <w:tab w:val="right" w:leader="dot" w:pos="8844"/>
        </w:tabs>
        <w:rPr>
          <w:color w:val="000000"/>
          <w:highlight w:val="none"/>
        </w:rPr>
      </w:pPr>
      <w:r>
        <w:rPr>
          <w:rFonts w:ascii="Times New Roman"/>
          <w:smallCaps w:val="0"/>
          <w:snapToGrid w:val="0"/>
          <w:color w:val="000000"/>
          <w:kern w:val="0"/>
          <w:highlight w:val="none"/>
        </w:rPr>
        <w:fldChar w:fldCharType="begin"/>
      </w:r>
      <w:r>
        <w:rPr>
          <w:rFonts w:ascii="Times New Roman"/>
          <w:smallCaps w:val="0"/>
          <w:snapToGrid w:val="0"/>
          <w:color w:val="000000"/>
          <w:kern w:val="0"/>
          <w:highlight w:val="none"/>
        </w:rPr>
        <w:instrText xml:space="preserve"> HYPERLINK \l _Toc1689 </w:instrText>
      </w:r>
      <w:r>
        <w:rPr>
          <w:rFonts w:ascii="Times New Roman"/>
          <w:smallCaps w:val="0"/>
          <w:snapToGrid w:val="0"/>
          <w:color w:val="000000"/>
          <w:kern w:val="0"/>
          <w:highlight w:val="none"/>
        </w:rPr>
        <w:fldChar w:fldCharType="separate"/>
      </w:r>
      <w:r>
        <w:rPr>
          <w:rFonts w:hint="eastAsia" w:ascii="Times New Roman"/>
          <w:smallCaps w:val="0"/>
          <w:snapToGrid w:val="0"/>
          <w:color w:val="000000"/>
          <w:kern w:val="0"/>
          <w:highlight w:val="none"/>
        </w:rPr>
        <w:t>2．投标人资格要求</w:t>
      </w:r>
      <w:r>
        <w:rPr>
          <w:color w:val="000000"/>
          <w:highlight w:val="none"/>
        </w:rPr>
        <w:tab/>
      </w:r>
      <w:r>
        <w:rPr>
          <w:color w:val="000000"/>
          <w:highlight w:val="none"/>
        </w:rPr>
        <w:fldChar w:fldCharType="begin"/>
      </w:r>
      <w:r>
        <w:rPr>
          <w:color w:val="000000"/>
          <w:highlight w:val="none"/>
        </w:rPr>
        <w:instrText xml:space="preserve"> PAGEREF _Toc1689 \h </w:instrText>
      </w:r>
      <w:r>
        <w:rPr>
          <w:color w:val="000000"/>
          <w:highlight w:val="none"/>
        </w:rPr>
        <w:fldChar w:fldCharType="separate"/>
      </w:r>
      <w:r>
        <w:rPr>
          <w:color w:val="000000"/>
          <w:highlight w:val="none"/>
        </w:rPr>
        <w:t>- 7 -</w:t>
      </w:r>
      <w:r>
        <w:rPr>
          <w:color w:val="000000"/>
          <w:highlight w:val="none"/>
        </w:rPr>
        <w:fldChar w:fldCharType="end"/>
      </w:r>
      <w:r>
        <w:rPr>
          <w:rFonts w:ascii="Times New Roman"/>
          <w:smallCaps w:val="0"/>
          <w:snapToGrid w:val="0"/>
          <w:color w:val="000000"/>
          <w:kern w:val="0"/>
          <w:highlight w:val="none"/>
        </w:rPr>
        <w:fldChar w:fldCharType="end"/>
      </w:r>
    </w:p>
    <w:p w14:paraId="0ECD6906">
      <w:pPr>
        <w:pStyle w:val="16"/>
        <w:tabs>
          <w:tab w:val="right" w:leader="dot" w:pos="8844"/>
        </w:tabs>
        <w:rPr>
          <w:color w:val="000000"/>
          <w:highlight w:val="none"/>
        </w:rPr>
      </w:pPr>
      <w:r>
        <w:rPr>
          <w:rFonts w:ascii="Times New Roman"/>
          <w:smallCaps w:val="0"/>
          <w:snapToGrid w:val="0"/>
          <w:color w:val="000000"/>
          <w:kern w:val="0"/>
          <w:highlight w:val="none"/>
        </w:rPr>
        <w:fldChar w:fldCharType="begin"/>
      </w:r>
      <w:r>
        <w:rPr>
          <w:rFonts w:ascii="Times New Roman"/>
          <w:smallCaps w:val="0"/>
          <w:snapToGrid w:val="0"/>
          <w:color w:val="000000"/>
          <w:kern w:val="0"/>
          <w:highlight w:val="none"/>
        </w:rPr>
        <w:instrText xml:space="preserve"> HYPERLINK \l _Toc1199 </w:instrText>
      </w:r>
      <w:r>
        <w:rPr>
          <w:rFonts w:ascii="Times New Roman"/>
          <w:smallCaps w:val="0"/>
          <w:snapToGrid w:val="0"/>
          <w:color w:val="000000"/>
          <w:kern w:val="0"/>
          <w:highlight w:val="none"/>
        </w:rPr>
        <w:fldChar w:fldCharType="separate"/>
      </w:r>
      <w:r>
        <w:rPr>
          <w:rFonts w:hint="eastAsia" w:ascii="Times New Roman"/>
          <w:smallCaps w:val="0"/>
          <w:snapToGrid w:val="0"/>
          <w:color w:val="000000"/>
          <w:kern w:val="0"/>
          <w:szCs w:val="22"/>
          <w:highlight w:val="none"/>
        </w:rPr>
        <w:t>3．招标文件获取</w:t>
      </w:r>
      <w:r>
        <w:rPr>
          <w:color w:val="000000"/>
          <w:highlight w:val="none"/>
        </w:rPr>
        <w:tab/>
      </w:r>
      <w:r>
        <w:rPr>
          <w:color w:val="000000"/>
          <w:highlight w:val="none"/>
        </w:rPr>
        <w:fldChar w:fldCharType="begin"/>
      </w:r>
      <w:r>
        <w:rPr>
          <w:color w:val="000000"/>
          <w:highlight w:val="none"/>
        </w:rPr>
        <w:instrText xml:space="preserve"> PAGEREF _Toc1199 \h </w:instrText>
      </w:r>
      <w:r>
        <w:rPr>
          <w:color w:val="000000"/>
          <w:highlight w:val="none"/>
        </w:rPr>
        <w:fldChar w:fldCharType="separate"/>
      </w:r>
      <w:r>
        <w:rPr>
          <w:color w:val="000000"/>
          <w:highlight w:val="none"/>
        </w:rPr>
        <w:t>- 9 -</w:t>
      </w:r>
      <w:r>
        <w:rPr>
          <w:color w:val="000000"/>
          <w:highlight w:val="none"/>
        </w:rPr>
        <w:fldChar w:fldCharType="end"/>
      </w:r>
      <w:r>
        <w:rPr>
          <w:rFonts w:ascii="Times New Roman"/>
          <w:smallCaps w:val="0"/>
          <w:snapToGrid w:val="0"/>
          <w:color w:val="000000"/>
          <w:kern w:val="0"/>
          <w:highlight w:val="none"/>
        </w:rPr>
        <w:fldChar w:fldCharType="end"/>
      </w:r>
    </w:p>
    <w:p w14:paraId="249037B8">
      <w:pPr>
        <w:pStyle w:val="16"/>
        <w:tabs>
          <w:tab w:val="right" w:leader="dot" w:pos="8844"/>
        </w:tabs>
        <w:rPr>
          <w:color w:val="000000"/>
          <w:highlight w:val="none"/>
        </w:rPr>
      </w:pPr>
      <w:r>
        <w:rPr>
          <w:rFonts w:ascii="Times New Roman"/>
          <w:smallCaps w:val="0"/>
          <w:snapToGrid w:val="0"/>
          <w:color w:val="000000"/>
          <w:kern w:val="0"/>
          <w:highlight w:val="none"/>
        </w:rPr>
        <w:fldChar w:fldCharType="begin"/>
      </w:r>
      <w:r>
        <w:rPr>
          <w:rFonts w:ascii="Times New Roman"/>
          <w:smallCaps w:val="0"/>
          <w:snapToGrid w:val="0"/>
          <w:color w:val="000000"/>
          <w:kern w:val="0"/>
          <w:highlight w:val="none"/>
        </w:rPr>
        <w:instrText xml:space="preserve"> HYPERLINK \l _Toc4046 </w:instrText>
      </w:r>
      <w:r>
        <w:rPr>
          <w:rFonts w:ascii="Times New Roman"/>
          <w:smallCaps w:val="0"/>
          <w:snapToGrid w:val="0"/>
          <w:color w:val="000000"/>
          <w:kern w:val="0"/>
          <w:highlight w:val="none"/>
        </w:rPr>
        <w:fldChar w:fldCharType="separate"/>
      </w:r>
      <w:r>
        <w:rPr>
          <w:rFonts w:hint="eastAsia" w:ascii="Times New Roman"/>
          <w:smallCaps w:val="0"/>
          <w:snapToGrid w:val="0"/>
          <w:color w:val="000000"/>
          <w:kern w:val="0"/>
          <w:szCs w:val="22"/>
          <w:highlight w:val="none"/>
        </w:rPr>
        <w:t>4． 服务期限</w:t>
      </w:r>
      <w:r>
        <w:rPr>
          <w:color w:val="000000"/>
          <w:highlight w:val="none"/>
        </w:rPr>
        <w:tab/>
      </w:r>
      <w:r>
        <w:rPr>
          <w:color w:val="000000"/>
          <w:highlight w:val="none"/>
        </w:rPr>
        <w:fldChar w:fldCharType="begin"/>
      </w:r>
      <w:r>
        <w:rPr>
          <w:color w:val="000000"/>
          <w:highlight w:val="none"/>
        </w:rPr>
        <w:instrText xml:space="preserve"> PAGEREF _Toc4046 \h </w:instrText>
      </w:r>
      <w:r>
        <w:rPr>
          <w:color w:val="000000"/>
          <w:highlight w:val="none"/>
        </w:rPr>
        <w:fldChar w:fldCharType="separate"/>
      </w:r>
      <w:r>
        <w:rPr>
          <w:color w:val="000000"/>
          <w:highlight w:val="none"/>
        </w:rPr>
        <w:t>- 11 -</w:t>
      </w:r>
      <w:r>
        <w:rPr>
          <w:color w:val="000000"/>
          <w:highlight w:val="none"/>
        </w:rPr>
        <w:fldChar w:fldCharType="end"/>
      </w:r>
      <w:r>
        <w:rPr>
          <w:rFonts w:ascii="Times New Roman"/>
          <w:smallCaps w:val="0"/>
          <w:snapToGrid w:val="0"/>
          <w:color w:val="000000"/>
          <w:kern w:val="0"/>
          <w:highlight w:val="none"/>
        </w:rPr>
        <w:fldChar w:fldCharType="end"/>
      </w:r>
    </w:p>
    <w:p w14:paraId="13219A63">
      <w:pPr>
        <w:pStyle w:val="16"/>
        <w:tabs>
          <w:tab w:val="right" w:leader="dot" w:pos="8844"/>
        </w:tabs>
        <w:rPr>
          <w:color w:val="000000"/>
          <w:highlight w:val="none"/>
        </w:rPr>
      </w:pPr>
      <w:r>
        <w:rPr>
          <w:rFonts w:ascii="Times New Roman"/>
          <w:smallCaps w:val="0"/>
          <w:snapToGrid w:val="0"/>
          <w:color w:val="000000"/>
          <w:kern w:val="0"/>
          <w:highlight w:val="none"/>
        </w:rPr>
        <w:fldChar w:fldCharType="begin"/>
      </w:r>
      <w:r>
        <w:rPr>
          <w:rFonts w:ascii="Times New Roman"/>
          <w:smallCaps w:val="0"/>
          <w:snapToGrid w:val="0"/>
          <w:color w:val="000000"/>
          <w:kern w:val="0"/>
          <w:highlight w:val="none"/>
        </w:rPr>
        <w:instrText xml:space="preserve"> HYPERLINK \l _Toc10112 </w:instrText>
      </w:r>
      <w:r>
        <w:rPr>
          <w:rFonts w:ascii="Times New Roman"/>
          <w:smallCaps w:val="0"/>
          <w:snapToGrid w:val="0"/>
          <w:color w:val="000000"/>
          <w:kern w:val="0"/>
          <w:highlight w:val="none"/>
        </w:rPr>
        <w:fldChar w:fldCharType="separate"/>
      </w:r>
      <w:r>
        <w:rPr>
          <w:rFonts w:hint="eastAsia" w:ascii="Times New Roman"/>
          <w:smallCaps w:val="0"/>
          <w:snapToGrid w:val="0"/>
          <w:color w:val="000000"/>
          <w:kern w:val="0"/>
          <w:szCs w:val="22"/>
          <w:highlight w:val="none"/>
        </w:rPr>
        <w:t>5．服务标准</w:t>
      </w:r>
      <w:r>
        <w:rPr>
          <w:color w:val="000000"/>
          <w:highlight w:val="none"/>
        </w:rPr>
        <w:tab/>
      </w:r>
      <w:r>
        <w:rPr>
          <w:color w:val="000000"/>
          <w:highlight w:val="none"/>
        </w:rPr>
        <w:fldChar w:fldCharType="begin"/>
      </w:r>
      <w:r>
        <w:rPr>
          <w:color w:val="000000"/>
          <w:highlight w:val="none"/>
        </w:rPr>
        <w:instrText xml:space="preserve"> PAGEREF _Toc10112 \h </w:instrText>
      </w:r>
      <w:r>
        <w:rPr>
          <w:color w:val="000000"/>
          <w:highlight w:val="none"/>
        </w:rPr>
        <w:fldChar w:fldCharType="separate"/>
      </w:r>
      <w:r>
        <w:rPr>
          <w:color w:val="000000"/>
          <w:highlight w:val="none"/>
        </w:rPr>
        <w:t>- 11 -</w:t>
      </w:r>
      <w:r>
        <w:rPr>
          <w:color w:val="000000"/>
          <w:highlight w:val="none"/>
        </w:rPr>
        <w:fldChar w:fldCharType="end"/>
      </w:r>
      <w:r>
        <w:rPr>
          <w:rFonts w:ascii="Times New Roman"/>
          <w:smallCaps w:val="0"/>
          <w:snapToGrid w:val="0"/>
          <w:color w:val="000000"/>
          <w:kern w:val="0"/>
          <w:highlight w:val="none"/>
        </w:rPr>
        <w:fldChar w:fldCharType="end"/>
      </w:r>
    </w:p>
    <w:p w14:paraId="19EA272C">
      <w:pPr>
        <w:pStyle w:val="16"/>
        <w:tabs>
          <w:tab w:val="right" w:leader="dot" w:pos="8844"/>
        </w:tabs>
        <w:rPr>
          <w:color w:val="000000"/>
          <w:highlight w:val="none"/>
        </w:rPr>
      </w:pPr>
      <w:r>
        <w:rPr>
          <w:rFonts w:ascii="Times New Roman"/>
          <w:smallCaps w:val="0"/>
          <w:snapToGrid w:val="0"/>
          <w:color w:val="000000"/>
          <w:kern w:val="0"/>
          <w:highlight w:val="none"/>
        </w:rPr>
        <w:fldChar w:fldCharType="begin"/>
      </w:r>
      <w:r>
        <w:rPr>
          <w:rFonts w:ascii="Times New Roman"/>
          <w:smallCaps w:val="0"/>
          <w:snapToGrid w:val="0"/>
          <w:color w:val="000000"/>
          <w:kern w:val="0"/>
          <w:highlight w:val="none"/>
        </w:rPr>
        <w:instrText xml:space="preserve"> HYPERLINK \l _Toc6575 </w:instrText>
      </w:r>
      <w:r>
        <w:rPr>
          <w:rFonts w:ascii="Times New Roman"/>
          <w:smallCaps w:val="0"/>
          <w:snapToGrid w:val="0"/>
          <w:color w:val="000000"/>
          <w:kern w:val="0"/>
          <w:highlight w:val="none"/>
        </w:rPr>
        <w:fldChar w:fldCharType="separate"/>
      </w:r>
      <w:r>
        <w:rPr>
          <w:rFonts w:hint="eastAsia" w:ascii="Times New Roman"/>
          <w:smallCaps w:val="0"/>
          <w:snapToGrid w:val="0"/>
          <w:color w:val="000000"/>
          <w:kern w:val="0"/>
          <w:szCs w:val="22"/>
          <w:highlight w:val="none"/>
        </w:rPr>
        <w:t>6．现场踏勘</w:t>
      </w:r>
      <w:r>
        <w:rPr>
          <w:color w:val="000000"/>
          <w:highlight w:val="none"/>
        </w:rPr>
        <w:tab/>
      </w:r>
      <w:r>
        <w:rPr>
          <w:color w:val="000000"/>
          <w:highlight w:val="none"/>
        </w:rPr>
        <w:fldChar w:fldCharType="begin"/>
      </w:r>
      <w:r>
        <w:rPr>
          <w:color w:val="000000"/>
          <w:highlight w:val="none"/>
        </w:rPr>
        <w:instrText xml:space="preserve"> PAGEREF _Toc6575 \h </w:instrText>
      </w:r>
      <w:r>
        <w:rPr>
          <w:color w:val="000000"/>
          <w:highlight w:val="none"/>
        </w:rPr>
        <w:fldChar w:fldCharType="separate"/>
      </w:r>
      <w:r>
        <w:rPr>
          <w:color w:val="000000"/>
          <w:highlight w:val="none"/>
        </w:rPr>
        <w:t>- 11 -</w:t>
      </w:r>
      <w:r>
        <w:rPr>
          <w:color w:val="000000"/>
          <w:highlight w:val="none"/>
        </w:rPr>
        <w:fldChar w:fldCharType="end"/>
      </w:r>
      <w:r>
        <w:rPr>
          <w:rFonts w:ascii="Times New Roman"/>
          <w:smallCaps w:val="0"/>
          <w:snapToGrid w:val="0"/>
          <w:color w:val="000000"/>
          <w:kern w:val="0"/>
          <w:highlight w:val="none"/>
        </w:rPr>
        <w:fldChar w:fldCharType="end"/>
      </w:r>
    </w:p>
    <w:p w14:paraId="49DD5121">
      <w:pPr>
        <w:pStyle w:val="16"/>
        <w:tabs>
          <w:tab w:val="right" w:leader="dot" w:pos="8844"/>
        </w:tabs>
        <w:rPr>
          <w:color w:val="000000"/>
          <w:highlight w:val="none"/>
        </w:rPr>
      </w:pPr>
      <w:r>
        <w:rPr>
          <w:rFonts w:ascii="Times New Roman"/>
          <w:smallCaps w:val="0"/>
          <w:snapToGrid w:val="0"/>
          <w:color w:val="000000"/>
          <w:kern w:val="0"/>
          <w:highlight w:val="none"/>
        </w:rPr>
        <w:fldChar w:fldCharType="begin"/>
      </w:r>
      <w:r>
        <w:rPr>
          <w:rFonts w:ascii="Times New Roman"/>
          <w:smallCaps w:val="0"/>
          <w:snapToGrid w:val="0"/>
          <w:color w:val="000000"/>
          <w:kern w:val="0"/>
          <w:highlight w:val="none"/>
        </w:rPr>
        <w:instrText xml:space="preserve"> HYPERLINK \l _Toc10754 </w:instrText>
      </w:r>
      <w:r>
        <w:rPr>
          <w:rFonts w:ascii="Times New Roman"/>
          <w:smallCaps w:val="0"/>
          <w:snapToGrid w:val="0"/>
          <w:color w:val="000000"/>
          <w:kern w:val="0"/>
          <w:highlight w:val="none"/>
        </w:rPr>
        <w:fldChar w:fldCharType="separate"/>
      </w:r>
      <w:r>
        <w:rPr>
          <w:rFonts w:hint="eastAsia" w:ascii="Times New Roman"/>
          <w:smallCaps w:val="0"/>
          <w:snapToGrid w:val="0"/>
          <w:color w:val="000000"/>
          <w:kern w:val="0"/>
          <w:szCs w:val="22"/>
          <w:highlight w:val="none"/>
        </w:rPr>
        <w:t>7．招标文件的提问和答疑</w:t>
      </w:r>
      <w:r>
        <w:rPr>
          <w:color w:val="000000"/>
          <w:highlight w:val="none"/>
        </w:rPr>
        <w:tab/>
      </w:r>
      <w:r>
        <w:rPr>
          <w:color w:val="000000"/>
          <w:highlight w:val="none"/>
        </w:rPr>
        <w:fldChar w:fldCharType="begin"/>
      </w:r>
      <w:r>
        <w:rPr>
          <w:color w:val="000000"/>
          <w:highlight w:val="none"/>
        </w:rPr>
        <w:instrText xml:space="preserve"> PAGEREF _Toc10754 \h </w:instrText>
      </w:r>
      <w:r>
        <w:rPr>
          <w:color w:val="000000"/>
          <w:highlight w:val="none"/>
        </w:rPr>
        <w:fldChar w:fldCharType="separate"/>
      </w:r>
      <w:r>
        <w:rPr>
          <w:color w:val="000000"/>
          <w:highlight w:val="none"/>
        </w:rPr>
        <w:t>- 11 -</w:t>
      </w:r>
      <w:r>
        <w:rPr>
          <w:color w:val="000000"/>
          <w:highlight w:val="none"/>
        </w:rPr>
        <w:fldChar w:fldCharType="end"/>
      </w:r>
      <w:r>
        <w:rPr>
          <w:rFonts w:ascii="Times New Roman"/>
          <w:smallCaps w:val="0"/>
          <w:snapToGrid w:val="0"/>
          <w:color w:val="000000"/>
          <w:kern w:val="0"/>
          <w:highlight w:val="none"/>
        </w:rPr>
        <w:fldChar w:fldCharType="end"/>
      </w:r>
    </w:p>
    <w:p w14:paraId="384C6547">
      <w:pPr>
        <w:pStyle w:val="16"/>
        <w:tabs>
          <w:tab w:val="right" w:leader="dot" w:pos="8844"/>
        </w:tabs>
        <w:rPr>
          <w:color w:val="000000"/>
          <w:highlight w:val="none"/>
        </w:rPr>
      </w:pPr>
      <w:r>
        <w:rPr>
          <w:rFonts w:ascii="Times New Roman"/>
          <w:smallCaps w:val="0"/>
          <w:snapToGrid w:val="0"/>
          <w:color w:val="000000"/>
          <w:kern w:val="0"/>
          <w:highlight w:val="none"/>
        </w:rPr>
        <w:fldChar w:fldCharType="begin"/>
      </w:r>
      <w:r>
        <w:rPr>
          <w:rFonts w:ascii="Times New Roman"/>
          <w:smallCaps w:val="0"/>
          <w:snapToGrid w:val="0"/>
          <w:color w:val="000000"/>
          <w:kern w:val="0"/>
          <w:highlight w:val="none"/>
        </w:rPr>
        <w:instrText xml:space="preserve"> HYPERLINK \l _Toc19541 </w:instrText>
      </w:r>
      <w:r>
        <w:rPr>
          <w:rFonts w:ascii="Times New Roman"/>
          <w:smallCaps w:val="0"/>
          <w:snapToGrid w:val="0"/>
          <w:color w:val="000000"/>
          <w:kern w:val="0"/>
          <w:highlight w:val="none"/>
        </w:rPr>
        <w:fldChar w:fldCharType="separate"/>
      </w:r>
      <w:r>
        <w:rPr>
          <w:rFonts w:hint="eastAsia" w:ascii="Times New Roman"/>
          <w:smallCaps w:val="0"/>
          <w:snapToGrid w:val="0"/>
          <w:color w:val="000000"/>
          <w:kern w:val="0"/>
          <w:szCs w:val="22"/>
          <w:highlight w:val="none"/>
        </w:rPr>
        <w:t>8．最高投标限价</w:t>
      </w:r>
      <w:r>
        <w:rPr>
          <w:color w:val="000000"/>
          <w:highlight w:val="none"/>
        </w:rPr>
        <w:tab/>
      </w:r>
      <w:r>
        <w:rPr>
          <w:color w:val="000000"/>
          <w:highlight w:val="none"/>
        </w:rPr>
        <w:fldChar w:fldCharType="begin"/>
      </w:r>
      <w:r>
        <w:rPr>
          <w:color w:val="000000"/>
          <w:highlight w:val="none"/>
        </w:rPr>
        <w:instrText xml:space="preserve"> PAGEREF _Toc19541 \h </w:instrText>
      </w:r>
      <w:r>
        <w:rPr>
          <w:color w:val="000000"/>
          <w:highlight w:val="none"/>
        </w:rPr>
        <w:fldChar w:fldCharType="separate"/>
      </w:r>
      <w:r>
        <w:rPr>
          <w:color w:val="000000"/>
          <w:highlight w:val="none"/>
        </w:rPr>
        <w:t>- 12 -</w:t>
      </w:r>
      <w:r>
        <w:rPr>
          <w:color w:val="000000"/>
          <w:highlight w:val="none"/>
        </w:rPr>
        <w:fldChar w:fldCharType="end"/>
      </w:r>
      <w:r>
        <w:rPr>
          <w:rFonts w:ascii="Times New Roman"/>
          <w:smallCaps w:val="0"/>
          <w:snapToGrid w:val="0"/>
          <w:color w:val="000000"/>
          <w:kern w:val="0"/>
          <w:highlight w:val="none"/>
        </w:rPr>
        <w:fldChar w:fldCharType="end"/>
      </w:r>
    </w:p>
    <w:p w14:paraId="36730565">
      <w:pPr>
        <w:pStyle w:val="16"/>
        <w:tabs>
          <w:tab w:val="right" w:leader="dot" w:pos="8844"/>
        </w:tabs>
        <w:rPr>
          <w:color w:val="000000"/>
          <w:highlight w:val="none"/>
        </w:rPr>
      </w:pPr>
      <w:r>
        <w:rPr>
          <w:rFonts w:ascii="Times New Roman"/>
          <w:smallCaps w:val="0"/>
          <w:snapToGrid w:val="0"/>
          <w:color w:val="000000"/>
          <w:kern w:val="0"/>
          <w:highlight w:val="none"/>
        </w:rPr>
        <w:fldChar w:fldCharType="begin"/>
      </w:r>
      <w:r>
        <w:rPr>
          <w:rFonts w:ascii="Times New Roman"/>
          <w:smallCaps w:val="0"/>
          <w:snapToGrid w:val="0"/>
          <w:color w:val="000000"/>
          <w:kern w:val="0"/>
          <w:highlight w:val="none"/>
        </w:rPr>
        <w:instrText xml:space="preserve"> HYPERLINK \l _Toc5030 </w:instrText>
      </w:r>
      <w:r>
        <w:rPr>
          <w:rFonts w:ascii="Times New Roman"/>
          <w:smallCaps w:val="0"/>
          <w:snapToGrid w:val="0"/>
          <w:color w:val="000000"/>
          <w:kern w:val="0"/>
          <w:highlight w:val="none"/>
        </w:rPr>
        <w:fldChar w:fldCharType="separate"/>
      </w:r>
      <w:r>
        <w:rPr>
          <w:rFonts w:hint="eastAsia" w:ascii="Times New Roman"/>
          <w:smallCaps w:val="0"/>
          <w:snapToGrid w:val="0"/>
          <w:color w:val="000000"/>
          <w:kern w:val="0"/>
          <w:szCs w:val="22"/>
          <w:highlight w:val="none"/>
        </w:rPr>
        <w:t>9．投标报价</w:t>
      </w:r>
      <w:r>
        <w:rPr>
          <w:color w:val="000000"/>
          <w:highlight w:val="none"/>
        </w:rPr>
        <w:tab/>
      </w:r>
      <w:r>
        <w:rPr>
          <w:color w:val="000000"/>
          <w:highlight w:val="none"/>
        </w:rPr>
        <w:fldChar w:fldCharType="begin"/>
      </w:r>
      <w:r>
        <w:rPr>
          <w:color w:val="000000"/>
          <w:highlight w:val="none"/>
        </w:rPr>
        <w:instrText xml:space="preserve"> PAGEREF _Toc5030 \h </w:instrText>
      </w:r>
      <w:r>
        <w:rPr>
          <w:color w:val="000000"/>
          <w:highlight w:val="none"/>
        </w:rPr>
        <w:fldChar w:fldCharType="separate"/>
      </w:r>
      <w:r>
        <w:rPr>
          <w:color w:val="000000"/>
          <w:highlight w:val="none"/>
        </w:rPr>
        <w:t>- 12 -</w:t>
      </w:r>
      <w:r>
        <w:rPr>
          <w:color w:val="000000"/>
          <w:highlight w:val="none"/>
        </w:rPr>
        <w:fldChar w:fldCharType="end"/>
      </w:r>
      <w:r>
        <w:rPr>
          <w:rFonts w:ascii="Times New Roman"/>
          <w:smallCaps w:val="0"/>
          <w:snapToGrid w:val="0"/>
          <w:color w:val="000000"/>
          <w:kern w:val="0"/>
          <w:highlight w:val="none"/>
        </w:rPr>
        <w:fldChar w:fldCharType="end"/>
      </w:r>
    </w:p>
    <w:p w14:paraId="26CC6907">
      <w:pPr>
        <w:pStyle w:val="16"/>
        <w:tabs>
          <w:tab w:val="right" w:leader="dot" w:pos="8844"/>
        </w:tabs>
        <w:rPr>
          <w:color w:val="000000"/>
          <w:highlight w:val="none"/>
        </w:rPr>
      </w:pPr>
      <w:r>
        <w:rPr>
          <w:rFonts w:ascii="Times New Roman"/>
          <w:smallCaps w:val="0"/>
          <w:snapToGrid w:val="0"/>
          <w:color w:val="000000"/>
          <w:kern w:val="0"/>
          <w:highlight w:val="none"/>
        </w:rPr>
        <w:fldChar w:fldCharType="begin"/>
      </w:r>
      <w:r>
        <w:rPr>
          <w:rFonts w:ascii="Times New Roman"/>
          <w:smallCaps w:val="0"/>
          <w:snapToGrid w:val="0"/>
          <w:color w:val="000000"/>
          <w:kern w:val="0"/>
          <w:highlight w:val="none"/>
        </w:rPr>
        <w:instrText xml:space="preserve"> HYPERLINK \l _Toc31299 </w:instrText>
      </w:r>
      <w:r>
        <w:rPr>
          <w:rFonts w:ascii="Times New Roman"/>
          <w:smallCaps w:val="0"/>
          <w:snapToGrid w:val="0"/>
          <w:color w:val="000000"/>
          <w:kern w:val="0"/>
          <w:highlight w:val="none"/>
        </w:rPr>
        <w:fldChar w:fldCharType="separate"/>
      </w:r>
      <w:r>
        <w:rPr>
          <w:rFonts w:hint="eastAsia" w:ascii="Times New Roman"/>
          <w:smallCaps w:val="0"/>
          <w:snapToGrid w:val="0"/>
          <w:color w:val="000000"/>
          <w:kern w:val="0"/>
          <w:szCs w:val="22"/>
          <w:highlight w:val="none"/>
        </w:rPr>
        <w:t>10．投标文件的编制要求</w:t>
      </w:r>
      <w:r>
        <w:rPr>
          <w:color w:val="000000"/>
          <w:highlight w:val="none"/>
        </w:rPr>
        <w:tab/>
      </w:r>
      <w:r>
        <w:rPr>
          <w:color w:val="000000"/>
          <w:highlight w:val="none"/>
        </w:rPr>
        <w:fldChar w:fldCharType="begin"/>
      </w:r>
      <w:r>
        <w:rPr>
          <w:color w:val="000000"/>
          <w:highlight w:val="none"/>
        </w:rPr>
        <w:instrText xml:space="preserve"> PAGEREF _Toc31299 \h </w:instrText>
      </w:r>
      <w:r>
        <w:rPr>
          <w:color w:val="000000"/>
          <w:highlight w:val="none"/>
        </w:rPr>
        <w:fldChar w:fldCharType="separate"/>
      </w:r>
      <w:r>
        <w:rPr>
          <w:color w:val="000000"/>
          <w:highlight w:val="none"/>
        </w:rPr>
        <w:t>- 12 -</w:t>
      </w:r>
      <w:r>
        <w:rPr>
          <w:color w:val="000000"/>
          <w:highlight w:val="none"/>
        </w:rPr>
        <w:fldChar w:fldCharType="end"/>
      </w:r>
      <w:r>
        <w:rPr>
          <w:rFonts w:ascii="Times New Roman"/>
          <w:smallCaps w:val="0"/>
          <w:snapToGrid w:val="0"/>
          <w:color w:val="000000"/>
          <w:kern w:val="0"/>
          <w:highlight w:val="none"/>
        </w:rPr>
        <w:fldChar w:fldCharType="end"/>
      </w:r>
    </w:p>
    <w:p w14:paraId="2125F571">
      <w:pPr>
        <w:pStyle w:val="12"/>
        <w:tabs>
          <w:tab w:val="right" w:leader="dot" w:pos="8844"/>
        </w:tabs>
        <w:rPr>
          <w:color w:val="000000"/>
          <w:highlight w:val="none"/>
        </w:rPr>
      </w:pPr>
      <w:r>
        <w:rPr>
          <w:rFonts w:ascii="Times New Roman"/>
          <w:snapToGrid w:val="0"/>
          <w:color w:val="000000"/>
          <w:kern w:val="0"/>
          <w:highlight w:val="none"/>
        </w:rPr>
        <w:fldChar w:fldCharType="begin"/>
      </w:r>
      <w:r>
        <w:rPr>
          <w:rFonts w:ascii="Times New Roman"/>
          <w:snapToGrid w:val="0"/>
          <w:color w:val="000000"/>
          <w:kern w:val="0"/>
          <w:highlight w:val="none"/>
        </w:rPr>
        <w:instrText xml:space="preserve"> HYPERLINK \l _Toc31344 </w:instrText>
      </w:r>
      <w:r>
        <w:rPr>
          <w:rFonts w:ascii="Times New Roman"/>
          <w:snapToGrid w:val="0"/>
          <w:color w:val="000000"/>
          <w:kern w:val="0"/>
          <w:highlight w:val="none"/>
        </w:rPr>
        <w:fldChar w:fldCharType="separate"/>
      </w:r>
      <w:r>
        <w:rPr>
          <w:rFonts w:hint="eastAsia" w:ascii="Times New Roman"/>
          <w:bCs/>
          <w:snapToGrid w:val="0"/>
          <w:color w:val="000000"/>
          <w:kern w:val="0"/>
          <w:highlight w:val="none"/>
        </w:rPr>
        <w:t>10.1 一般要求</w:t>
      </w:r>
      <w:r>
        <w:rPr>
          <w:color w:val="000000"/>
          <w:highlight w:val="none"/>
        </w:rPr>
        <w:tab/>
      </w:r>
      <w:r>
        <w:rPr>
          <w:color w:val="000000"/>
          <w:highlight w:val="none"/>
        </w:rPr>
        <w:fldChar w:fldCharType="begin"/>
      </w:r>
      <w:r>
        <w:rPr>
          <w:color w:val="000000"/>
          <w:highlight w:val="none"/>
        </w:rPr>
        <w:instrText xml:space="preserve"> PAGEREF _Toc31344 \h </w:instrText>
      </w:r>
      <w:r>
        <w:rPr>
          <w:color w:val="000000"/>
          <w:highlight w:val="none"/>
        </w:rPr>
        <w:fldChar w:fldCharType="separate"/>
      </w:r>
      <w:r>
        <w:rPr>
          <w:color w:val="000000"/>
          <w:highlight w:val="none"/>
        </w:rPr>
        <w:t>- 12 -</w:t>
      </w:r>
      <w:r>
        <w:rPr>
          <w:color w:val="000000"/>
          <w:highlight w:val="none"/>
        </w:rPr>
        <w:fldChar w:fldCharType="end"/>
      </w:r>
      <w:r>
        <w:rPr>
          <w:rFonts w:ascii="Times New Roman"/>
          <w:snapToGrid w:val="0"/>
          <w:color w:val="000000"/>
          <w:kern w:val="0"/>
          <w:highlight w:val="none"/>
        </w:rPr>
        <w:fldChar w:fldCharType="end"/>
      </w:r>
    </w:p>
    <w:p w14:paraId="17ECCF87">
      <w:pPr>
        <w:pStyle w:val="12"/>
        <w:tabs>
          <w:tab w:val="right" w:leader="dot" w:pos="8844"/>
        </w:tabs>
        <w:rPr>
          <w:color w:val="000000"/>
          <w:highlight w:val="none"/>
        </w:rPr>
      </w:pPr>
      <w:r>
        <w:rPr>
          <w:rFonts w:ascii="Times New Roman"/>
          <w:snapToGrid w:val="0"/>
          <w:color w:val="000000"/>
          <w:kern w:val="0"/>
          <w:highlight w:val="none"/>
        </w:rPr>
        <w:fldChar w:fldCharType="begin"/>
      </w:r>
      <w:r>
        <w:rPr>
          <w:rFonts w:ascii="Times New Roman"/>
          <w:snapToGrid w:val="0"/>
          <w:color w:val="000000"/>
          <w:kern w:val="0"/>
          <w:highlight w:val="none"/>
        </w:rPr>
        <w:instrText xml:space="preserve"> HYPERLINK \l _Toc24780 </w:instrText>
      </w:r>
      <w:r>
        <w:rPr>
          <w:rFonts w:ascii="Times New Roman"/>
          <w:snapToGrid w:val="0"/>
          <w:color w:val="000000"/>
          <w:kern w:val="0"/>
          <w:highlight w:val="none"/>
        </w:rPr>
        <w:fldChar w:fldCharType="separate"/>
      </w:r>
      <w:r>
        <w:rPr>
          <w:rFonts w:hint="eastAsia" w:ascii="Times New Roman"/>
          <w:bCs/>
          <w:snapToGrid w:val="0"/>
          <w:color w:val="000000"/>
          <w:kern w:val="0"/>
          <w:szCs w:val="22"/>
          <w:highlight w:val="none"/>
        </w:rPr>
        <w:t>10.2 商务标书的编制要求</w:t>
      </w:r>
      <w:r>
        <w:rPr>
          <w:color w:val="000000"/>
          <w:highlight w:val="none"/>
        </w:rPr>
        <w:tab/>
      </w:r>
      <w:r>
        <w:rPr>
          <w:color w:val="000000"/>
          <w:highlight w:val="none"/>
        </w:rPr>
        <w:fldChar w:fldCharType="begin"/>
      </w:r>
      <w:r>
        <w:rPr>
          <w:color w:val="000000"/>
          <w:highlight w:val="none"/>
        </w:rPr>
        <w:instrText xml:space="preserve"> PAGEREF _Toc24780 \h </w:instrText>
      </w:r>
      <w:r>
        <w:rPr>
          <w:color w:val="000000"/>
          <w:highlight w:val="none"/>
        </w:rPr>
        <w:fldChar w:fldCharType="separate"/>
      </w:r>
      <w:r>
        <w:rPr>
          <w:color w:val="000000"/>
          <w:highlight w:val="none"/>
        </w:rPr>
        <w:t>- 13 -</w:t>
      </w:r>
      <w:r>
        <w:rPr>
          <w:color w:val="000000"/>
          <w:highlight w:val="none"/>
        </w:rPr>
        <w:fldChar w:fldCharType="end"/>
      </w:r>
      <w:r>
        <w:rPr>
          <w:rFonts w:ascii="Times New Roman"/>
          <w:snapToGrid w:val="0"/>
          <w:color w:val="000000"/>
          <w:kern w:val="0"/>
          <w:highlight w:val="none"/>
        </w:rPr>
        <w:fldChar w:fldCharType="end"/>
      </w:r>
    </w:p>
    <w:p w14:paraId="13B44EF5">
      <w:pPr>
        <w:pStyle w:val="12"/>
        <w:tabs>
          <w:tab w:val="right" w:leader="dot" w:pos="8844"/>
        </w:tabs>
        <w:rPr>
          <w:color w:val="000000"/>
          <w:highlight w:val="none"/>
        </w:rPr>
      </w:pPr>
      <w:r>
        <w:rPr>
          <w:rFonts w:ascii="Times New Roman"/>
          <w:snapToGrid w:val="0"/>
          <w:color w:val="000000"/>
          <w:kern w:val="0"/>
          <w:highlight w:val="none"/>
        </w:rPr>
        <w:fldChar w:fldCharType="begin"/>
      </w:r>
      <w:r>
        <w:rPr>
          <w:rFonts w:ascii="Times New Roman"/>
          <w:snapToGrid w:val="0"/>
          <w:color w:val="000000"/>
          <w:kern w:val="0"/>
          <w:highlight w:val="none"/>
        </w:rPr>
        <w:instrText xml:space="preserve"> HYPERLINK \l _Toc12349 </w:instrText>
      </w:r>
      <w:r>
        <w:rPr>
          <w:rFonts w:ascii="Times New Roman"/>
          <w:snapToGrid w:val="0"/>
          <w:color w:val="000000"/>
          <w:kern w:val="0"/>
          <w:highlight w:val="none"/>
        </w:rPr>
        <w:fldChar w:fldCharType="separate"/>
      </w:r>
      <w:r>
        <w:rPr>
          <w:rFonts w:hint="eastAsia" w:ascii="Times New Roman"/>
          <w:bCs/>
          <w:snapToGrid w:val="0"/>
          <w:color w:val="000000"/>
          <w:kern w:val="0"/>
          <w:szCs w:val="22"/>
          <w:highlight w:val="none"/>
        </w:rPr>
        <w:t>10.3</w:t>
      </w:r>
      <w:r>
        <w:rPr>
          <w:rFonts w:hint="eastAsia" w:ascii="Times New Roman"/>
          <w:snapToGrid w:val="0"/>
          <w:color w:val="000000"/>
          <w:kern w:val="0"/>
          <w:szCs w:val="22"/>
          <w:highlight w:val="none"/>
        </w:rPr>
        <w:t xml:space="preserve"> 监理大纲的编制要求</w:t>
      </w:r>
      <w:r>
        <w:rPr>
          <w:color w:val="000000"/>
          <w:highlight w:val="none"/>
        </w:rPr>
        <w:tab/>
      </w:r>
      <w:r>
        <w:rPr>
          <w:color w:val="000000"/>
          <w:highlight w:val="none"/>
        </w:rPr>
        <w:fldChar w:fldCharType="begin"/>
      </w:r>
      <w:r>
        <w:rPr>
          <w:color w:val="000000"/>
          <w:highlight w:val="none"/>
        </w:rPr>
        <w:instrText xml:space="preserve"> PAGEREF _Toc12349 \h </w:instrText>
      </w:r>
      <w:r>
        <w:rPr>
          <w:color w:val="000000"/>
          <w:highlight w:val="none"/>
        </w:rPr>
        <w:fldChar w:fldCharType="separate"/>
      </w:r>
      <w:r>
        <w:rPr>
          <w:color w:val="000000"/>
          <w:highlight w:val="none"/>
        </w:rPr>
        <w:t>- 14 -</w:t>
      </w:r>
      <w:r>
        <w:rPr>
          <w:color w:val="000000"/>
          <w:highlight w:val="none"/>
        </w:rPr>
        <w:fldChar w:fldCharType="end"/>
      </w:r>
      <w:r>
        <w:rPr>
          <w:rFonts w:ascii="Times New Roman"/>
          <w:snapToGrid w:val="0"/>
          <w:color w:val="000000"/>
          <w:kern w:val="0"/>
          <w:highlight w:val="none"/>
        </w:rPr>
        <w:fldChar w:fldCharType="end"/>
      </w:r>
    </w:p>
    <w:p w14:paraId="6882AFED">
      <w:pPr>
        <w:pStyle w:val="16"/>
        <w:tabs>
          <w:tab w:val="right" w:leader="dot" w:pos="8844"/>
        </w:tabs>
        <w:rPr>
          <w:color w:val="000000"/>
          <w:highlight w:val="none"/>
        </w:rPr>
      </w:pPr>
      <w:r>
        <w:rPr>
          <w:rFonts w:ascii="Times New Roman"/>
          <w:smallCaps w:val="0"/>
          <w:snapToGrid w:val="0"/>
          <w:color w:val="000000"/>
          <w:kern w:val="0"/>
          <w:highlight w:val="none"/>
        </w:rPr>
        <w:fldChar w:fldCharType="begin"/>
      </w:r>
      <w:r>
        <w:rPr>
          <w:rFonts w:ascii="Times New Roman"/>
          <w:smallCaps w:val="0"/>
          <w:snapToGrid w:val="0"/>
          <w:color w:val="000000"/>
          <w:kern w:val="0"/>
          <w:highlight w:val="none"/>
        </w:rPr>
        <w:instrText xml:space="preserve"> HYPERLINK \l _Toc21711 </w:instrText>
      </w:r>
      <w:r>
        <w:rPr>
          <w:rFonts w:ascii="Times New Roman"/>
          <w:smallCaps w:val="0"/>
          <w:snapToGrid w:val="0"/>
          <w:color w:val="000000"/>
          <w:kern w:val="0"/>
          <w:highlight w:val="none"/>
        </w:rPr>
        <w:fldChar w:fldCharType="separate"/>
      </w:r>
      <w:r>
        <w:rPr>
          <w:rFonts w:hint="eastAsia" w:ascii="Times New Roman"/>
          <w:smallCaps w:val="0"/>
          <w:snapToGrid w:val="0"/>
          <w:color w:val="000000"/>
          <w:kern w:val="0"/>
          <w:szCs w:val="22"/>
          <w:highlight w:val="none"/>
        </w:rPr>
        <w:t>11．电子投标</w:t>
      </w:r>
      <w:r>
        <w:rPr>
          <w:color w:val="000000"/>
          <w:highlight w:val="none"/>
        </w:rPr>
        <w:tab/>
      </w:r>
      <w:r>
        <w:rPr>
          <w:color w:val="000000"/>
          <w:highlight w:val="none"/>
        </w:rPr>
        <w:fldChar w:fldCharType="begin"/>
      </w:r>
      <w:r>
        <w:rPr>
          <w:color w:val="000000"/>
          <w:highlight w:val="none"/>
        </w:rPr>
        <w:instrText xml:space="preserve"> PAGEREF _Toc21711 \h </w:instrText>
      </w:r>
      <w:r>
        <w:rPr>
          <w:color w:val="000000"/>
          <w:highlight w:val="none"/>
        </w:rPr>
        <w:fldChar w:fldCharType="separate"/>
      </w:r>
      <w:r>
        <w:rPr>
          <w:color w:val="000000"/>
          <w:highlight w:val="none"/>
        </w:rPr>
        <w:t>- 15 -</w:t>
      </w:r>
      <w:r>
        <w:rPr>
          <w:color w:val="000000"/>
          <w:highlight w:val="none"/>
        </w:rPr>
        <w:fldChar w:fldCharType="end"/>
      </w:r>
      <w:r>
        <w:rPr>
          <w:rFonts w:ascii="Times New Roman"/>
          <w:smallCaps w:val="0"/>
          <w:snapToGrid w:val="0"/>
          <w:color w:val="000000"/>
          <w:kern w:val="0"/>
          <w:highlight w:val="none"/>
        </w:rPr>
        <w:fldChar w:fldCharType="end"/>
      </w:r>
    </w:p>
    <w:p w14:paraId="66C69AD2">
      <w:pPr>
        <w:pStyle w:val="16"/>
        <w:tabs>
          <w:tab w:val="right" w:leader="dot" w:pos="8844"/>
        </w:tabs>
        <w:rPr>
          <w:color w:val="000000"/>
          <w:highlight w:val="none"/>
        </w:rPr>
      </w:pPr>
      <w:r>
        <w:rPr>
          <w:rFonts w:ascii="Times New Roman"/>
          <w:smallCaps w:val="0"/>
          <w:snapToGrid w:val="0"/>
          <w:color w:val="000000"/>
          <w:kern w:val="0"/>
          <w:highlight w:val="none"/>
        </w:rPr>
        <w:fldChar w:fldCharType="begin"/>
      </w:r>
      <w:r>
        <w:rPr>
          <w:rFonts w:ascii="Times New Roman"/>
          <w:smallCaps w:val="0"/>
          <w:snapToGrid w:val="0"/>
          <w:color w:val="000000"/>
          <w:kern w:val="0"/>
          <w:highlight w:val="none"/>
        </w:rPr>
        <w:instrText xml:space="preserve"> HYPERLINK \l _Toc7963 </w:instrText>
      </w:r>
      <w:r>
        <w:rPr>
          <w:rFonts w:ascii="Times New Roman"/>
          <w:smallCaps w:val="0"/>
          <w:snapToGrid w:val="0"/>
          <w:color w:val="000000"/>
          <w:kern w:val="0"/>
          <w:highlight w:val="none"/>
        </w:rPr>
        <w:fldChar w:fldCharType="separate"/>
      </w:r>
      <w:r>
        <w:rPr>
          <w:rFonts w:hint="eastAsia" w:ascii="Times New Roman"/>
          <w:smallCaps w:val="0"/>
          <w:snapToGrid w:val="0"/>
          <w:color w:val="000000"/>
          <w:kern w:val="0"/>
          <w:szCs w:val="22"/>
          <w:highlight w:val="none"/>
        </w:rPr>
        <w:t>12．电子投标及投标解密失败及突发情况的补救方案</w:t>
      </w:r>
      <w:r>
        <w:rPr>
          <w:color w:val="000000"/>
          <w:highlight w:val="none"/>
        </w:rPr>
        <w:tab/>
      </w:r>
      <w:r>
        <w:rPr>
          <w:rFonts w:ascii="Times New Roman"/>
          <w:smallCaps w:val="0"/>
          <w:snapToGrid w:val="0"/>
          <w:color w:val="000000"/>
          <w:kern w:val="0"/>
          <w:highlight w:val="none"/>
        </w:rPr>
        <w:fldChar w:fldCharType="end"/>
      </w:r>
      <w:r>
        <w:rPr>
          <w:color w:val="000000"/>
          <w:highlight w:val="none"/>
        </w:rPr>
        <w:fldChar w:fldCharType="begin"/>
      </w:r>
      <w:r>
        <w:rPr>
          <w:color w:val="000000"/>
          <w:highlight w:val="none"/>
        </w:rPr>
        <w:instrText xml:space="preserve"> PAGEREF _Toc21711 \h </w:instrText>
      </w:r>
      <w:r>
        <w:rPr>
          <w:color w:val="000000"/>
          <w:highlight w:val="none"/>
        </w:rPr>
        <w:fldChar w:fldCharType="separate"/>
      </w:r>
      <w:r>
        <w:rPr>
          <w:color w:val="000000"/>
          <w:highlight w:val="none"/>
        </w:rPr>
        <w:t>- 1</w:t>
      </w:r>
      <w:r>
        <w:rPr>
          <w:rFonts w:hint="eastAsia"/>
          <w:color w:val="000000"/>
          <w:highlight w:val="none"/>
          <w:lang w:val="en-US" w:eastAsia="zh-CN"/>
        </w:rPr>
        <w:t>6</w:t>
      </w:r>
      <w:r>
        <w:rPr>
          <w:color w:val="000000"/>
          <w:highlight w:val="none"/>
        </w:rPr>
        <w:t xml:space="preserve"> -</w:t>
      </w:r>
      <w:r>
        <w:rPr>
          <w:color w:val="000000"/>
          <w:highlight w:val="none"/>
        </w:rPr>
        <w:fldChar w:fldCharType="end"/>
      </w:r>
    </w:p>
    <w:p w14:paraId="7954CC43">
      <w:pPr>
        <w:pStyle w:val="16"/>
        <w:tabs>
          <w:tab w:val="right" w:leader="dot" w:pos="8844"/>
        </w:tabs>
        <w:rPr>
          <w:color w:val="000000"/>
          <w:highlight w:val="none"/>
        </w:rPr>
      </w:pPr>
      <w:r>
        <w:rPr>
          <w:rFonts w:ascii="Times New Roman"/>
          <w:smallCaps w:val="0"/>
          <w:snapToGrid w:val="0"/>
          <w:color w:val="000000"/>
          <w:kern w:val="0"/>
          <w:highlight w:val="none"/>
        </w:rPr>
        <w:fldChar w:fldCharType="begin"/>
      </w:r>
      <w:r>
        <w:rPr>
          <w:rFonts w:ascii="Times New Roman"/>
          <w:smallCaps w:val="0"/>
          <w:snapToGrid w:val="0"/>
          <w:color w:val="000000"/>
          <w:kern w:val="0"/>
          <w:highlight w:val="none"/>
        </w:rPr>
        <w:instrText xml:space="preserve"> HYPERLINK \l _Toc1567 </w:instrText>
      </w:r>
      <w:r>
        <w:rPr>
          <w:rFonts w:ascii="Times New Roman"/>
          <w:smallCaps w:val="0"/>
          <w:snapToGrid w:val="0"/>
          <w:color w:val="000000"/>
          <w:kern w:val="0"/>
          <w:highlight w:val="none"/>
        </w:rPr>
        <w:fldChar w:fldCharType="separate"/>
      </w:r>
      <w:r>
        <w:rPr>
          <w:rFonts w:hint="eastAsia" w:ascii="Times New Roman"/>
          <w:smallCaps w:val="0"/>
          <w:snapToGrid w:val="0"/>
          <w:color w:val="000000"/>
          <w:kern w:val="0"/>
          <w:szCs w:val="22"/>
          <w:highlight w:val="none"/>
        </w:rPr>
        <w:t>13．投标有效期</w:t>
      </w:r>
      <w:r>
        <w:rPr>
          <w:color w:val="000000"/>
          <w:highlight w:val="none"/>
        </w:rPr>
        <w:tab/>
      </w:r>
      <w:r>
        <w:rPr>
          <w:color w:val="000000"/>
          <w:highlight w:val="none"/>
        </w:rPr>
        <w:fldChar w:fldCharType="begin"/>
      </w:r>
      <w:r>
        <w:rPr>
          <w:color w:val="000000"/>
          <w:highlight w:val="none"/>
        </w:rPr>
        <w:instrText xml:space="preserve"> PAGEREF _Toc1567 \h </w:instrText>
      </w:r>
      <w:r>
        <w:rPr>
          <w:color w:val="000000"/>
          <w:highlight w:val="none"/>
        </w:rPr>
        <w:fldChar w:fldCharType="separate"/>
      </w:r>
      <w:r>
        <w:rPr>
          <w:color w:val="000000"/>
          <w:highlight w:val="none"/>
        </w:rPr>
        <w:t>- 16 -</w:t>
      </w:r>
      <w:r>
        <w:rPr>
          <w:color w:val="000000"/>
          <w:highlight w:val="none"/>
        </w:rPr>
        <w:fldChar w:fldCharType="end"/>
      </w:r>
      <w:r>
        <w:rPr>
          <w:rFonts w:ascii="Times New Roman"/>
          <w:smallCaps w:val="0"/>
          <w:snapToGrid w:val="0"/>
          <w:color w:val="000000"/>
          <w:kern w:val="0"/>
          <w:highlight w:val="none"/>
        </w:rPr>
        <w:fldChar w:fldCharType="end"/>
      </w:r>
    </w:p>
    <w:p w14:paraId="56018167">
      <w:pPr>
        <w:pStyle w:val="16"/>
        <w:tabs>
          <w:tab w:val="right" w:leader="dot" w:pos="8844"/>
        </w:tabs>
        <w:rPr>
          <w:color w:val="000000"/>
          <w:highlight w:val="none"/>
        </w:rPr>
      </w:pPr>
      <w:r>
        <w:rPr>
          <w:rFonts w:ascii="Times New Roman"/>
          <w:smallCaps w:val="0"/>
          <w:snapToGrid w:val="0"/>
          <w:color w:val="000000"/>
          <w:kern w:val="0"/>
          <w:highlight w:val="none"/>
        </w:rPr>
        <w:fldChar w:fldCharType="begin"/>
      </w:r>
      <w:r>
        <w:rPr>
          <w:rFonts w:ascii="Times New Roman"/>
          <w:smallCaps w:val="0"/>
          <w:snapToGrid w:val="0"/>
          <w:color w:val="000000"/>
          <w:kern w:val="0"/>
          <w:highlight w:val="none"/>
        </w:rPr>
        <w:instrText xml:space="preserve"> HYPERLINK \l _Toc30091 </w:instrText>
      </w:r>
      <w:r>
        <w:rPr>
          <w:rFonts w:ascii="Times New Roman"/>
          <w:smallCaps w:val="0"/>
          <w:snapToGrid w:val="0"/>
          <w:color w:val="000000"/>
          <w:kern w:val="0"/>
          <w:highlight w:val="none"/>
        </w:rPr>
        <w:fldChar w:fldCharType="separate"/>
      </w:r>
      <w:r>
        <w:rPr>
          <w:rFonts w:hint="eastAsia" w:ascii="Times New Roman"/>
          <w:smallCaps w:val="0"/>
          <w:snapToGrid w:val="0"/>
          <w:color w:val="000000"/>
          <w:kern w:val="0"/>
          <w:szCs w:val="22"/>
          <w:highlight w:val="none"/>
        </w:rPr>
        <w:t>14．开标</w:t>
      </w:r>
      <w:r>
        <w:rPr>
          <w:color w:val="000000"/>
          <w:highlight w:val="none"/>
        </w:rPr>
        <w:tab/>
      </w:r>
      <w:r>
        <w:rPr>
          <w:color w:val="000000"/>
          <w:highlight w:val="none"/>
        </w:rPr>
        <w:fldChar w:fldCharType="begin"/>
      </w:r>
      <w:r>
        <w:rPr>
          <w:color w:val="000000"/>
          <w:highlight w:val="none"/>
        </w:rPr>
        <w:instrText xml:space="preserve"> PAGEREF _Toc30091 \h </w:instrText>
      </w:r>
      <w:r>
        <w:rPr>
          <w:color w:val="000000"/>
          <w:highlight w:val="none"/>
        </w:rPr>
        <w:fldChar w:fldCharType="separate"/>
      </w:r>
      <w:r>
        <w:rPr>
          <w:color w:val="000000"/>
          <w:highlight w:val="none"/>
        </w:rPr>
        <w:t>- 1</w:t>
      </w:r>
      <w:r>
        <w:rPr>
          <w:rFonts w:hint="eastAsia"/>
          <w:color w:val="000000"/>
          <w:highlight w:val="none"/>
          <w:lang w:val="en-US" w:eastAsia="zh-CN"/>
        </w:rPr>
        <w:t>7</w:t>
      </w:r>
      <w:r>
        <w:rPr>
          <w:color w:val="000000"/>
          <w:highlight w:val="none"/>
        </w:rPr>
        <w:t xml:space="preserve"> -</w:t>
      </w:r>
      <w:r>
        <w:rPr>
          <w:color w:val="000000"/>
          <w:highlight w:val="none"/>
        </w:rPr>
        <w:fldChar w:fldCharType="end"/>
      </w:r>
      <w:r>
        <w:rPr>
          <w:rFonts w:ascii="Times New Roman"/>
          <w:smallCaps w:val="0"/>
          <w:snapToGrid w:val="0"/>
          <w:color w:val="000000"/>
          <w:kern w:val="0"/>
          <w:highlight w:val="none"/>
        </w:rPr>
        <w:fldChar w:fldCharType="end"/>
      </w:r>
    </w:p>
    <w:p w14:paraId="34571607">
      <w:pPr>
        <w:pStyle w:val="16"/>
        <w:tabs>
          <w:tab w:val="right" w:leader="dot" w:pos="8844"/>
        </w:tabs>
        <w:rPr>
          <w:color w:val="000000"/>
          <w:highlight w:val="none"/>
        </w:rPr>
      </w:pPr>
      <w:r>
        <w:rPr>
          <w:rFonts w:ascii="Times New Roman"/>
          <w:smallCaps w:val="0"/>
          <w:snapToGrid w:val="0"/>
          <w:color w:val="000000"/>
          <w:kern w:val="0"/>
          <w:highlight w:val="none"/>
        </w:rPr>
        <w:fldChar w:fldCharType="begin"/>
      </w:r>
      <w:r>
        <w:rPr>
          <w:rFonts w:ascii="Times New Roman"/>
          <w:smallCaps w:val="0"/>
          <w:snapToGrid w:val="0"/>
          <w:color w:val="000000"/>
          <w:kern w:val="0"/>
          <w:highlight w:val="none"/>
        </w:rPr>
        <w:instrText xml:space="preserve"> HYPERLINK \l _Toc5965 </w:instrText>
      </w:r>
      <w:r>
        <w:rPr>
          <w:rFonts w:ascii="Times New Roman"/>
          <w:smallCaps w:val="0"/>
          <w:snapToGrid w:val="0"/>
          <w:color w:val="000000"/>
          <w:kern w:val="0"/>
          <w:highlight w:val="none"/>
        </w:rPr>
        <w:fldChar w:fldCharType="separate"/>
      </w:r>
      <w:r>
        <w:rPr>
          <w:rFonts w:hint="eastAsia" w:ascii="Times New Roman"/>
          <w:smallCaps w:val="0"/>
          <w:snapToGrid w:val="0"/>
          <w:color w:val="000000"/>
          <w:kern w:val="0"/>
          <w:szCs w:val="22"/>
          <w:highlight w:val="none"/>
        </w:rPr>
        <w:t>15．评标</w:t>
      </w:r>
      <w:r>
        <w:rPr>
          <w:color w:val="000000"/>
          <w:highlight w:val="none"/>
        </w:rPr>
        <w:tab/>
      </w:r>
      <w:r>
        <w:rPr>
          <w:color w:val="000000"/>
          <w:highlight w:val="none"/>
        </w:rPr>
        <w:fldChar w:fldCharType="begin"/>
      </w:r>
      <w:r>
        <w:rPr>
          <w:color w:val="000000"/>
          <w:highlight w:val="none"/>
        </w:rPr>
        <w:instrText xml:space="preserve"> PAGEREF _Toc5965 \h </w:instrText>
      </w:r>
      <w:r>
        <w:rPr>
          <w:color w:val="000000"/>
          <w:highlight w:val="none"/>
        </w:rPr>
        <w:fldChar w:fldCharType="separate"/>
      </w:r>
      <w:r>
        <w:rPr>
          <w:color w:val="000000"/>
          <w:highlight w:val="none"/>
        </w:rPr>
        <w:t>- 18 -</w:t>
      </w:r>
      <w:r>
        <w:rPr>
          <w:color w:val="000000"/>
          <w:highlight w:val="none"/>
        </w:rPr>
        <w:fldChar w:fldCharType="end"/>
      </w:r>
      <w:r>
        <w:rPr>
          <w:rFonts w:ascii="Times New Roman"/>
          <w:smallCaps w:val="0"/>
          <w:snapToGrid w:val="0"/>
          <w:color w:val="000000"/>
          <w:kern w:val="0"/>
          <w:highlight w:val="none"/>
        </w:rPr>
        <w:fldChar w:fldCharType="end"/>
      </w:r>
    </w:p>
    <w:p w14:paraId="051A343C">
      <w:pPr>
        <w:pStyle w:val="12"/>
        <w:tabs>
          <w:tab w:val="right" w:leader="dot" w:pos="8844"/>
        </w:tabs>
        <w:rPr>
          <w:color w:val="000000"/>
          <w:highlight w:val="none"/>
        </w:rPr>
      </w:pPr>
      <w:r>
        <w:rPr>
          <w:rFonts w:ascii="Times New Roman"/>
          <w:snapToGrid w:val="0"/>
          <w:color w:val="000000"/>
          <w:kern w:val="0"/>
          <w:highlight w:val="none"/>
        </w:rPr>
        <w:fldChar w:fldCharType="begin"/>
      </w:r>
      <w:r>
        <w:rPr>
          <w:rFonts w:ascii="Times New Roman"/>
          <w:snapToGrid w:val="0"/>
          <w:color w:val="000000"/>
          <w:kern w:val="0"/>
          <w:highlight w:val="none"/>
        </w:rPr>
        <w:instrText xml:space="preserve"> HYPERLINK \l _Toc2469 </w:instrText>
      </w:r>
      <w:r>
        <w:rPr>
          <w:rFonts w:ascii="Times New Roman"/>
          <w:snapToGrid w:val="0"/>
          <w:color w:val="000000"/>
          <w:kern w:val="0"/>
          <w:highlight w:val="none"/>
        </w:rPr>
        <w:fldChar w:fldCharType="separate"/>
      </w:r>
      <w:r>
        <w:rPr>
          <w:rFonts w:hint="eastAsia" w:ascii="Times New Roman"/>
          <w:bCs/>
          <w:snapToGrid w:val="0"/>
          <w:color w:val="000000"/>
          <w:kern w:val="0"/>
          <w:szCs w:val="22"/>
          <w:highlight w:val="none"/>
        </w:rPr>
        <w:t xml:space="preserve">15.1 </w:t>
      </w:r>
      <w:r>
        <w:rPr>
          <w:rFonts w:hint="eastAsia" w:ascii="Times New Roman"/>
          <w:snapToGrid w:val="0"/>
          <w:color w:val="000000"/>
          <w:kern w:val="0"/>
          <w:szCs w:val="22"/>
          <w:highlight w:val="none"/>
        </w:rPr>
        <w:t>评标委员会</w:t>
      </w:r>
      <w:r>
        <w:rPr>
          <w:color w:val="000000"/>
          <w:highlight w:val="none"/>
        </w:rPr>
        <w:tab/>
      </w:r>
      <w:r>
        <w:rPr>
          <w:color w:val="000000"/>
          <w:highlight w:val="none"/>
        </w:rPr>
        <w:fldChar w:fldCharType="begin"/>
      </w:r>
      <w:r>
        <w:rPr>
          <w:color w:val="000000"/>
          <w:highlight w:val="none"/>
        </w:rPr>
        <w:instrText xml:space="preserve"> PAGEREF _Toc2469 \h </w:instrText>
      </w:r>
      <w:r>
        <w:rPr>
          <w:color w:val="000000"/>
          <w:highlight w:val="none"/>
        </w:rPr>
        <w:fldChar w:fldCharType="separate"/>
      </w:r>
      <w:r>
        <w:rPr>
          <w:color w:val="000000"/>
          <w:highlight w:val="none"/>
        </w:rPr>
        <w:t>- 18 -</w:t>
      </w:r>
      <w:r>
        <w:rPr>
          <w:color w:val="000000"/>
          <w:highlight w:val="none"/>
        </w:rPr>
        <w:fldChar w:fldCharType="end"/>
      </w:r>
      <w:r>
        <w:rPr>
          <w:rFonts w:ascii="Times New Roman"/>
          <w:snapToGrid w:val="0"/>
          <w:color w:val="000000"/>
          <w:kern w:val="0"/>
          <w:highlight w:val="none"/>
        </w:rPr>
        <w:fldChar w:fldCharType="end"/>
      </w:r>
    </w:p>
    <w:p w14:paraId="1CE4A9AB">
      <w:pPr>
        <w:pStyle w:val="12"/>
        <w:tabs>
          <w:tab w:val="right" w:leader="dot" w:pos="8844"/>
        </w:tabs>
        <w:rPr>
          <w:color w:val="000000"/>
          <w:highlight w:val="none"/>
        </w:rPr>
      </w:pPr>
      <w:r>
        <w:rPr>
          <w:rFonts w:ascii="Times New Roman"/>
          <w:snapToGrid w:val="0"/>
          <w:color w:val="000000"/>
          <w:kern w:val="0"/>
          <w:highlight w:val="none"/>
        </w:rPr>
        <w:fldChar w:fldCharType="begin"/>
      </w:r>
      <w:r>
        <w:rPr>
          <w:rFonts w:ascii="Times New Roman"/>
          <w:snapToGrid w:val="0"/>
          <w:color w:val="000000"/>
          <w:kern w:val="0"/>
          <w:highlight w:val="none"/>
        </w:rPr>
        <w:instrText xml:space="preserve"> HYPERLINK \l _Toc29877 </w:instrText>
      </w:r>
      <w:r>
        <w:rPr>
          <w:rFonts w:ascii="Times New Roman"/>
          <w:snapToGrid w:val="0"/>
          <w:color w:val="000000"/>
          <w:kern w:val="0"/>
          <w:highlight w:val="none"/>
        </w:rPr>
        <w:fldChar w:fldCharType="separate"/>
      </w:r>
      <w:r>
        <w:rPr>
          <w:rFonts w:hint="eastAsia" w:ascii="Times New Roman"/>
          <w:bCs/>
          <w:snapToGrid w:val="0"/>
          <w:color w:val="000000"/>
          <w:kern w:val="0"/>
          <w:szCs w:val="22"/>
          <w:highlight w:val="none"/>
        </w:rPr>
        <w:t xml:space="preserve">15.2 </w:t>
      </w:r>
      <w:r>
        <w:rPr>
          <w:rFonts w:hint="eastAsia" w:ascii="Times New Roman"/>
          <w:snapToGrid w:val="0"/>
          <w:color w:val="000000"/>
          <w:kern w:val="0"/>
          <w:szCs w:val="22"/>
          <w:highlight w:val="none"/>
        </w:rPr>
        <w:t>评标方法</w:t>
      </w:r>
      <w:r>
        <w:rPr>
          <w:color w:val="000000"/>
          <w:highlight w:val="none"/>
        </w:rPr>
        <w:tab/>
      </w:r>
      <w:r>
        <w:rPr>
          <w:color w:val="000000"/>
          <w:highlight w:val="none"/>
        </w:rPr>
        <w:fldChar w:fldCharType="begin"/>
      </w:r>
      <w:r>
        <w:rPr>
          <w:color w:val="000000"/>
          <w:highlight w:val="none"/>
        </w:rPr>
        <w:instrText xml:space="preserve"> PAGEREF _Toc29877 \h </w:instrText>
      </w:r>
      <w:r>
        <w:rPr>
          <w:color w:val="000000"/>
          <w:highlight w:val="none"/>
        </w:rPr>
        <w:fldChar w:fldCharType="separate"/>
      </w:r>
      <w:r>
        <w:rPr>
          <w:color w:val="000000"/>
          <w:highlight w:val="none"/>
        </w:rPr>
        <w:t>- 19 -</w:t>
      </w:r>
      <w:r>
        <w:rPr>
          <w:color w:val="000000"/>
          <w:highlight w:val="none"/>
        </w:rPr>
        <w:fldChar w:fldCharType="end"/>
      </w:r>
      <w:r>
        <w:rPr>
          <w:rFonts w:ascii="Times New Roman"/>
          <w:snapToGrid w:val="0"/>
          <w:color w:val="000000"/>
          <w:kern w:val="0"/>
          <w:highlight w:val="none"/>
        </w:rPr>
        <w:fldChar w:fldCharType="end"/>
      </w:r>
    </w:p>
    <w:p w14:paraId="4DE57C9D">
      <w:pPr>
        <w:pStyle w:val="12"/>
        <w:tabs>
          <w:tab w:val="right" w:leader="dot" w:pos="8844"/>
        </w:tabs>
        <w:rPr>
          <w:color w:val="000000"/>
          <w:highlight w:val="none"/>
        </w:rPr>
      </w:pPr>
      <w:r>
        <w:rPr>
          <w:rFonts w:ascii="Times New Roman"/>
          <w:snapToGrid w:val="0"/>
          <w:color w:val="000000"/>
          <w:kern w:val="0"/>
          <w:highlight w:val="none"/>
        </w:rPr>
        <w:fldChar w:fldCharType="begin"/>
      </w:r>
      <w:r>
        <w:rPr>
          <w:rFonts w:ascii="Times New Roman"/>
          <w:snapToGrid w:val="0"/>
          <w:color w:val="000000"/>
          <w:kern w:val="0"/>
          <w:highlight w:val="none"/>
        </w:rPr>
        <w:instrText xml:space="preserve"> HYPERLINK \l _Toc21101 </w:instrText>
      </w:r>
      <w:r>
        <w:rPr>
          <w:rFonts w:ascii="Times New Roman"/>
          <w:snapToGrid w:val="0"/>
          <w:color w:val="000000"/>
          <w:kern w:val="0"/>
          <w:highlight w:val="none"/>
        </w:rPr>
        <w:fldChar w:fldCharType="separate"/>
      </w:r>
      <w:r>
        <w:rPr>
          <w:rFonts w:hint="eastAsia" w:ascii="Times New Roman"/>
          <w:bCs/>
          <w:snapToGrid w:val="0"/>
          <w:color w:val="000000"/>
          <w:kern w:val="0"/>
          <w:szCs w:val="22"/>
          <w:highlight w:val="none"/>
        </w:rPr>
        <w:t xml:space="preserve">15.3 </w:t>
      </w:r>
      <w:r>
        <w:rPr>
          <w:rFonts w:hint="eastAsia" w:ascii="Times New Roman"/>
          <w:snapToGrid w:val="0"/>
          <w:color w:val="000000"/>
          <w:kern w:val="0"/>
          <w:szCs w:val="22"/>
          <w:highlight w:val="none"/>
        </w:rPr>
        <w:t>评审范围</w:t>
      </w:r>
      <w:r>
        <w:rPr>
          <w:color w:val="000000"/>
          <w:highlight w:val="none"/>
        </w:rPr>
        <w:tab/>
      </w:r>
      <w:r>
        <w:rPr>
          <w:color w:val="000000"/>
          <w:highlight w:val="none"/>
        </w:rPr>
        <w:fldChar w:fldCharType="begin"/>
      </w:r>
      <w:r>
        <w:rPr>
          <w:color w:val="000000"/>
          <w:highlight w:val="none"/>
        </w:rPr>
        <w:instrText xml:space="preserve"> PAGEREF _Toc21101 \h </w:instrText>
      </w:r>
      <w:r>
        <w:rPr>
          <w:color w:val="000000"/>
          <w:highlight w:val="none"/>
        </w:rPr>
        <w:fldChar w:fldCharType="separate"/>
      </w:r>
      <w:r>
        <w:rPr>
          <w:color w:val="000000"/>
          <w:highlight w:val="none"/>
        </w:rPr>
        <w:t>- 19 -</w:t>
      </w:r>
      <w:r>
        <w:rPr>
          <w:color w:val="000000"/>
          <w:highlight w:val="none"/>
        </w:rPr>
        <w:fldChar w:fldCharType="end"/>
      </w:r>
      <w:r>
        <w:rPr>
          <w:rFonts w:ascii="Times New Roman"/>
          <w:snapToGrid w:val="0"/>
          <w:color w:val="000000"/>
          <w:kern w:val="0"/>
          <w:highlight w:val="none"/>
        </w:rPr>
        <w:fldChar w:fldCharType="end"/>
      </w:r>
    </w:p>
    <w:p w14:paraId="1D77D31C">
      <w:pPr>
        <w:pStyle w:val="12"/>
        <w:tabs>
          <w:tab w:val="right" w:leader="dot" w:pos="8844"/>
        </w:tabs>
        <w:rPr>
          <w:color w:val="000000"/>
          <w:highlight w:val="none"/>
        </w:rPr>
      </w:pPr>
      <w:r>
        <w:rPr>
          <w:rFonts w:ascii="Times New Roman"/>
          <w:snapToGrid w:val="0"/>
          <w:color w:val="000000"/>
          <w:kern w:val="0"/>
          <w:highlight w:val="none"/>
        </w:rPr>
        <w:fldChar w:fldCharType="begin"/>
      </w:r>
      <w:r>
        <w:rPr>
          <w:rFonts w:ascii="Times New Roman"/>
          <w:snapToGrid w:val="0"/>
          <w:color w:val="000000"/>
          <w:kern w:val="0"/>
          <w:highlight w:val="none"/>
        </w:rPr>
        <w:instrText xml:space="preserve"> HYPERLINK \l _Toc27898 </w:instrText>
      </w:r>
      <w:r>
        <w:rPr>
          <w:rFonts w:ascii="Times New Roman"/>
          <w:snapToGrid w:val="0"/>
          <w:color w:val="000000"/>
          <w:kern w:val="0"/>
          <w:highlight w:val="none"/>
        </w:rPr>
        <w:fldChar w:fldCharType="separate"/>
      </w:r>
      <w:r>
        <w:rPr>
          <w:rFonts w:hint="eastAsia" w:ascii="Times New Roman"/>
          <w:bCs/>
          <w:snapToGrid w:val="0"/>
          <w:color w:val="000000"/>
          <w:kern w:val="0"/>
          <w:szCs w:val="22"/>
          <w:highlight w:val="none"/>
        </w:rPr>
        <w:t xml:space="preserve">15.4 </w:t>
      </w:r>
      <w:r>
        <w:rPr>
          <w:rFonts w:hint="eastAsia" w:ascii="Times New Roman"/>
          <w:snapToGrid w:val="0"/>
          <w:color w:val="000000"/>
          <w:kern w:val="0"/>
          <w:szCs w:val="22"/>
          <w:highlight w:val="none"/>
        </w:rPr>
        <w:t>初步评审阶段</w:t>
      </w:r>
      <w:r>
        <w:rPr>
          <w:color w:val="000000"/>
          <w:highlight w:val="none"/>
        </w:rPr>
        <w:tab/>
      </w:r>
      <w:r>
        <w:rPr>
          <w:color w:val="000000"/>
          <w:highlight w:val="none"/>
        </w:rPr>
        <w:fldChar w:fldCharType="begin"/>
      </w:r>
      <w:r>
        <w:rPr>
          <w:color w:val="000000"/>
          <w:highlight w:val="none"/>
        </w:rPr>
        <w:instrText xml:space="preserve"> PAGEREF _Toc27898 \h </w:instrText>
      </w:r>
      <w:r>
        <w:rPr>
          <w:color w:val="000000"/>
          <w:highlight w:val="none"/>
        </w:rPr>
        <w:fldChar w:fldCharType="separate"/>
      </w:r>
      <w:r>
        <w:rPr>
          <w:color w:val="000000"/>
          <w:highlight w:val="none"/>
        </w:rPr>
        <w:t>- 19 -</w:t>
      </w:r>
      <w:r>
        <w:rPr>
          <w:color w:val="000000"/>
          <w:highlight w:val="none"/>
        </w:rPr>
        <w:fldChar w:fldCharType="end"/>
      </w:r>
      <w:r>
        <w:rPr>
          <w:rFonts w:ascii="Times New Roman"/>
          <w:snapToGrid w:val="0"/>
          <w:color w:val="000000"/>
          <w:kern w:val="0"/>
          <w:highlight w:val="none"/>
        </w:rPr>
        <w:fldChar w:fldCharType="end"/>
      </w:r>
    </w:p>
    <w:p w14:paraId="4BF6840E">
      <w:pPr>
        <w:pStyle w:val="16"/>
        <w:tabs>
          <w:tab w:val="right" w:leader="dot" w:pos="8844"/>
        </w:tabs>
        <w:rPr>
          <w:color w:val="000000"/>
          <w:highlight w:val="none"/>
        </w:rPr>
      </w:pPr>
      <w:r>
        <w:rPr>
          <w:rFonts w:ascii="Times New Roman"/>
          <w:smallCaps w:val="0"/>
          <w:snapToGrid w:val="0"/>
          <w:color w:val="000000"/>
          <w:kern w:val="0"/>
          <w:highlight w:val="none"/>
        </w:rPr>
        <w:fldChar w:fldCharType="begin"/>
      </w:r>
      <w:r>
        <w:rPr>
          <w:rFonts w:ascii="Times New Roman"/>
          <w:smallCaps w:val="0"/>
          <w:snapToGrid w:val="0"/>
          <w:color w:val="000000"/>
          <w:kern w:val="0"/>
          <w:highlight w:val="none"/>
        </w:rPr>
        <w:instrText xml:space="preserve"> HYPERLINK \l _Toc4327 </w:instrText>
      </w:r>
      <w:r>
        <w:rPr>
          <w:rFonts w:ascii="Times New Roman"/>
          <w:smallCaps w:val="0"/>
          <w:snapToGrid w:val="0"/>
          <w:color w:val="000000"/>
          <w:kern w:val="0"/>
          <w:highlight w:val="none"/>
        </w:rPr>
        <w:fldChar w:fldCharType="separate"/>
      </w:r>
      <w:r>
        <w:rPr>
          <w:rFonts w:hint="eastAsia" w:ascii="Times New Roman"/>
          <w:smallCaps w:val="0"/>
          <w:snapToGrid w:val="0"/>
          <w:color w:val="000000"/>
          <w:kern w:val="0"/>
          <w:szCs w:val="22"/>
          <w:highlight w:val="none"/>
        </w:rPr>
        <w:t>16．推荐中标候选人</w:t>
      </w:r>
      <w:r>
        <w:rPr>
          <w:color w:val="000000"/>
          <w:highlight w:val="none"/>
        </w:rPr>
        <w:tab/>
      </w:r>
      <w:r>
        <w:rPr>
          <w:color w:val="000000"/>
          <w:highlight w:val="none"/>
        </w:rPr>
        <w:fldChar w:fldCharType="begin"/>
      </w:r>
      <w:r>
        <w:rPr>
          <w:color w:val="000000"/>
          <w:highlight w:val="none"/>
        </w:rPr>
        <w:instrText xml:space="preserve"> PAGEREF _Toc4327 \h </w:instrText>
      </w:r>
      <w:r>
        <w:rPr>
          <w:color w:val="000000"/>
          <w:highlight w:val="none"/>
        </w:rPr>
        <w:fldChar w:fldCharType="separate"/>
      </w:r>
      <w:r>
        <w:rPr>
          <w:color w:val="000000"/>
          <w:highlight w:val="none"/>
        </w:rPr>
        <w:t>- 28 -</w:t>
      </w:r>
      <w:r>
        <w:rPr>
          <w:color w:val="000000"/>
          <w:highlight w:val="none"/>
        </w:rPr>
        <w:fldChar w:fldCharType="end"/>
      </w:r>
      <w:r>
        <w:rPr>
          <w:rFonts w:ascii="Times New Roman"/>
          <w:smallCaps w:val="0"/>
          <w:snapToGrid w:val="0"/>
          <w:color w:val="000000"/>
          <w:kern w:val="0"/>
          <w:highlight w:val="none"/>
        </w:rPr>
        <w:fldChar w:fldCharType="end"/>
      </w:r>
    </w:p>
    <w:p w14:paraId="7481D3F9">
      <w:pPr>
        <w:pStyle w:val="16"/>
        <w:tabs>
          <w:tab w:val="right" w:leader="dot" w:pos="8844"/>
        </w:tabs>
        <w:rPr>
          <w:color w:val="000000"/>
          <w:highlight w:val="none"/>
        </w:rPr>
      </w:pPr>
      <w:r>
        <w:rPr>
          <w:rFonts w:ascii="Times New Roman"/>
          <w:smallCaps w:val="0"/>
          <w:snapToGrid w:val="0"/>
          <w:color w:val="000000"/>
          <w:kern w:val="0"/>
          <w:highlight w:val="none"/>
        </w:rPr>
        <w:fldChar w:fldCharType="begin"/>
      </w:r>
      <w:r>
        <w:rPr>
          <w:rFonts w:ascii="Times New Roman"/>
          <w:smallCaps w:val="0"/>
          <w:snapToGrid w:val="0"/>
          <w:color w:val="000000"/>
          <w:kern w:val="0"/>
          <w:highlight w:val="none"/>
        </w:rPr>
        <w:instrText xml:space="preserve"> HYPERLINK \l _Toc24147 </w:instrText>
      </w:r>
      <w:r>
        <w:rPr>
          <w:rFonts w:ascii="Times New Roman"/>
          <w:smallCaps w:val="0"/>
          <w:snapToGrid w:val="0"/>
          <w:color w:val="000000"/>
          <w:kern w:val="0"/>
          <w:highlight w:val="none"/>
        </w:rPr>
        <w:fldChar w:fldCharType="separate"/>
      </w:r>
      <w:r>
        <w:rPr>
          <w:rFonts w:hint="eastAsia" w:ascii="Times New Roman"/>
          <w:smallCaps w:val="0"/>
          <w:snapToGrid w:val="0"/>
          <w:color w:val="000000"/>
          <w:kern w:val="0"/>
          <w:szCs w:val="22"/>
          <w:highlight w:val="none"/>
        </w:rPr>
        <w:t>17．中标候选人公示</w:t>
      </w:r>
      <w:r>
        <w:rPr>
          <w:color w:val="000000"/>
          <w:highlight w:val="none"/>
        </w:rPr>
        <w:tab/>
      </w:r>
      <w:r>
        <w:rPr>
          <w:color w:val="000000"/>
          <w:highlight w:val="none"/>
        </w:rPr>
        <w:fldChar w:fldCharType="begin"/>
      </w:r>
      <w:r>
        <w:rPr>
          <w:color w:val="000000"/>
          <w:highlight w:val="none"/>
        </w:rPr>
        <w:instrText xml:space="preserve"> PAGEREF _Toc24147 \h </w:instrText>
      </w:r>
      <w:r>
        <w:rPr>
          <w:color w:val="000000"/>
          <w:highlight w:val="none"/>
        </w:rPr>
        <w:fldChar w:fldCharType="separate"/>
      </w:r>
      <w:r>
        <w:rPr>
          <w:color w:val="000000"/>
          <w:highlight w:val="none"/>
        </w:rPr>
        <w:t>- 28 -</w:t>
      </w:r>
      <w:r>
        <w:rPr>
          <w:color w:val="000000"/>
          <w:highlight w:val="none"/>
        </w:rPr>
        <w:fldChar w:fldCharType="end"/>
      </w:r>
      <w:r>
        <w:rPr>
          <w:rFonts w:ascii="Times New Roman"/>
          <w:smallCaps w:val="0"/>
          <w:snapToGrid w:val="0"/>
          <w:color w:val="000000"/>
          <w:kern w:val="0"/>
          <w:highlight w:val="none"/>
        </w:rPr>
        <w:fldChar w:fldCharType="end"/>
      </w:r>
    </w:p>
    <w:p w14:paraId="4939270F">
      <w:pPr>
        <w:pStyle w:val="16"/>
        <w:tabs>
          <w:tab w:val="right" w:leader="dot" w:pos="8844"/>
        </w:tabs>
        <w:rPr>
          <w:color w:val="000000"/>
          <w:highlight w:val="none"/>
        </w:rPr>
      </w:pPr>
      <w:r>
        <w:rPr>
          <w:rFonts w:ascii="Times New Roman"/>
          <w:smallCaps w:val="0"/>
          <w:snapToGrid w:val="0"/>
          <w:color w:val="000000"/>
          <w:kern w:val="0"/>
          <w:highlight w:val="none"/>
        </w:rPr>
        <w:fldChar w:fldCharType="begin"/>
      </w:r>
      <w:r>
        <w:rPr>
          <w:rFonts w:ascii="Times New Roman"/>
          <w:smallCaps w:val="0"/>
          <w:snapToGrid w:val="0"/>
          <w:color w:val="000000"/>
          <w:kern w:val="0"/>
          <w:highlight w:val="none"/>
        </w:rPr>
        <w:instrText xml:space="preserve"> HYPERLINK \l _Toc20134 </w:instrText>
      </w:r>
      <w:r>
        <w:rPr>
          <w:rFonts w:ascii="Times New Roman"/>
          <w:smallCaps w:val="0"/>
          <w:snapToGrid w:val="0"/>
          <w:color w:val="000000"/>
          <w:kern w:val="0"/>
          <w:highlight w:val="none"/>
        </w:rPr>
        <w:fldChar w:fldCharType="separate"/>
      </w:r>
      <w:r>
        <w:rPr>
          <w:rFonts w:hint="eastAsia" w:ascii="Times New Roman"/>
          <w:smallCaps w:val="0"/>
          <w:snapToGrid w:val="0"/>
          <w:color w:val="000000"/>
          <w:kern w:val="0"/>
          <w:szCs w:val="22"/>
          <w:highlight w:val="none"/>
        </w:rPr>
        <w:t>第四节 否决投标条件</w:t>
      </w:r>
      <w:r>
        <w:rPr>
          <w:color w:val="000000"/>
          <w:highlight w:val="none"/>
        </w:rPr>
        <w:tab/>
      </w:r>
      <w:r>
        <w:rPr>
          <w:color w:val="000000"/>
          <w:highlight w:val="none"/>
        </w:rPr>
        <w:fldChar w:fldCharType="begin"/>
      </w:r>
      <w:r>
        <w:rPr>
          <w:color w:val="000000"/>
          <w:highlight w:val="none"/>
        </w:rPr>
        <w:instrText xml:space="preserve"> PAGEREF _Toc20134 \h </w:instrText>
      </w:r>
      <w:r>
        <w:rPr>
          <w:color w:val="000000"/>
          <w:highlight w:val="none"/>
        </w:rPr>
        <w:fldChar w:fldCharType="separate"/>
      </w:r>
      <w:r>
        <w:rPr>
          <w:color w:val="000000"/>
          <w:highlight w:val="none"/>
        </w:rPr>
        <w:t>- 29 -</w:t>
      </w:r>
      <w:r>
        <w:rPr>
          <w:color w:val="000000"/>
          <w:highlight w:val="none"/>
        </w:rPr>
        <w:fldChar w:fldCharType="end"/>
      </w:r>
      <w:r>
        <w:rPr>
          <w:rFonts w:ascii="Times New Roman"/>
          <w:smallCaps w:val="0"/>
          <w:snapToGrid w:val="0"/>
          <w:color w:val="000000"/>
          <w:kern w:val="0"/>
          <w:highlight w:val="none"/>
        </w:rPr>
        <w:fldChar w:fldCharType="end"/>
      </w:r>
    </w:p>
    <w:p w14:paraId="3C3CBAC8">
      <w:pPr>
        <w:pStyle w:val="16"/>
        <w:tabs>
          <w:tab w:val="right" w:leader="dot" w:pos="8844"/>
        </w:tabs>
        <w:rPr>
          <w:color w:val="000000"/>
          <w:highlight w:val="none"/>
        </w:rPr>
      </w:pPr>
      <w:r>
        <w:rPr>
          <w:rFonts w:ascii="Times New Roman"/>
          <w:smallCaps w:val="0"/>
          <w:snapToGrid w:val="0"/>
          <w:color w:val="000000"/>
          <w:kern w:val="0"/>
          <w:highlight w:val="none"/>
        </w:rPr>
        <w:fldChar w:fldCharType="begin"/>
      </w:r>
      <w:r>
        <w:rPr>
          <w:rFonts w:ascii="Times New Roman"/>
          <w:smallCaps w:val="0"/>
          <w:snapToGrid w:val="0"/>
          <w:color w:val="000000"/>
          <w:kern w:val="0"/>
          <w:highlight w:val="none"/>
        </w:rPr>
        <w:instrText xml:space="preserve"> HYPERLINK \l _Toc10074 </w:instrText>
      </w:r>
      <w:r>
        <w:rPr>
          <w:rFonts w:ascii="Times New Roman"/>
          <w:smallCaps w:val="0"/>
          <w:snapToGrid w:val="0"/>
          <w:color w:val="000000"/>
          <w:kern w:val="0"/>
          <w:highlight w:val="none"/>
        </w:rPr>
        <w:fldChar w:fldCharType="separate"/>
      </w:r>
      <w:r>
        <w:rPr>
          <w:rFonts w:hint="eastAsia" w:ascii="Times New Roman"/>
          <w:smallCaps w:val="0"/>
          <w:snapToGrid w:val="0"/>
          <w:color w:val="000000"/>
          <w:kern w:val="0"/>
          <w:szCs w:val="22"/>
          <w:highlight w:val="none"/>
        </w:rPr>
        <w:t>1．资格评审环节</w:t>
      </w:r>
      <w:r>
        <w:rPr>
          <w:color w:val="000000"/>
          <w:highlight w:val="none"/>
        </w:rPr>
        <w:tab/>
      </w:r>
      <w:r>
        <w:rPr>
          <w:color w:val="000000"/>
          <w:highlight w:val="none"/>
        </w:rPr>
        <w:fldChar w:fldCharType="begin"/>
      </w:r>
      <w:r>
        <w:rPr>
          <w:color w:val="000000"/>
          <w:highlight w:val="none"/>
        </w:rPr>
        <w:instrText xml:space="preserve"> PAGEREF _Toc10074 \h </w:instrText>
      </w:r>
      <w:r>
        <w:rPr>
          <w:color w:val="000000"/>
          <w:highlight w:val="none"/>
        </w:rPr>
        <w:fldChar w:fldCharType="separate"/>
      </w:r>
      <w:r>
        <w:rPr>
          <w:color w:val="000000"/>
          <w:highlight w:val="none"/>
        </w:rPr>
        <w:t>- 29 -</w:t>
      </w:r>
      <w:r>
        <w:rPr>
          <w:color w:val="000000"/>
          <w:highlight w:val="none"/>
        </w:rPr>
        <w:fldChar w:fldCharType="end"/>
      </w:r>
      <w:r>
        <w:rPr>
          <w:rFonts w:ascii="Times New Roman"/>
          <w:smallCaps w:val="0"/>
          <w:snapToGrid w:val="0"/>
          <w:color w:val="000000"/>
          <w:kern w:val="0"/>
          <w:highlight w:val="none"/>
        </w:rPr>
        <w:fldChar w:fldCharType="end"/>
      </w:r>
    </w:p>
    <w:p w14:paraId="4ED6FC84">
      <w:pPr>
        <w:pStyle w:val="16"/>
        <w:tabs>
          <w:tab w:val="right" w:leader="dot" w:pos="8844"/>
        </w:tabs>
        <w:rPr>
          <w:color w:val="000000"/>
          <w:highlight w:val="none"/>
        </w:rPr>
      </w:pPr>
      <w:r>
        <w:rPr>
          <w:rFonts w:ascii="Times New Roman"/>
          <w:smallCaps w:val="0"/>
          <w:snapToGrid w:val="0"/>
          <w:color w:val="000000"/>
          <w:kern w:val="0"/>
          <w:highlight w:val="none"/>
        </w:rPr>
        <w:fldChar w:fldCharType="begin"/>
      </w:r>
      <w:r>
        <w:rPr>
          <w:rFonts w:ascii="Times New Roman"/>
          <w:smallCaps w:val="0"/>
          <w:snapToGrid w:val="0"/>
          <w:color w:val="000000"/>
          <w:kern w:val="0"/>
          <w:highlight w:val="none"/>
        </w:rPr>
        <w:instrText xml:space="preserve"> HYPERLINK \l _Toc17894 </w:instrText>
      </w:r>
      <w:r>
        <w:rPr>
          <w:rFonts w:ascii="Times New Roman"/>
          <w:smallCaps w:val="0"/>
          <w:snapToGrid w:val="0"/>
          <w:color w:val="000000"/>
          <w:kern w:val="0"/>
          <w:highlight w:val="none"/>
        </w:rPr>
        <w:fldChar w:fldCharType="separate"/>
      </w:r>
      <w:r>
        <w:rPr>
          <w:rFonts w:hint="eastAsia" w:ascii="Times New Roman"/>
          <w:smallCaps w:val="0"/>
          <w:snapToGrid w:val="0"/>
          <w:color w:val="000000"/>
          <w:kern w:val="0"/>
          <w:szCs w:val="22"/>
          <w:highlight w:val="none"/>
        </w:rPr>
        <w:t>2．形式评审环节</w:t>
      </w:r>
      <w:r>
        <w:rPr>
          <w:color w:val="000000"/>
          <w:highlight w:val="none"/>
        </w:rPr>
        <w:tab/>
      </w:r>
      <w:r>
        <w:rPr>
          <w:color w:val="000000"/>
          <w:highlight w:val="none"/>
        </w:rPr>
        <w:fldChar w:fldCharType="begin"/>
      </w:r>
      <w:r>
        <w:rPr>
          <w:color w:val="000000"/>
          <w:highlight w:val="none"/>
        </w:rPr>
        <w:instrText xml:space="preserve"> PAGEREF _Toc17894 \h </w:instrText>
      </w:r>
      <w:r>
        <w:rPr>
          <w:color w:val="000000"/>
          <w:highlight w:val="none"/>
        </w:rPr>
        <w:fldChar w:fldCharType="separate"/>
      </w:r>
      <w:r>
        <w:rPr>
          <w:color w:val="000000"/>
          <w:highlight w:val="none"/>
        </w:rPr>
        <w:t>- 30 -</w:t>
      </w:r>
      <w:r>
        <w:rPr>
          <w:color w:val="000000"/>
          <w:highlight w:val="none"/>
        </w:rPr>
        <w:fldChar w:fldCharType="end"/>
      </w:r>
      <w:r>
        <w:rPr>
          <w:rFonts w:ascii="Times New Roman"/>
          <w:smallCaps w:val="0"/>
          <w:snapToGrid w:val="0"/>
          <w:color w:val="000000"/>
          <w:kern w:val="0"/>
          <w:highlight w:val="none"/>
        </w:rPr>
        <w:fldChar w:fldCharType="end"/>
      </w:r>
    </w:p>
    <w:p w14:paraId="1974D868">
      <w:pPr>
        <w:pStyle w:val="16"/>
        <w:tabs>
          <w:tab w:val="right" w:leader="dot" w:pos="8844"/>
        </w:tabs>
        <w:rPr>
          <w:color w:val="000000"/>
          <w:highlight w:val="none"/>
        </w:rPr>
      </w:pPr>
      <w:r>
        <w:rPr>
          <w:rFonts w:ascii="Times New Roman"/>
          <w:smallCaps w:val="0"/>
          <w:snapToGrid w:val="0"/>
          <w:color w:val="000000"/>
          <w:kern w:val="0"/>
          <w:highlight w:val="none"/>
        </w:rPr>
        <w:fldChar w:fldCharType="begin"/>
      </w:r>
      <w:r>
        <w:rPr>
          <w:rFonts w:ascii="Times New Roman"/>
          <w:smallCaps w:val="0"/>
          <w:snapToGrid w:val="0"/>
          <w:color w:val="000000"/>
          <w:kern w:val="0"/>
          <w:highlight w:val="none"/>
        </w:rPr>
        <w:instrText xml:space="preserve"> HYPERLINK \l _Toc16189 </w:instrText>
      </w:r>
      <w:r>
        <w:rPr>
          <w:rFonts w:ascii="Times New Roman"/>
          <w:smallCaps w:val="0"/>
          <w:snapToGrid w:val="0"/>
          <w:color w:val="000000"/>
          <w:kern w:val="0"/>
          <w:highlight w:val="none"/>
        </w:rPr>
        <w:fldChar w:fldCharType="separate"/>
      </w:r>
      <w:r>
        <w:rPr>
          <w:rFonts w:hint="eastAsia" w:ascii="Times New Roman"/>
          <w:smallCaps w:val="0"/>
          <w:snapToGrid w:val="0"/>
          <w:color w:val="000000"/>
          <w:kern w:val="0"/>
          <w:szCs w:val="22"/>
          <w:highlight w:val="none"/>
        </w:rPr>
        <w:t>3．响应性评审环节</w:t>
      </w:r>
      <w:r>
        <w:rPr>
          <w:color w:val="000000"/>
          <w:highlight w:val="none"/>
        </w:rPr>
        <w:tab/>
      </w:r>
      <w:r>
        <w:rPr>
          <w:color w:val="000000"/>
          <w:highlight w:val="none"/>
        </w:rPr>
        <w:fldChar w:fldCharType="begin"/>
      </w:r>
      <w:r>
        <w:rPr>
          <w:color w:val="000000"/>
          <w:highlight w:val="none"/>
        </w:rPr>
        <w:instrText xml:space="preserve"> PAGEREF _Toc16189 \h </w:instrText>
      </w:r>
      <w:r>
        <w:rPr>
          <w:color w:val="000000"/>
          <w:highlight w:val="none"/>
        </w:rPr>
        <w:fldChar w:fldCharType="separate"/>
      </w:r>
      <w:r>
        <w:rPr>
          <w:color w:val="000000"/>
          <w:highlight w:val="none"/>
        </w:rPr>
        <w:t>- 30 -</w:t>
      </w:r>
      <w:r>
        <w:rPr>
          <w:color w:val="000000"/>
          <w:highlight w:val="none"/>
        </w:rPr>
        <w:fldChar w:fldCharType="end"/>
      </w:r>
      <w:r>
        <w:rPr>
          <w:rFonts w:ascii="Times New Roman"/>
          <w:smallCaps w:val="0"/>
          <w:snapToGrid w:val="0"/>
          <w:color w:val="000000"/>
          <w:kern w:val="0"/>
          <w:highlight w:val="none"/>
        </w:rPr>
        <w:fldChar w:fldCharType="end"/>
      </w:r>
    </w:p>
    <w:p w14:paraId="47FC59D3">
      <w:pPr>
        <w:pStyle w:val="16"/>
        <w:tabs>
          <w:tab w:val="right" w:leader="dot" w:pos="8844"/>
        </w:tabs>
        <w:rPr>
          <w:color w:val="000000"/>
          <w:highlight w:val="none"/>
        </w:rPr>
      </w:pPr>
      <w:r>
        <w:rPr>
          <w:rFonts w:ascii="Times New Roman"/>
          <w:smallCaps w:val="0"/>
          <w:snapToGrid w:val="0"/>
          <w:color w:val="000000"/>
          <w:kern w:val="0"/>
          <w:highlight w:val="none"/>
        </w:rPr>
        <w:fldChar w:fldCharType="begin"/>
      </w:r>
      <w:r>
        <w:rPr>
          <w:rFonts w:ascii="Times New Roman"/>
          <w:smallCaps w:val="0"/>
          <w:snapToGrid w:val="0"/>
          <w:color w:val="000000"/>
          <w:kern w:val="0"/>
          <w:highlight w:val="none"/>
        </w:rPr>
        <w:instrText xml:space="preserve"> HYPERLINK \l _Toc10103 </w:instrText>
      </w:r>
      <w:r>
        <w:rPr>
          <w:rFonts w:ascii="Times New Roman"/>
          <w:smallCaps w:val="0"/>
          <w:snapToGrid w:val="0"/>
          <w:color w:val="000000"/>
          <w:kern w:val="0"/>
          <w:highlight w:val="none"/>
        </w:rPr>
        <w:fldChar w:fldCharType="separate"/>
      </w:r>
      <w:r>
        <w:rPr>
          <w:rFonts w:hint="eastAsia" w:ascii="Times New Roman"/>
          <w:smallCaps w:val="0"/>
          <w:snapToGrid w:val="0"/>
          <w:color w:val="000000"/>
          <w:kern w:val="0"/>
          <w:szCs w:val="22"/>
          <w:highlight w:val="none"/>
        </w:rPr>
        <w:t>4．其他</w:t>
      </w:r>
      <w:r>
        <w:rPr>
          <w:color w:val="000000"/>
          <w:highlight w:val="none"/>
        </w:rPr>
        <w:tab/>
      </w:r>
      <w:r>
        <w:rPr>
          <w:color w:val="000000"/>
          <w:highlight w:val="none"/>
        </w:rPr>
        <w:fldChar w:fldCharType="begin"/>
      </w:r>
      <w:r>
        <w:rPr>
          <w:color w:val="000000"/>
          <w:highlight w:val="none"/>
        </w:rPr>
        <w:instrText xml:space="preserve"> PAGEREF _Toc10103 \h </w:instrText>
      </w:r>
      <w:r>
        <w:rPr>
          <w:color w:val="000000"/>
          <w:highlight w:val="none"/>
        </w:rPr>
        <w:fldChar w:fldCharType="separate"/>
      </w:r>
      <w:r>
        <w:rPr>
          <w:color w:val="000000"/>
          <w:highlight w:val="none"/>
        </w:rPr>
        <w:t>- 30 -</w:t>
      </w:r>
      <w:r>
        <w:rPr>
          <w:color w:val="000000"/>
          <w:highlight w:val="none"/>
        </w:rPr>
        <w:fldChar w:fldCharType="end"/>
      </w:r>
      <w:r>
        <w:rPr>
          <w:rFonts w:ascii="Times New Roman"/>
          <w:smallCaps w:val="0"/>
          <w:snapToGrid w:val="0"/>
          <w:color w:val="000000"/>
          <w:kern w:val="0"/>
          <w:highlight w:val="none"/>
        </w:rPr>
        <w:fldChar w:fldCharType="end"/>
      </w:r>
    </w:p>
    <w:p w14:paraId="5C65BE98">
      <w:pPr>
        <w:pStyle w:val="15"/>
        <w:tabs>
          <w:tab w:val="right" w:leader="dot" w:pos="8844"/>
        </w:tabs>
        <w:rPr>
          <w:color w:val="000000"/>
          <w:highlight w:val="none"/>
        </w:rPr>
      </w:pPr>
      <w:r>
        <w:rPr>
          <w:rFonts w:ascii="Times New Roman"/>
          <w:caps w:val="0"/>
          <w:snapToGrid w:val="0"/>
          <w:color w:val="000000"/>
          <w:kern w:val="0"/>
          <w:highlight w:val="none"/>
        </w:rPr>
        <w:fldChar w:fldCharType="begin"/>
      </w:r>
      <w:r>
        <w:rPr>
          <w:rFonts w:ascii="Times New Roman"/>
          <w:caps w:val="0"/>
          <w:snapToGrid w:val="0"/>
          <w:color w:val="000000"/>
          <w:kern w:val="0"/>
          <w:highlight w:val="none"/>
        </w:rPr>
        <w:instrText xml:space="preserve"> HYPERLINK \l _Toc14460 </w:instrText>
      </w:r>
      <w:r>
        <w:rPr>
          <w:rFonts w:ascii="Times New Roman"/>
          <w:caps w:val="0"/>
          <w:snapToGrid w:val="0"/>
          <w:color w:val="000000"/>
          <w:kern w:val="0"/>
          <w:highlight w:val="none"/>
        </w:rPr>
        <w:fldChar w:fldCharType="separate"/>
      </w:r>
      <w:r>
        <w:rPr>
          <w:rFonts w:hint="eastAsia" w:ascii="Times New Roman"/>
          <w:caps w:val="0"/>
          <w:snapToGrid w:val="0"/>
          <w:color w:val="000000"/>
          <w:kern w:val="0"/>
          <w:szCs w:val="22"/>
          <w:highlight w:val="none"/>
        </w:rPr>
        <w:t>第二章 中标人须知</w:t>
      </w:r>
      <w:r>
        <w:rPr>
          <w:color w:val="000000"/>
          <w:highlight w:val="none"/>
        </w:rPr>
        <w:tab/>
      </w:r>
      <w:r>
        <w:rPr>
          <w:color w:val="000000"/>
          <w:highlight w:val="none"/>
        </w:rPr>
        <w:fldChar w:fldCharType="begin"/>
      </w:r>
      <w:r>
        <w:rPr>
          <w:color w:val="000000"/>
          <w:highlight w:val="none"/>
        </w:rPr>
        <w:instrText xml:space="preserve"> PAGEREF _Toc14460 \h </w:instrText>
      </w:r>
      <w:r>
        <w:rPr>
          <w:color w:val="000000"/>
          <w:highlight w:val="none"/>
        </w:rPr>
        <w:fldChar w:fldCharType="separate"/>
      </w:r>
      <w:r>
        <w:rPr>
          <w:color w:val="000000"/>
          <w:highlight w:val="none"/>
        </w:rPr>
        <w:t>- 32 -</w:t>
      </w:r>
      <w:r>
        <w:rPr>
          <w:color w:val="000000"/>
          <w:highlight w:val="none"/>
        </w:rPr>
        <w:fldChar w:fldCharType="end"/>
      </w:r>
      <w:r>
        <w:rPr>
          <w:rFonts w:ascii="Times New Roman"/>
          <w:caps w:val="0"/>
          <w:snapToGrid w:val="0"/>
          <w:color w:val="000000"/>
          <w:kern w:val="0"/>
          <w:highlight w:val="none"/>
        </w:rPr>
        <w:fldChar w:fldCharType="end"/>
      </w:r>
    </w:p>
    <w:p w14:paraId="4450C1E6">
      <w:pPr>
        <w:pStyle w:val="16"/>
        <w:tabs>
          <w:tab w:val="right" w:leader="dot" w:pos="8844"/>
        </w:tabs>
        <w:rPr>
          <w:color w:val="000000"/>
          <w:highlight w:val="none"/>
        </w:rPr>
      </w:pPr>
      <w:r>
        <w:rPr>
          <w:rFonts w:ascii="Times New Roman"/>
          <w:smallCaps w:val="0"/>
          <w:snapToGrid w:val="0"/>
          <w:color w:val="000000"/>
          <w:kern w:val="0"/>
          <w:highlight w:val="none"/>
        </w:rPr>
        <w:fldChar w:fldCharType="begin"/>
      </w:r>
      <w:r>
        <w:rPr>
          <w:rFonts w:ascii="Times New Roman"/>
          <w:smallCaps w:val="0"/>
          <w:snapToGrid w:val="0"/>
          <w:color w:val="000000"/>
          <w:kern w:val="0"/>
          <w:highlight w:val="none"/>
        </w:rPr>
        <w:instrText xml:space="preserve"> HYPERLINK \l _Toc5378 </w:instrText>
      </w:r>
      <w:r>
        <w:rPr>
          <w:rFonts w:ascii="Times New Roman"/>
          <w:smallCaps w:val="0"/>
          <w:snapToGrid w:val="0"/>
          <w:color w:val="000000"/>
          <w:kern w:val="0"/>
          <w:highlight w:val="none"/>
        </w:rPr>
        <w:fldChar w:fldCharType="separate"/>
      </w:r>
      <w:r>
        <w:rPr>
          <w:rFonts w:hint="eastAsia" w:ascii="Times New Roman"/>
          <w:smallCaps w:val="0"/>
          <w:snapToGrid w:val="0"/>
          <w:color w:val="000000"/>
          <w:kern w:val="0"/>
          <w:szCs w:val="22"/>
          <w:highlight w:val="none"/>
        </w:rPr>
        <w:t>1．中标通知书</w:t>
      </w:r>
      <w:r>
        <w:rPr>
          <w:color w:val="000000"/>
          <w:highlight w:val="none"/>
        </w:rPr>
        <w:tab/>
      </w:r>
      <w:r>
        <w:rPr>
          <w:color w:val="000000"/>
          <w:highlight w:val="none"/>
        </w:rPr>
        <w:fldChar w:fldCharType="begin"/>
      </w:r>
      <w:r>
        <w:rPr>
          <w:color w:val="000000"/>
          <w:highlight w:val="none"/>
        </w:rPr>
        <w:instrText xml:space="preserve"> PAGEREF _Toc5378 \h </w:instrText>
      </w:r>
      <w:r>
        <w:rPr>
          <w:color w:val="000000"/>
          <w:highlight w:val="none"/>
        </w:rPr>
        <w:fldChar w:fldCharType="separate"/>
      </w:r>
      <w:r>
        <w:rPr>
          <w:color w:val="000000"/>
          <w:highlight w:val="none"/>
        </w:rPr>
        <w:t>- 32 -</w:t>
      </w:r>
      <w:r>
        <w:rPr>
          <w:color w:val="000000"/>
          <w:highlight w:val="none"/>
        </w:rPr>
        <w:fldChar w:fldCharType="end"/>
      </w:r>
      <w:r>
        <w:rPr>
          <w:rFonts w:ascii="Times New Roman"/>
          <w:smallCaps w:val="0"/>
          <w:snapToGrid w:val="0"/>
          <w:color w:val="000000"/>
          <w:kern w:val="0"/>
          <w:highlight w:val="none"/>
        </w:rPr>
        <w:fldChar w:fldCharType="end"/>
      </w:r>
    </w:p>
    <w:p w14:paraId="0330D3BC">
      <w:pPr>
        <w:pStyle w:val="16"/>
        <w:tabs>
          <w:tab w:val="right" w:leader="dot" w:pos="8844"/>
        </w:tabs>
        <w:rPr>
          <w:rFonts w:hint="eastAsia" w:ascii="Times New Roman" w:hAnsi="Times New Roman" w:eastAsia="宋体" w:cs="Times New Roman"/>
          <w:snapToGrid w:val="0"/>
          <w:color w:val="000000"/>
          <w:kern w:val="0"/>
          <w:szCs w:val="22"/>
          <w:highlight w:val="none"/>
        </w:rPr>
      </w:pPr>
      <w:r>
        <w:rPr>
          <w:rFonts w:hint="eastAsia" w:ascii="Times New Roman" w:hAnsi="Times New Roman" w:eastAsia="宋体" w:cs="Times New Roman"/>
          <w:smallCaps/>
          <w:snapToGrid w:val="0"/>
          <w:color w:val="000000"/>
          <w:kern w:val="0"/>
          <w:szCs w:val="22"/>
          <w:highlight w:val="none"/>
        </w:rPr>
        <w:fldChar w:fldCharType="begin"/>
      </w:r>
      <w:r>
        <w:rPr>
          <w:rFonts w:hint="eastAsia" w:ascii="Times New Roman" w:hAnsi="Times New Roman" w:eastAsia="宋体" w:cs="Times New Roman"/>
          <w:smallCaps/>
          <w:snapToGrid w:val="0"/>
          <w:color w:val="000000"/>
          <w:kern w:val="0"/>
          <w:szCs w:val="22"/>
          <w:highlight w:val="none"/>
        </w:rPr>
        <w:instrText xml:space="preserve"> HYPERLINK \l _Toc19102 </w:instrText>
      </w:r>
      <w:r>
        <w:rPr>
          <w:rFonts w:hint="eastAsia" w:ascii="Times New Roman" w:hAnsi="Times New Roman" w:eastAsia="宋体" w:cs="Times New Roman"/>
          <w:smallCaps/>
          <w:snapToGrid w:val="0"/>
          <w:color w:val="000000"/>
          <w:kern w:val="0"/>
          <w:szCs w:val="22"/>
          <w:highlight w:val="none"/>
        </w:rPr>
        <w:fldChar w:fldCharType="separate"/>
      </w:r>
      <w:r>
        <w:rPr>
          <w:rFonts w:hint="eastAsia" w:ascii="Times New Roman" w:hAnsi="Times New Roman" w:eastAsia="宋体" w:cs="Times New Roman"/>
          <w:smallCaps/>
          <w:snapToGrid w:val="0"/>
          <w:color w:val="000000"/>
          <w:kern w:val="0"/>
          <w:szCs w:val="22"/>
          <w:highlight w:val="none"/>
        </w:rPr>
        <w:t>2．中标结果公示</w:t>
      </w:r>
      <w:r>
        <w:rPr>
          <w:color w:val="000000"/>
          <w:highlight w:val="none"/>
        </w:rPr>
        <w:tab/>
      </w:r>
      <w:r>
        <w:rPr>
          <w:color w:val="000000"/>
          <w:highlight w:val="none"/>
        </w:rPr>
        <w:fldChar w:fldCharType="begin"/>
      </w:r>
      <w:r>
        <w:rPr>
          <w:color w:val="000000"/>
          <w:highlight w:val="none"/>
        </w:rPr>
        <w:instrText xml:space="preserve"> PAGEREF _Toc5378 \h </w:instrText>
      </w:r>
      <w:r>
        <w:rPr>
          <w:color w:val="000000"/>
          <w:highlight w:val="none"/>
        </w:rPr>
        <w:fldChar w:fldCharType="separate"/>
      </w:r>
      <w:r>
        <w:rPr>
          <w:color w:val="000000"/>
          <w:highlight w:val="none"/>
        </w:rPr>
        <w:t>- 32 -</w:t>
      </w:r>
      <w:r>
        <w:rPr>
          <w:color w:val="000000"/>
          <w:highlight w:val="none"/>
        </w:rPr>
        <w:fldChar w:fldCharType="end"/>
      </w:r>
      <w:r>
        <w:rPr>
          <w:rFonts w:hint="eastAsia" w:ascii="Times New Roman" w:hAnsi="Times New Roman" w:eastAsia="宋体" w:cs="Times New Roman"/>
          <w:smallCaps/>
          <w:snapToGrid w:val="0"/>
          <w:color w:val="000000"/>
          <w:kern w:val="0"/>
          <w:szCs w:val="22"/>
          <w:highlight w:val="none"/>
        </w:rPr>
        <w:fldChar w:fldCharType="end"/>
      </w:r>
    </w:p>
    <w:p w14:paraId="50722211">
      <w:pPr>
        <w:pStyle w:val="16"/>
        <w:tabs>
          <w:tab w:val="right" w:leader="dot" w:pos="8844"/>
        </w:tabs>
        <w:rPr>
          <w:rFonts w:hint="eastAsia" w:ascii="Times New Roman" w:hAnsi="Times New Roman" w:eastAsia="宋体" w:cs="Times New Roman"/>
          <w:snapToGrid w:val="0"/>
          <w:color w:val="000000"/>
          <w:kern w:val="0"/>
          <w:szCs w:val="22"/>
          <w:highlight w:val="none"/>
          <w:lang w:val="en-US" w:eastAsia="zh-CN"/>
        </w:rPr>
      </w:pPr>
      <w:r>
        <w:rPr>
          <w:rFonts w:hint="eastAsia" w:ascii="Times New Roman" w:hAnsi="Times New Roman" w:eastAsia="宋体" w:cs="Times New Roman"/>
          <w:smallCaps/>
          <w:snapToGrid w:val="0"/>
          <w:color w:val="000000"/>
          <w:kern w:val="0"/>
          <w:szCs w:val="22"/>
          <w:highlight w:val="none"/>
          <w:lang w:val="en-US" w:eastAsia="zh-CN"/>
        </w:rPr>
        <w:t>3</w:t>
      </w:r>
      <w:r>
        <w:rPr>
          <w:rFonts w:hint="eastAsia" w:ascii="Times New Roman" w:hAnsi="Times New Roman" w:eastAsia="宋体" w:cs="Times New Roman"/>
          <w:smallCaps/>
          <w:snapToGrid w:val="0"/>
          <w:color w:val="000000"/>
          <w:kern w:val="0"/>
          <w:szCs w:val="22"/>
          <w:highlight w:val="none"/>
        </w:rPr>
        <w:t>．</w:t>
      </w:r>
      <w:r>
        <w:rPr>
          <w:rFonts w:hint="eastAsia" w:ascii="Times New Roman" w:hAnsi="Times New Roman" w:eastAsia="宋体" w:cs="Times New Roman"/>
          <w:b w:val="0"/>
          <w:bCs w:val="0"/>
          <w:smallCaps/>
          <w:snapToGrid w:val="0"/>
          <w:color w:val="000000"/>
          <w:kern w:val="0"/>
          <w:szCs w:val="22"/>
          <w:highlight w:val="none"/>
        </w:rPr>
        <w:t>履约保证</w:t>
      </w:r>
      <w:r>
        <w:rPr>
          <w:color w:val="000000"/>
          <w:highlight w:val="none"/>
        </w:rPr>
        <w:tab/>
      </w:r>
      <w:r>
        <w:rPr>
          <w:color w:val="000000"/>
          <w:highlight w:val="none"/>
        </w:rPr>
        <w:fldChar w:fldCharType="begin"/>
      </w:r>
      <w:r>
        <w:rPr>
          <w:color w:val="000000"/>
          <w:highlight w:val="none"/>
        </w:rPr>
        <w:instrText xml:space="preserve"> PAGEREF _Toc5378 \h </w:instrText>
      </w:r>
      <w:r>
        <w:rPr>
          <w:color w:val="000000"/>
          <w:highlight w:val="none"/>
        </w:rPr>
        <w:fldChar w:fldCharType="separate"/>
      </w:r>
      <w:r>
        <w:rPr>
          <w:color w:val="000000"/>
          <w:highlight w:val="none"/>
        </w:rPr>
        <w:t>- 32 -</w:t>
      </w:r>
      <w:r>
        <w:rPr>
          <w:color w:val="000000"/>
          <w:highlight w:val="none"/>
        </w:rPr>
        <w:fldChar w:fldCharType="end"/>
      </w:r>
    </w:p>
    <w:p w14:paraId="552B7F28">
      <w:pPr>
        <w:pStyle w:val="16"/>
        <w:tabs>
          <w:tab w:val="right" w:leader="dot" w:pos="8844"/>
        </w:tabs>
        <w:rPr>
          <w:rFonts w:hint="eastAsia" w:ascii="Times New Roman" w:hAnsi="Times New Roman" w:eastAsia="宋体" w:cs="Times New Roman"/>
          <w:snapToGrid w:val="0"/>
          <w:color w:val="000000"/>
          <w:kern w:val="0"/>
          <w:szCs w:val="22"/>
          <w:highlight w:val="none"/>
        </w:rPr>
      </w:pPr>
      <w:r>
        <w:rPr>
          <w:rFonts w:hint="eastAsia" w:ascii="Times New Roman" w:hAnsi="Times New Roman" w:eastAsia="宋体" w:cs="Times New Roman"/>
          <w:smallCaps/>
          <w:snapToGrid w:val="0"/>
          <w:color w:val="000000"/>
          <w:kern w:val="0"/>
          <w:szCs w:val="22"/>
          <w:highlight w:val="none"/>
        </w:rPr>
        <w:fldChar w:fldCharType="begin"/>
      </w:r>
      <w:r>
        <w:rPr>
          <w:rFonts w:hint="eastAsia" w:ascii="Times New Roman" w:hAnsi="Times New Roman" w:eastAsia="宋体" w:cs="Times New Roman"/>
          <w:smallCaps/>
          <w:snapToGrid w:val="0"/>
          <w:color w:val="000000"/>
          <w:kern w:val="0"/>
          <w:szCs w:val="22"/>
          <w:highlight w:val="none"/>
        </w:rPr>
        <w:instrText xml:space="preserve"> HYPERLINK \l _Toc6768 </w:instrText>
      </w:r>
      <w:r>
        <w:rPr>
          <w:rFonts w:hint="eastAsia" w:ascii="Times New Roman" w:hAnsi="Times New Roman" w:eastAsia="宋体" w:cs="Times New Roman"/>
          <w:smallCaps/>
          <w:snapToGrid w:val="0"/>
          <w:color w:val="000000"/>
          <w:kern w:val="0"/>
          <w:szCs w:val="22"/>
          <w:highlight w:val="none"/>
        </w:rPr>
        <w:fldChar w:fldCharType="separate"/>
      </w:r>
      <w:r>
        <w:rPr>
          <w:rFonts w:hint="eastAsia" w:ascii="Times New Roman" w:hAnsi="Times New Roman" w:eastAsia="宋体" w:cs="Times New Roman"/>
          <w:smallCaps/>
          <w:snapToGrid w:val="0"/>
          <w:color w:val="000000"/>
          <w:kern w:val="0"/>
          <w:szCs w:val="22"/>
          <w:highlight w:val="none"/>
          <w:lang w:val="en-US" w:eastAsia="zh-CN"/>
        </w:rPr>
        <w:t>4</w:t>
      </w:r>
      <w:r>
        <w:rPr>
          <w:rFonts w:hint="eastAsia" w:ascii="Times New Roman" w:hAnsi="Times New Roman" w:eastAsia="宋体" w:cs="Times New Roman"/>
          <w:smallCaps/>
          <w:snapToGrid w:val="0"/>
          <w:color w:val="000000"/>
          <w:kern w:val="0"/>
          <w:szCs w:val="22"/>
          <w:highlight w:val="none"/>
        </w:rPr>
        <w:t>．合同订立</w:t>
      </w:r>
      <w:r>
        <w:rPr>
          <w:color w:val="000000"/>
          <w:highlight w:val="none"/>
        </w:rPr>
        <w:tab/>
      </w:r>
      <w:r>
        <w:rPr>
          <w:color w:val="000000"/>
          <w:highlight w:val="none"/>
        </w:rPr>
        <w:fldChar w:fldCharType="begin"/>
      </w:r>
      <w:r>
        <w:rPr>
          <w:color w:val="000000"/>
          <w:highlight w:val="none"/>
        </w:rPr>
        <w:instrText xml:space="preserve"> PAGEREF _Toc5378 \h </w:instrText>
      </w:r>
      <w:r>
        <w:rPr>
          <w:color w:val="000000"/>
          <w:highlight w:val="none"/>
        </w:rPr>
        <w:fldChar w:fldCharType="separate"/>
      </w:r>
      <w:r>
        <w:rPr>
          <w:color w:val="000000"/>
          <w:highlight w:val="none"/>
        </w:rPr>
        <w:t>- 3</w:t>
      </w:r>
      <w:r>
        <w:rPr>
          <w:rFonts w:hint="eastAsia"/>
          <w:color w:val="000000"/>
          <w:highlight w:val="none"/>
          <w:lang w:val="en-US" w:eastAsia="zh-CN"/>
        </w:rPr>
        <w:t>3</w:t>
      </w:r>
      <w:r>
        <w:rPr>
          <w:color w:val="000000"/>
          <w:highlight w:val="none"/>
        </w:rPr>
        <w:t xml:space="preserve"> -</w:t>
      </w:r>
      <w:r>
        <w:rPr>
          <w:color w:val="000000"/>
          <w:highlight w:val="none"/>
        </w:rPr>
        <w:fldChar w:fldCharType="end"/>
      </w:r>
      <w:r>
        <w:rPr>
          <w:rFonts w:hint="eastAsia" w:ascii="Times New Roman" w:hAnsi="Times New Roman" w:eastAsia="宋体" w:cs="Times New Roman"/>
          <w:smallCaps/>
          <w:snapToGrid w:val="0"/>
          <w:color w:val="000000"/>
          <w:kern w:val="0"/>
          <w:szCs w:val="22"/>
          <w:highlight w:val="none"/>
        </w:rPr>
        <w:fldChar w:fldCharType="end"/>
      </w:r>
    </w:p>
    <w:p w14:paraId="22D586F0">
      <w:pPr>
        <w:pStyle w:val="16"/>
        <w:tabs>
          <w:tab w:val="right" w:leader="dot" w:pos="8844"/>
        </w:tabs>
        <w:rPr>
          <w:rFonts w:hint="eastAsia" w:ascii="Times New Roman" w:hAnsi="Times New Roman" w:eastAsia="宋体" w:cs="Times New Roman"/>
          <w:snapToGrid w:val="0"/>
          <w:color w:val="000000"/>
          <w:kern w:val="0"/>
          <w:szCs w:val="22"/>
          <w:highlight w:val="none"/>
        </w:rPr>
      </w:pPr>
      <w:r>
        <w:rPr>
          <w:rFonts w:hint="eastAsia" w:ascii="Times New Roman" w:hAnsi="Times New Roman" w:eastAsia="宋体" w:cs="Times New Roman"/>
          <w:smallCaps/>
          <w:snapToGrid w:val="0"/>
          <w:color w:val="000000"/>
          <w:kern w:val="0"/>
          <w:szCs w:val="22"/>
          <w:highlight w:val="none"/>
        </w:rPr>
        <w:fldChar w:fldCharType="begin"/>
      </w:r>
      <w:r>
        <w:rPr>
          <w:rFonts w:hint="eastAsia" w:ascii="Times New Roman" w:hAnsi="Times New Roman" w:eastAsia="宋体" w:cs="Times New Roman"/>
          <w:smallCaps/>
          <w:snapToGrid w:val="0"/>
          <w:color w:val="000000"/>
          <w:kern w:val="0"/>
          <w:szCs w:val="22"/>
          <w:highlight w:val="none"/>
        </w:rPr>
        <w:instrText xml:space="preserve"> HYPERLINK \l _Toc8831 </w:instrText>
      </w:r>
      <w:r>
        <w:rPr>
          <w:rFonts w:hint="eastAsia" w:ascii="Times New Roman" w:hAnsi="Times New Roman" w:eastAsia="宋体" w:cs="Times New Roman"/>
          <w:smallCaps/>
          <w:snapToGrid w:val="0"/>
          <w:color w:val="000000"/>
          <w:kern w:val="0"/>
          <w:szCs w:val="22"/>
          <w:highlight w:val="none"/>
        </w:rPr>
        <w:fldChar w:fldCharType="separate"/>
      </w:r>
      <w:r>
        <w:rPr>
          <w:rFonts w:hint="eastAsia" w:ascii="Times New Roman" w:hAnsi="Times New Roman" w:eastAsia="宋体" w:cs="Times New Roman"/>
          <w:smallCaps/>
          <w:snapToGrid w:val="0"/>
          <w:color w:val="000000"/>
          <w:kern w:val="0"/>
          <w:szCs w:val="22"/>
          <w:highlight w:val="none"/>
          <w:lang w:eastAsia="zh-CN"/>
        </w:rPr>
        <w:t>5</w:t>
      </w:r>
      <w:r>
        <w:rPr>
          <w:rFonts w:hint="eastAsia" w:ascii="Times New Roman" w:hAnsi="Times New Roman" w:eastAsia="宋体" w:cs="Times New Roman"/>
          <w:smallCaps/>
          <w:snapToGrid w:val="0"/>
          <w:color w:val="000000"/>
          <w:kern w:val="0"/>
          <w:szCs w:val="22"/>
          <w:highlight w:val="none"/>
        </w:rPr>
        <w:t>．放弃中标的处理</w:t>
      </w:r>
      <w:r>
        <w:rPr>
          <w:color w:val="000000"/>
          <w:highlight w:val="none"/>
        </w:rPr>
        <w:tab/>
      </w:r>
      <w:r>
        <w:rPr>
          <w:color w:val="000000"/>
          <w:highlight w:val="none"/>
        </w:rPr>
        <w:fldChar w:fldCharType="begin"/>
      </w:r>
      <w:r>
        <w:rPr>
          <w:color w:val="000000"/>
          <w:highlight w:val="none"/>
        </w:rPr>
        <w:instrText xml:space="preserve"> PAGEREF _Toc5378 \h </w:instrText>
      </w:r>
      <w:r>
        <w:rPr>
          <w:color w:val="000000"/>
          <w:highlight w:val="none"/>
        </w:rPr>
        <w:fldChar w:fldCharType="separate"/>
      </w:r>
      <w:r>
        <w:rPr>
          <w:color w:val="000000"/>
          <w:highlight w:val="none"/>
        </w:rPr>
        <w:t>- 3</w:t>
      </w:r>
      <w:r>
        <w:rPr>
          <w:rFonts w:hint="eastAsia"/>
          <w:color w:val="000000"/>
          <w:highlight w:val="none"/>
          <w:lang w:val="en-US" w:eastAsia="zh-CN"/>
        </w:rPr>
        <w:t>3</w:t>
      </w:r>
      <w:r>
        <w:rPr>
          <w:color w:val="000000"/>
          <w:highlight w:val="none"/>
        </w:rPr>
        <w:t xml:space="preserve"> -</w:t>
      </w:r>
      <w:r>
        <w:rPr>
          <w:color w:val="000000"/>
          <w:highlight w:val="none"/>
        </w:rPr>
        <w:fldChar w:fldCharType="end"/>
      </w:r>
      <w:r>
        <w:rPr>
          <w:rFonts w:hint="eastAsia" w:ascii="Times New Roman" w:hAnsi="Times New Roman" w:eastAsia="宋体" w:cs="Times New Roman"/>
          <w:smallCaps/>
          <w:snapToGrid w:val="0"/>
          <w:color w:val="000000"/>
          <w:kern w:val="0"/>
          <w:szCs w:val="22"/>
          <w:highlight w:val="none"/>
        </w:rPr>
        <w:fldChar w:fldCharType="end"/>
      </w:r>
    </w:p>
    <w:p w14:paraId="06039BED">
      <w:pPr>
        <w:pStyle w:val="16"/>
        <w:tabs>
          <w:tab w:val="right" w:leader="dot" w:pos="8844"/>
        </w:tabs>
        <w:rPr>
          <w:rFonts w:hint="eastAsia" w:ascii="Times New Roman" w:hAnsi="Times New Roman" w:eastAsia="宋体" w:cs="Times New Roman"/>
          <w:snapToGrid w:val="0"/>
          <w:color w:val="000000"/>
          <w:kern w:val="0"/>
          <w:szCs w:val="22"/>
          <w:highlight w:val="none"/>
        </w:rPr>
      </w:pPr>
      <w:r>
        <w:rPr>
          <w:rFonts w:hint="eastAsia" w:ascii="Times New Roman" w:hAnsi="Times New Roman" w:eastAsia="宋体" w:cs="Times New Roman"/>
          <w:smallCaps/>
          <w:snapToGrid w:val="0"/>
          <w:color w:val="000000"/>
          <w:kern w:val="0"/>
          <w:szCs w:val="22"/>
          <w:highlight w:val="none"/>
        </w:rPr>
        <w:fldChar w:fldCharType="begin"/>
      </w:r>
      <w:r>
        <w:rPr>
          <w:rFonts w:hint="eastAsia" w:ascii="Times New Roman" w:hAnsi="Times New Roman" w:eastAsia="宋体" w:cs="Times New Roman"/>
          <w:smallCaps/>
          <w:snapToGrid w:val="0"/>
          <w:color w:val="000000"/>
          <w:kern w:val="0"/>
          <w:szCs w:val="22"/>
          <w:highlight w:val="none"/>
        </w:rPr>
        <w:instrText xml:space="preserve"> HYPERLINK \l _Toc1905 </w:instrText>
      </w:r>
      <w:r>
        <w:rPr>
          <w:rFonts w:hint="eastAsia" w:ascii="Times New Roman" w:hAnsi="Times New Roman" w:eastAsia="宋体" w:cs="Times New Roman"/>
          <w:smallCaps/>
          <w:snapToGrid w:val="0"/>
          <w:color w:val="000000"/>
          <w:kern w:val="0"/>
          <w:szCs w:val="22"/>
          <w:highlight w:val="none"/>
        </w:rPr>
        <w:fldChar w:fldCharType="separate"/>
      </w:r>
      <w:r>
        <w:rPr>
          <w:rFonts w:hint="eastAsia" w:ascii="Times New Roman" w:hAnsi="Times New Roman" w:eastAsia="宋体" w:cs="Times New Roman"/>
          <w:smallCaps/>
          <w:snapToGrid w:val="0"/>
          <w:color w:val="000000"/>
          <w:kern w:val="0"/>
          <w:szCs w:val="22"/>
          <w:highlight w:val="none"/>
          <w:lang w:eastAsia="zh-CN"/>
        </w:rPr>
        <w:t>6</w:t>
      </w:r>
      <w:r>
        <w:rPr>
          <w:rFonts w:hint="eastAsia" w:ascii="Times New Roman" w:hAnsi="Times New Roman" w:eastAsia="宋体" w:cs="Times New Roman"/>
          <w:smallCaps/>
          <w:snapToGrid w:val="0"/>
          <w:color w:val="000000"/>
          <w:kern w:val="0"/>
          <w:szCs w:val="22"/>
          <w:highlight w:val="none"/>
        </w:rPr>
        <w:t>．分包</w:t>
      </w:r>
      <w:r>
        <w:rPr>
          <w:color w:val="000000"/>
          <w:highlight w:val="none"/>
        </w:rPr>
        <w:tab/>
      </w:r>
      <w:r>
        <w:rPr>
          <w:color w:val="000000"/>
          <w:highlight w:val="none"/>
        </w:rPr>
        <w:fldChar w:fldCharType="begin"/>
      </w:r>
      <w:r>
        <w:rPr>
          <w:color w:val="000000"/>
          <w:highlight w:val="none"/>
        </w:rPr>
        <w:instrText xml:space="preserve"> PAGEREF _Toc5378 \h </w:instrText>
      </w:r>
      <w:r>
        <w:rPr>
          <w:color w:val="000000"/>
          <w:highlight w:val="none"/>
        </w:rPr>
        <w:fldChar w:fldCharType="separate"/>
      </w:r>
      <w:r>
        <w:rPr>
          <w:color w:val="000000"/>
          <w:highlight w:val="none"/>
        </w:rPr>
        <w:t>- 3</w:t>
      </w:r>
      <w:r>
        <w:rPr>
          <w:rFonts w:hint="eastAsia"/>
          <w:color w:val="000000"/>
          <w:highlight w:val="none"/>
          <w:lang w:val="en-US" w:eastAsia="zh-CN"/>
        </w:rPr>
        <w:t>4</w:t>
      </w:r>
      <w:r>
        <w:rPr>
          <w:color w:val="000000"/>
          <w:highlight w:val="none"/>
        </w:rPr>
        <w:t xml:space="preserve"> -</w:t>
      </w:r>
      <w:r>
        <w:rPr>
          <w:color w:val="000000"/>
          <w:highlight w:val="none"/>
        </w:rPr>
        <w:fldChar w:fldCharType="end"/>
      </w:r>
      <w:r>
        <w:rPr>
          <w:rFonts w:hint="eastAsia" w:ascii="Times New Roman" w:hAnsi="Times New Roman" w:eastAsia="宋体" w:cs="Times New Roman"/>
          <w:smallCaps/>
          <w:snapToGrid w:val="0"/>
          <w:color w:val="000000"/>
          <w:kern w:val="0"/>
          <w:szCs w:val="22"/>
          <w:highlight w:val="none"/>
        </w:rPr>
        <w:fldChar w:fldCharType="end"/>
      </w:r>
    </w:p>
    <w:p w14:paraId="0846A81B">
      <w:pPr>
        <w:pStyle w:val="16"/>
        <w:tabs>
          <w:tab w:val="right" w:leader="dot" w:pos="8844"/>
        </w:tabs>
        <w:rPr>
          <w:rFonts w:hint="eastAsia" w:ascii="Times New Roman" w:hAnsi="Times New Roman" w:eastAsia="宋体" w:cs="Times New Roman"/>
          <w:snapToGrid w:val="0"/>
          <w:color w:val="000000"/>
          <w:kern w:val="0"/>
          <w:szCs w:val="22"/>
          <w:highlight w:val="none"/>
        </w:rPr>
      </w:pPr>
      <w:r>
        <w:rPr>
          <w:rFonts w:hint="eastAsia" w:ascii="Times New Roman" w:hAnsi="Times New Roman" w:eastAsia="宋体" w:cs="Times New Roman"/>
          <w:smallCaps/>
          <w:snapToGrid w:val="0"/>
          <w:color w:val="000000"/>
          <w:kern w:val="0"/>
          <w:szCs w:val="22"/>
          <w:highlight w:val="none"/>
        </w:rPr>
        <w:fldChar w:fldCharType="begin"/>
      </w:r>
      <w:r>
        <w:rPr>
          <w:rFonts w:hint="eastAsia" w:ascii="Times New Roman" w:hAnsi="Times New Roman" w:eastAsia="宋体" w:cs="Times New Roman"/>
          <w:smallCaps/>
          <w:snapToGrid w:val="0"/>
          <w:color w:val="000000"/>
          <w:kern w:val="0"/>
          <w:szCs w:val="22"/>
          <w:highlight w:val="none"/>
        </w:rPr>
        <w:instrText xml:space="preserve"> HYPERLINK \l _Toc30249 </w:instrText>
      </w:r>
      <w:r>
        <w:rPr>
          <w:rFonts w:hint="eastAsia" w:ascii="Times New Roman" w:hAnsi="Times New Roman" w:eastAsia="宋体" w:cs="Times New Roman"/>
          <w:smallCaps/>
          <w:snapToGrid w:val="0"/>
          <w:color w:val="000000"/>
          <w:kern w:val="0"/>
          <w:szCs w:val="22"/>
          <w:highlight w:val="none"/>
        </w:rPr>
        <w:fldChar w:fldCharType="separate"/>
      </w:r>
      <w:r>
        <w:rPr>
          <w:rFonts w:hint="eastAsia" w:ascii="Times New Roman" w:hAnsi="Times New Roman" w:eastAsia="宋体" w:cs="Times New Roman"/>
          <w:smallCaps/>
          <w:snapToGrid w:val="0"/>
          <w:color w:val="000000"/>
          <w:kern w:val="0"/>
          <w:szCs w:val="22"/>
          <w:highlight w:val="none"/>
          <w:lang w:eastAsia="zh-CN"/>
        </w:rPr>
        <w:t>7</w:t>
      </w:r>
      <w:r>
        <w:rPr>
          <w:rFonts w:hint="eastAsia" w:ascii="Times New Roman" w:hAnsi="Times New Roman" w:eastAsia="宋体" w:cs="Times New Roman"/>
          <w:smallCaps/>
          <w:snapToGrid w:val="0"/>
          <w:color w:val="000000"/>
          <w:kern w:val="0"/>
          <w:szCs w:val="22"/>
          <w:highlight w:val="none"/>
        </w:rPr>
        <w:t>．诚信登记</w:t>
      </w:r>
      <w:r>
        <w:rPr>
          <w:color w:val="000000"/>
          <w:highlight w:val="none"/>
        </w:rPr>
        <w:tab/>
      </w:r>
      <w:r>
        <w:rPr>
          <w:color w:val="000000"/>
          <w:highlight w:val="none"/>
        </w:rPr>
        <w:fldChar w:fldCharType="begin"/>
      </w:r>
      <w:r>
        <w:rPr>
          <w:color w:val="000000"/>
          <w:highlight w:val="none"/>
        </w:rPr>
        <w:instrText xml:space="preserve"> PAGEREF _Toc5378 \h </w:instrText>
      </w:r>
      <w:r>
        <w:rPr>
          <w:color w:val="000000"/>
          <w:highlight w:val="none"/>
        </w:rPr>
        <w:fldChar w:fldCharType="separate"/>
      </w:r>
      <w:r>
        <w:rPr>
          <w:color w:val="000000"/>
          <w:highlight w:val="none"/>
        </w:rPr>
        <w:t>- 3</w:t>
      </w:r>
      <w:r>
        <w:rPr>
          <w:rFonts w:hint="eastAsia"/>
          <w:color w:val="000000"/>
          <w:highlight w:val="none"/>
          <w:lang w:val="en-US" w:eastAsia="zh-CN"/>
        </w:rPr>
        <w:t>4</w:t>
      </w:r>
      <w:r>
        <w:rPr>
          <w:color w:val="000000"/>
          <w:highlight w:val="none"/>
        </w:rPr>
        <w:t xml:space="preserve"> -</w:t>
      </w:r>
      <w:r>
        <w:rPr>
          <w:color w:val="000000"/>
          <w:highlight w:val="none"/>
        </w:rPr>
        <w:fldChar w:fldCharType="end"/>
      </w:r>
      <w:r>
        <w:rPr>
          <w:rFonts w:hint="eastAsia" w:ascii="Times New Roman" w:hAnsi="Times New Roman" w:eastAsia="宋体" w:cs="Times New Roman"/>
          <w:smallCaps/>
          <w:snapToGrid w:val="0"/>
          <w:color w:val="000000"/>
          <w:kern w:val="0"/>
          <w:szCs w:val="22"/>
          <w:highlight w:val="none"/>
        </w:rPr>
        <w:fldChar w:fldCharType="end"/>
      </w:r>
    </w:p>
    <w:p w14:paraId="44515359">
      <w:pPr>
        <w:pStyle w:val="16"/>
        <w:tabs>
          <w:tab w:val="right" w:leader="dot" w:pos="8844"/>
        </w:tabs>
        <w:rPr>
          <w:rFonts w:hint="eastAsia" w:ascii="Times New Roman" w:hAnsi="Times New Roman" w:eastAsia="宋体" w:cs="Times New Roman"/>
          <w:snapToGrid w:val="0"/>
          <w:color w:val="000000"/>
          <w:kern w:val="0"/>
          <w:szCs w:val="22"/>
          <w:highlight w:val="none"/>
        </w:rPr>
      </w:pPr>
      <w:r>
        <w:rPr>
          <w:rFonts w:hint="eastAsia" w:ascii="Times New Roman" w:hAnsi="Times New Roman" w:eastAsia="宋体" w:cs="Times New Roman"/>
          <w:smallCaps/>
          <w:snapToGrid w:val="0"/>
          <w:color w:val="000000"/>
          <w:kern w:val="0"/>
          <w:szCs w:val="22"/>
          <w:highlight w:val="none"/>
        </w:rPr>
        <w:fldChar w:fldCharType="begin"/>
      </w:r>
      <w:r>
        <w:rPr>
          <w:rFonts w:hint="eastAsia" w:ascii="Times New Roman" w:hAnsi="Times New Roman" w:eastAsia="宋体" w:cs="Times New Roman"/>
          <w:smallCaps/>
          <w:snapToGrid w:val="0"/>
          <w:color w:val="000000"/>
          <w:kern w:val="0"/>
          <w:szCs w:val="22"/>
          <w:highlight w:val="none"/>
        </w:rPr>
        <w:instrText xml:space="preserve"> HYPERLINK \l _Toc21125 </w:instrText>
      </w:r>
      <w:r>
        <w:rPr>
          <w:rFonts w:hint="eastAsia" w:ascii="Times New Roman" w:hAnsi="Times New Roman" w:eastAsia="宋体" w:cs="Times New Roman"/>
          <w:smallCaps/>
          <w:snapToGrid w:val="0"/>
          <w:color w:val="000000"/>
          <w:kern w:val="0"/>
          <w:szCs w:val="22"/>
          <w:highlight w:val="none"/>
        </w:rPr>
        <w:fldChar w:fldCharType="separate"/>
      </w:r>
      <w:r>
        <w:rPr>
          <w:rFonts w:hint="eastAsia" w:ascii="Times New Roman" w:hAnsi="Times New Roman" w:eastAsia="宋体" w:cs="Times New Roman"/>
          <w:smallCaps/>
          <w:snapToGrid w:val="0"/>
          <w:color w:val="000000"/>
          <w:kern w:val="0"/>
          <w:szCs w:val="22"/>
          <w:highlight w:val="none"/>
          <w:lang w:eastAsia="zh-CN"/>
        </w:rPr>
        <w:t>8</w:t>
      </w:r>
      <w:r>
        <w:rPr>
          <w:rFonts w:hint="eastAsia" w:ascii="Times New Roman" w:hAnsi="Times New Roman" w:eastAsia="宋体" w:cs="Times New Roman"/>
          <w:smallCaps/>
          <w:snapToGrid w:val="0"/>
          <w:color w:val="000000"/>
          <w:kern w:val="0"/>
          <w:szCs w:val="22"/>
          <w:highlight w:val="none"/>
        </w:rPr>
        <w:t>．监理服务期限</w:t>
      </w:r>
      <w:r>
        <w:rPr>
          <w:color w:val="000000"/>
          <w:highlight w:val="none"/>
        </w:rPr>
        <w:tab/>
      </w:r>
      <w:r>
        <w:rPr>
          <w:color w:val="000000"/>
          <w:highlight w:val="none"/>
        </w:rPr>
        <w:fldChar w:fldCharType="begin"/>
      </w:r>
      <w:r>
        <w:rPr>
          <w:color w:val="000000"/>
          <w:highlight w:val="none"/>
        </w:rPr>
        <w:instrText xml:space="preserve"> PAGEREF _Toc5378 \h </w:instrText>
      </w:r>
      <w:r>
        <w:rPr>
          <w:color w:val="000000"/>
          <w:highlight w:val="none"/>
        </w:rPr>
        <w:fldChar w:fldCharType="separate"/>
      </w:r>
      <w:r>
        <w:rPr>
          <w:color w:val="000000"/>
          <w:highlight w:val="none"/>
        </w:rPr>
        <w:t>- 3</w:t>
      </w:r>
      <w:r>
        <w:rPr>
          <w:rFonts w:hint="eastAsia"/>
          <w:color w:val="000000"/>
          <w:highlight w:val="none"/>
          <w:lang w:val="en-US" w:eastAsia="zh-CN"/>
        </w:rPr>
        <w:t>4</w:t>
      </w:r>
      <w:r>
        <w:rPr>
          <w:color w:val="000000"/>
          <w:highlight w:val="none"/>
        </w:rPr>
        <w:t xml:space="preserve"> -</w:t>
      </w:r>
      <w:r>
        <w:rPr>
          <w:color w:val="000000"/>
          <w:highlight w:val="none"/>
        </w:rPr>
        <w:fldChar w:fldCharType="end"/>
      </w:r>
      <w:r>
        <w:rPr>
          <w:rFonts w:hint="eastAsia" w:ascii="Times New Roman" w:hAnsi="Times New Roman" w:eastAsia="宋体" w:cs="Times New Roman"/>
          <w:smallCaps/>
          <w:snapToGrid w:val="0"/>
          <w:color w:val="000000"/>
          <w:kern w:val="0"/>
          <w:szCs w:val="22"/>
          <w:highlight w:val="none"/>
        </w:rPr>
        <w:fldChar w:fldCharType="end"/>
      </w:r>
    </w:p>
    <w:p w14:paraId="1E923972">
      <w:pPr>
        <w:pStyle w:val="16"/>
        <w:tabs>
          <w:tab w:val="right" w:leader="dot" w:pos="8844"/>
        </w:tabs>
        <w:rPr>
          <w:rFonts w:hint="eastAsia" w:ascii="Times New Roman" w:hAnsi="Times New Roman" w:eastAsia="宋体" w:cs="Times New Roman"/>
          <w:snapToGrid w:val="0"/>
          <w:color w:val="000000"/>
          <w:kern w:val="0"/>
          <w:szCs w:val="22"/>
          <w:highlight w:val="none"/>
        </w:rPr>
      </w:pPr>
      <w:r>
        <w:rPr>
          <w:rFonts w:hint="eastAsia" w:ascii="Times New Roman" w:hAnsi="Times New Roman" w:eastAsia="宋体" w:cs="Times New Roman"/>
          <w:smallCaps/>
          <w:snapToGrid w:val="0"/>
          <w:color w:val="000000"/>
          <w:kern w:val="0"/>
          <w:szCs w:val="22"/>
          <w:highlight w:val="none"/>
        </w:rPr>
        <w:fldChar w:fldCharType="begin"/>
      </w:r>
      <w:r>
        <w:rPr>
          <w:rFonts w:hint="eastAsia" w:ascii="Times New Roman" w:hAnsi="Times New Roman" w:eastAsia="宋体" w:cs="Times New Roman"/>
          <w:smallCaps/>
          <w:snapToGrid w:val="0"/>
          <w:color w:val="000000"/>
          <w:kern w:val="0"/>
          <w:szCs w:val="22"/>
          <w:highlight w:val="none"/>
        </w:rPr>
        <w:instrText xml:space="preserve"> HYPERLINK \l _Toc85 </w:instrText>
      </w:r>
      <w:r>
        <w:rPr>
          <w:rFonts w:hint="eastAsia" w:ascii="Times New Roman" w:hAnsi="Times New Roman" w:eastAsia="宋体" w:cs="Times New Roman"/>
          <w:smallCaps/>
          <w:snapToGrid w:val="0"/>
          <w:color w:val="000000"/>
          <w:kern w:val="0"/>
          <w:szCs w:val="22"/>
          <w:highlight w:val="none"/>
        </w:rPr>
        <w:fldChar w:fldCharType="separate"/>
      </w:r>
      <w:r>
        <w:rPr>
          <w:rFonts w:hint="eastAsia" w:ascii="Times New Roman" w:hAnsi="Times New Roman" w:eastAsia="宋体" w:cs="Times New Roman"/>
          <w:smallCaps/>
          <w:snapToGrid w:val="0"/>
          <w:color w:val="000000"/>
          <w:kern w:val="0"/>
          <w:szCs w:val="22"/>
          <w:highlight w:val="none"/>
          <w:lang w:eastAsia="zh-CN"/>
        </w:rPr>
        <w:t>9</w:t>
      </w:r>
      <w:r>
        <w:rPr>
          <w:rFonts w:hint="eastAsia" w:ascii="Times New Roman" w:hAnsi="Times New Roman" w:eastAsia="宋体" w:cs="Times New Roman"/>
          <w:smallCaps/>
          <w:snapToGrid w:val="0"/>
          <w:color w:val="000000"/>
          <w:kern w:val="0"/>
          <w:szCs w:val="22"/>
          <w:highlight w:val="none"/>
        </w:rPr>
        <w:t>．项目监理机构</w:t>
      </w:r>
      <w:r>
        <w:rPr>
          <w:color w:val="000000"/>
          <w:highlight w:val="none"/>
        </w:rPr>
        <w:tab/>
      </w:r>
      <w:r>
        <w:rPr>
          <w:color w:val="000000"/>
          <w:highlight w:val="none"/>
        </w:rPr>
        <w:fldChar w:fldCharType="begin"/>
      </w:r>
      <w:r>
        <w:rPr>
          <w:color w:val="000000"/>
          <w:highlight w:val="none"/>
        </w:rPr>
        <w:instrText xml:space="preserve"> PAGEREF _Toc5378 \h </w:instrText>
      </w:r>
      <w:r>
        <w:rPr>
          <w:color w:val="000000"/>
          <w:highlight w:val="none"/>
        </w:rPr>
        <w:fldChar w:fldCharType="separate"/>
      </w:r>
      <w:r>
        <w:rPr>
          <w:color w:val="000000"/>
          <w:highlight w:val="none"/>
        </w:rPr>
        <w:t>- 3</w:t>
      </w:r>
      <w:r>
        <w:rPr>
          <w:rFonts w:hint="eastAsia"/>
          <w:color w:val="000000"/>
          <w:highlight w:val="none"/>
          <w:lang w:val="en-US" w:eastAsia="zh-CN"/>
        </w:rPr>
        <w:t>4</w:t>
      </w:r>
      <w:r>
        <w:rPr>
          <w:color w:val="000000"/>
          <w:highlight w:val="none"/>
        </w:rPr>
        <w:t xml:space="preserve"> -</w:t>
      </w:r>
      <w:r>
        <w:rPr>
          <w:color w:val="000000"/>
          <w:highlight w:val="none"/>
        </w:rPr>
        <w:fldChar w:fldCharType="end"/>
      </w:r>
      <w:r>
        <w:rPr>
          <w:rFonts w:hint="eastAsia" w:ascii="Times New Roman" w:hAnsi="Times New Roman" w:eastAsia="宋体" w:cs="Times New Roman"/>
          <w:smallCaps/>
          <w:snapToGrid w:val="0"/>
          <w:color w:val="000000"/>
          <w:kern w:val="0"/>
          <w:szCs w:val="22"/>
          <w:highlight w:val="none"/>
        </w:rPr>
        <w:fldChar w:fldCharType="end"/>
      </w:r>
    </w:p>
    <w:p w14:paraId="25BFB91C">
      <w:pPr>
        <w:pStyle w:val="16"/>
        <w:tabs>
          <w:tab w:val="right" w:leader="dot" w:pos="8844"/>
        </w:tabs>
        <w:rPr>
          <w:rFonts w:hint="eastAsia" w:ascii="Times New Roman" w:hAnsi="Times New Roman" w:eastAsia="宋体" w:cs="Times New Roman"/>
          <w:snapToGrid w:val="0"/>
          <w:color w:val="000000"/>
          <w:kern w:val="0"/>
          <w:szCs w:val="22"/>
          <w:highlight w:val="none"/>
        </w:rPr>
      </w:pPr>
      <w:r>
        <w:rPr>
          <w:rFonts w:hint="eastAsia" w:ascii="Times New Roman" w:hAnsi="Times New Roman" w:eastAsia="宋体" w:cs="Times New Roman"/>
          <w:smallCaps/>
          <w:snapToGrid w:val="0"/>
          <w:color w:val="000000"/>
          <w:kern w:val="0"/>
          <w:szCs w:val="22"/>
          <w:highlight w:val="none"/>
        </w:rPr>
        <w:fldChar w:fldCharType="begin"/>
      </w:r>
      <w:r>
        <w:rPr>
          <w:rFonts w:hint="eastAsia" w:ascii="Times New Roman" w:hAnsi="Times New Roman" w:eastAsia="宋体" w:cs="Times New Roman"/>
          <w:smallCaps/>
          <w:snapToGrid w:val="0"/>
          <w:color w:val="000000"/>
          <w:kern w:val="0"/>
          <w:szCs w:val="22"/>
          <w:highlight w:val="none"/>
        </w:rPr>
        <w:instrText xml:space="preserve"> HYPERLINK \l _Toc14572 </w:instrText>
      </w:r>
      <w:r>
        <w:rPr>
          <w:rFonts w:hint="eastAsia" w:ascii="Times New Roman" w:hAnsi="Times New Roman" w:eastAsia="宋体" w:cs="Times New Roman"/>
          <w:smallCaps/>
          <w:snapToGrid w:val="0"/>
          <w:color w:val="000000"/>
          <w:kern w:val="0"/>
          <w:szCs w:val="22"/>
          <w:highlight w:val="none"/>
        </w:rPr>
        <w:fldChar w:fldCharType="separate"/>
      </w:r>
      <w:r>
        <w:rPr>
          <w:rFonts w:hint="eastAsia" w:ascii="Times New Roman" w:hAnsi="Times New Roman" w:eastAsia="宋体" w:cs="Times New Roman"/>
          <w:smallCaps/>
          <w:snapToGrid w:val="0"/>
          <w:color w:val="000000"/>
          <w:kern w:val="0"/>
          <w:szCs w:val="22"/>
          <w:highlight w:val="none"/>
          <w:lang w:eastAsia="zh-CN"/>
        </w:rPr>
        <w:t>1</w:t>
      </w:r>
      <w:r>
        <w:rPr>
          <w:rFonts w:hint="eastAsia" w:ascii="Times New Roman" w:hAnsi="Times New Roman" w:eastAsia="宋体" w:cs="Times New Roman"/>
          <w:smallCaps/>
          <w:snapToGrid w:val="0"/>
          <w:color w:val="000000"/>
          <w:kern w:val="0"/>
          <w:szCs w:val="22"/>
          <w:highlight w:val="none"/>
          <w:lang w:val="en-US" w:eastAsia="zh-CN"/>
        </w:rPr>
        <w:t>0</w:t>
      </w:r>
      <w:r>
        <w:rPr>
          <w:rFonts w:hint="eastAsia" w:ascii="Times New Roman" w:hAnsi="Times New Roman" w:eastAsia="宋体" w:cs="Times New Roman"/>
          <w:smallCaps/>
          <w:snapToGrid w:val="0"/>
          <w:color w:val="000000"/>
          <w:kern w:val="0"/>
          <w:szCs w:val="22"/>
          <w:highlight w:val="none"/>
        </w:rPr>
        <w:t>．安全防护</w:t>
      </w:r>
      <w:r>
        <w:rPr>
          <w:color w:val="000000"/>
          <w:highlight w:val="none"/>
        </w:rPr>
        <w:tab/>
      </w:r>
      <w:r>
        <w:rPr>
          <w:color w:val="000000"/>
          <w:highlight w:val="none"/>
        </w:rPr>
        <w:fldChar w:fldCharType="begin"/>
      </w:r>
      <w:r>
        <w:rPr>
          <w:color w:val="000000"/>
          <w:highlight w:val="none"/>
        </w:rPr>
        <w:instrText xml:space="preserve"> PAGEREF _Toc5378 \h </w:instrText>
      </w:r>
      <w:r>
        <w:rPr>
          <w:color w:val="000000"/>
          <w:highlight w:val="none"/>
        </w:rPr>
        <w:fldChar w:fldCharType="separate"/>
      </w:r>
      <w:r>
        <w:rPr>
          <w:color w:val="000000"/>
          <w:highlight w:val="none"/>
        </w:rPr>
        <w:t>- 3</w:t>
      </w:r>
      <w:r>
        <w:rPr>
          <w:rFonts w:hint="eastAsia"/>
          <w:color w:val="000000"/>
          <w:highlight w:val="none"/>
          <w:lang w:val="en-US" w:eastAsia="zh-CN"/>
        </w:rPr>
        <w:t>5</w:t>
      </w:r>
      <w:r>
        <w:rPr>
          <w:color w:val="000000"/>
          <w:highlight w:val="none"/>
        </w:rPr>
        <w:t xml:space="preserve"> -</w:t>
      </w:r>
      <w:r>
        <w:rPr>
          <w:color w:val="000000"/>
          <w:highlight w:val="none"/>
        </w:rPr>
        <w:fldChar w:fldCharType="end"/>
      </w:r>
      <w:r>
        <w:rPr>
          <w:rFonts w:hint="eastAsia" w:ascii="Times New Roman" w:hAnsi="Times New Roman" w:eastAsia="宋体" w:cs="Times New Roman"/>
          <w:smallCaps/>
          <w:snapToGrid w:val="0"/>
          <w:color w:val="000000"/>
          <w:kern w:val="0"/>
          <w:szCs w:val="22"/>
          <w:highlight w:val="none"/>
        </w:rPr>
        <w:fldChar w:fldCharType="end"/>
      </w:r>
    </w:p>
    <w:p w14:paraId="2793D8E7">
      <w:pPr>
        <w:pStyle w:val="16"/>
        <w:tabs>
          <w:tab w:val="right" w:leader="dot" w:pos="8844"/>
        </w:tabs>
        <w:rPr>
          <w:rFonts w:hint="eastAsia" w:ascii="Times New Roman" w:hAnsi="Times New Roman" w:eastAsia="宋体" w:cs="Times New Roman"/>
          <w:snapToGrid w:val="0"/>
          <w:color w:val="000000"/>
          <w:kern w:val="0"/>
          <w:szCs w:val="22"/>
          <w:highlight w:val="none"/>
        </w:rPr>
      </w:pPr>
      <w:r>
        <w:rPr>
          <w:rFonts w:hint="eastAsia" w:ascii="Times New Roman" w:hAnsi="Times New Roman" w:eastAsia="宋体" w:cs="Times New Roman"/>
          <w:smallCaps/>
          <w:snapToGrid w:val="0"/>
          <w:color w:val="000000"/>
          <w:kern w:val="0"/>
          <w:szCs w:val="22"/>
          <w:highlight w:val="none"/>
        </w:rPr>
        <w:fldChar w:fldCharType="begin"/>
      </w:r>
      <w:r>
        <w:rPr>
          <w:rFonts w:hint="eastAsia" w:ascii="Times New Roman" w:hAnsi="Times New Roman" w:eastAsia="宋体" w:cs="Times New Roman"/>
          <w:smallCaps/>
          <w:snapToGrid w:val="0"/>
          <w:color w:val="000000"/>
          <w:kern w:val="0"/>
          <w:szCs w:val="22"/>
          <w:highlight w:val="none"/>
        </w:rPr>
        <w:instrText xml:space="preserve"> HYPERLINK \l _Toc26881 </w:instrText>
      </w:r>
      <w:r>
        <w:rPr>
          <w:rFonts w:hint="eastAsia" w:ascii="Times New Roman" w:hAnsi="Times New Roman" w:eastAsia="宋体" w:cs="Times New Roman"/>
          <w:smallCaps/>
          <w:snapToGrid w:val="0"/>
          <w:color w:val="000000"/>
          <w:kern w:val="0"/>
          <w:szCs w:val="22"/>
          <w:highlight w:val="none"/>
        </w:rPr>
        <w:fldChar w:fldCharType="separate"/>
      </w:r>
      <w:r>
        <w:rPr>
          <w:rFonts w:hint="eastAsia" w:ascii="Times New Roman" w:hAnsi="Times New Roman" w:eastAsia="宋体" w:cs="Times New Roman"/>
          <w:smallCaps/>
          <w:snapToGrid w:val="0"/>
          <w:color w:val="000000"/>
          <w:kern w:val="0"/>
          <w:szCs w:val="22"/>
          <w:highlight w:val="none"/>
        </w:rPr>
        <w:t>1</w:t>
      </w:r>
      <w:r>
        <w:rPr>
          <w:rFonts w:hint="eastAsia" w:ascii="Times New Roman" w:hAnsi="Times New Roman" w:eastAsia="宋体" w:cs="Times New Roman"/>
          <w:smallCaps/>
          <w:snapToGrid w:val="0"/>
          <w:color w:val="000000"/>
          <w:kern w:val="0"/>
          <w:szCs w:val="22"/>
          <w:highlight w:val="none"/>
          <w:lang w:eastAsia="zh-CN"/>
        </w:rPr>
        <w:t>1</w:t>
      </w:r>
      <w:r>
        <w:rPr>
          <w:rFonts w:hint="eastAsia" w:ascii="Times New Roman" w:hAnsi="Times New Roman" w:eastAsia="宋体" w:cs="Times New Roman"/>
          <w:smallCaps/>
          <w:snapToGrid w:val="0"/>
          <w:color w:val="000000"/>
          <w:kern w:val="0"/>
          <w:szCs w:val="22"/>
          <w:highlight w:val="none"/>
        </w:rPr>
        <w:t>．接受监督</w:t>
      </w:r>
      <w:r>
        <w:rPr>
          <w:color w:val="000000"/>
          <w:highlight w:val="none"/>
        </w:rPr>
        <w:tab/>
      </w:r>
      <w:r>
        <w:rPr>
          <w:color w:val="000000"/>
          <w:highlight w:val="none"/>
        </w:rPr>
        <w:fldChar w:fldCharType="begin"/>
      </w:r>
      <w:r>
        <w:rPr>
          <w:color w:val="000000"/>
          <w:highlight w:val="none"/>
        </w:rPr>
        <w:instrText xml:space="preserve"> PAGEREF _Toc5378 \h </w:instrText>
      </w:r>
      <w:r>
        <w:rPr>
          <w:color w:val="000000"/>
          <w:highlight w:val="none"/>
        </w:rPr>
        <w:fldChar w:fldCharType="separate"/>
      </w:r>
      <w:r>
        <w:rPr>
          <w:color w:val="000000"/>
          <w:highlight w:val="none"/>
        </w:rPr>
        <w:t>- 3</w:t>
      </w:r>
      <w:r>
        <w:rPr>
          <w:rFonts w:hint="eastAsia"/>
          <w:color w:val="000000"/>
          <w:highlight w:val="none"/>
          <w:lang w:val="en-US" w:eastAsia="zh-CN"/>
        </w:rPr>
        <w:t>5</w:t>
      </w:r>
      <w:r>
        <w:rPr>
          <w:color w:val="000000"/>
          <w:highlight w:val="none"/>
        </w:rPr>
        <w:t xml:space="preserve"> -</w:t>
      </w:r>
      <w:r>
        <w:rPr>
          <w:color w:val="000000"/>
          <w:highlight w:val="none"/>
        </w:rPr>
        <w:fldChar w:fldCharType="end"/>
      </w:r>
      <w:r>
        <w:rPr>
          <w:rFonts w:hint="eastAsia" w:ascii="Times New Roman" w:hAnsi="Times New Roman" w:eastAsia="宋体" w:cs="Times New Roman"/>
          <w:smallCaps/>
          <w:snapToGrid w:val="0"/>
          <w:color w:val="000000"/>
          <w:kern w:val="0"/>
          <w:szCs w:val="22"/>
          <w:highlight w:val="none"/>
        </w:rPr>
        <w:fldChar w:fldCharType="end"/>
      </w:r>
    </w:p>
    <w:p w14:paraId="26412760">
      <w:pPr>
        <w:pStyle w:val="16"/>
        <w:tabs>
          <w:tab w:val="right" w:leader="dot" w:pos="8844"/>
        </w:tabs>
        <w:rPr>
          <w:rFonts w:hint="eastAsia" w:ascii="Times New Roman" w:hAnsi="Times New Roman" w:eastAsia="宋体" w:cs="Times New Roman"/>
          <w:snapToGrid w:val="0"/>
          <w:color w:val="000000"/>
          <w:kern w:val="0"/>
          <w:szCs w:val="22"/>
          <w:highlight w:val="none"/>
        </w:rPr>
      </w:pPr>
      <w:r>
        <w:rPr>
          <w:rFonts w:hint="eastAsia" w:ascii="Times New Roman" w:hAnsi="Times New Roman" w:eastAsia="宋体" w:cs="Times New Roman"/>
          <w:smallCaps/>
          <w:snapToGrid w:val="0"/>
          <w:color w:val="000000"/>
          <w:kern w:val="0"/>
          <w:szCs w:val="22"/>
          <w:highlight w:val="none"/>
        </w:rPr>
        <w:fldChar w:fldCharType="begin"/>
      </w:r>
      <w:r>
        <w:rPr>
          <w:rFonts w:hint="eastAsia" w:ascii="Times New Roman" w:hAnsi="Times New Roman" w:eastAsia="宋体" w:cs="Times New Roman"/>
          <w:smallCaps/>
          <w:snapToGrid w:val="0"/>
          <w:color w:val="000000"/>
          <w:kern w:val="0"/>
          <w:szCs w:val="22"/>
          <w:highlight w:val="none"/>
        </w:rPr>
        <w:instrText xml:space="preserve"> HYPERLINK \l _Toc11108 </w:instrText>
      </w:r>
      <w:r>
        <w:rPr>
          <w:rFonts w:hint="eastAsia" w:ascii="Times New Roman" w:hAnsi="Times New Roman" w:eastAsia="宋体" w:cs="Times New Roman"/>
          <w:smallCaps/>
          <w:snapToGrid w:val="0"/>
          <w:color w:val="000000"/>
          <w:kern w:val="0"/>
          <w:szCs w:val="22"/>
          <w:highlight w:val="none"/>
        </w:rPr>
        <w:fldChar w:fldCharType="separate"/>
      </w:r>
      <w:r>
        <w:rPr>
          <w:rFonts w:hint="eastAsia" w:ascii="Times New Roman" w:hAnsi="Times New Roman" w:eastAsia="宋体" w:cs="Times New Roman"/>
          <w:smallCaps/>
          <w:snapToGrid w:val="0"/>
          <w:color w:val="000000"/>
          <w:kern w:val="0"/>
          <w:szCs w:val="22"/>
          <w:highlight w:val="none"/>
        </w:rPr>
        <w:t>1</w:t>
      </w:r>
      <w:r>
        <w:rPr>
          <w:rFonts w:hint="eastAsia" w:ascii="Times New Roman" w:hAnsi="Times New Roman" w:eastAsia="宋体" w:cs="Times New Roman"/>
          <w:smallCaps/>
          <w:snapToGrid w:val="0"/>
          <w:color w:val="000000"/>
          <w:kern w:val="0"/>
          <w:szCs w:val="22"/>
          <w:highlight w:val="none"/>
          <w:lang w:eastAsia="zh-CN"/>
        </w:rPr>
        <w:t>2</w:t>
      </w:r>
      <w:r>
        <w:rPr>
          <w:rFonts w:hint="eastAsia" w:ascii="Times New Roman" w:hAnsi="Times New Roman" w:eastAsia="宋体" w:cs="Times New Roman"/>
          <w:smallCaps/>
          <w:snapToGrid w:val="0"/>
          <w:color w:val="000000"/>
          <w:kern w:val="0"/>
          <w:szCs w:val="22"/>
          <w:highlight w:val="none"/>
        </w:rPr>
        <w:t>．监理档案移交</w:t>
      </w:r>
      <w:r>
        <w:rPr>
          <w:color w:val="000000"/>
          <w:highlight w:val="none"/>
        </w:rPr>
        <w:tab/>
      </w:r>
      <w:r>
        <w:rPr>
          <w:color w:val="000000"/>
          <w:highlight w:val="none"/>
        </w:rPr>
        <w:fldChar w:fldCharType="begin"/>
      </w:r>
      <w:r>
        <w:rPr>
          <w:color w:val="000000"/>
          <w:highlight w:val="none"/>
        </w:rPr>
        <w:instrText xml:space="preserve"> PAGEREF _Toc5378 \h </w:instrText>
      </w:r>
      <w:r>
        <w:rPr>
          <w:color w:val="000000"/>
          <w:highlight w:val="none"/>
        </w:rPr>
        <w:fldChar w:fldCharType="separate"/>
      </w:r>
      <w:r>
        <w:rPr>
          <w:color w:val="000000"/>
          <w:highlight w:val="none"/>
        </w:rPr>
        <w:t>- 3</w:t>
      </w:r>
      <w:r>
        <w:rPr>
          <w:rFonts w:hint="eastAsia"/>
          <w:color w:val="000000"/>
          <w:highlight w:val="none"/>
          <w:lang w:val="en-US" w:eastAsia="zh-CN"/>
        </w:rPr>
        <w:t>5</w:t>
      </w:r>
      <w:r>
        <w:rPr>
          <w:color w:val="000000"/>
          <w:highlight w:val="none"/>
        </w:rPr>
        <w:t xml:space="preserve"> -</w:t>
      </w:r>
      <w:r>
        <w:rPr>
          <w:color w:val="000000"/>
          <w:highlight w:val="none"/>
        </w:rPr>
        <w:fldChar w:fldCharType="end"/>
      </w:r>
      <w:r>
        <w:rPr>
          <w:rFonts w:hint="eastAsia" w:ascii="Times New Roman" w:hAnsi="Times New Roman" w:eastAsia="宋体" w:cs="Times New Roman"/>
          <w:smallCaps/>
          <w:snapToGrid w:val="0"/>
          <w:color w:val="000000"/>
          <w:kern w:val="0"/>
          <w:szCs w:val="22"/>
          <w:highlight w:val="none"/>
        </w:rPr>
        <w:fldChar w:fldCharType="end"/>
      </w:r>
    </w:p>
    <w:p w14:paraId="5F62682D">
      <w:pPr>
        <w:pStyle w:val="16"/>
        <w:tabs>
          <w:tab w:val="right" w:leader="dot" w:pos="8844"/>
        </w:tabs>
        <w:rPr>
          <w:rFonts w:hint="eastAsia" w:ascii="Times New Roman" w:hAnsi="Times New Roman" w:eastAsia="宋体" w:cs="Times New Roman"/>
          <w:snapToGrid w:val="0"/>
          <w:color w:val="000000"/>
          <w:kern w:val="0"/>
          <w:szCs w:val="22"/>
          <w:highlight w:val="none"/>
        </w:rPr>
      </w:pPr>
      <w:r>
        <w:rPr>
          <w:rFonts w:hint="eastAsia" w:ascii="Times New Roman" w:hAnsi="Times New Roman" w:eastAsia="宋体" w:cs="Times New Roman"/>
          <w:smallCaps/>
          <w:snapToGrid w:val="0"/>
          <w:color w:val="000000"/>
          <w:kern w:val="0"/>
          <w:szCs w:val="22"/>
          <w:highlight w:val="none"/>
        </w:rPr>
        <w:fldChar w:fldCharType="begin"/>
      </w:r>
      <w:r>
        <w:rPr>
          <w:rFonts w:hint="eastAsia" w:ascii="Times New Roman" w:hAnsi="Times New Roman" w:eastAsia="宋体" w:cs="Times New Roman"/>
          <w:smallCaps/>
          <w:snapToGrid w:val="0"/>
          <w:color w:val="000000"/>
          <w:kern w:val="0"/>
          <w:szCs w:val="22"/>
          <w:highlight w:val="none"/>
        </w:rPr>
        <w:instrText xml:space="preserve"> HYPERLINK \l _Toc3015 </w:instrText>
      </w:r>
      <w:r>
        <w:rPr>
          <w:rFonts w:hint="eastAsia" w:ascii="Times New Roman" w:hAnsi="Times New Roman" w:eastAsia="宋体" w:cs="Times New Roman"/>
          <w:smallCaps/>
          <w:snapToGrid w:val="0"/>
          <w:color w:val="000000"/>
          <w:kern w:val="0"/>
          <w:szCs w:val="22"/>
          <w:highlight w:val="none"/>
        </w:rPr>
        <w:fldChar w:fldCharType="separate"/>
      </w:r>
      <w:r>
        <w:rPr>
          <w:rFonts w:hint="eastAsia" w:ascii="Times New Roman" w:hAnsi="Times New Roman" w:eastAsia="宋体" w:cs="Times New Roman"/>
          <w:smallCaps/>
          <w:snapToGrid w:val="0"/>
          <w:color w:val="000000"/>
          <w:kern w:val="0"/>
          <w:szCs w:val="22"/>
          <w:highlight w:val="none"/>
        </w:rPr>
        <w:t>1</w:t>
      </w:r>
      <w:r>
        <w:rPr>
          <w:rFonts w:hint="eastAsia" w:ascii="Times New Roman" w:hAnsi="Times New Roman" w:eastAsia="宋体" w:cs="Times New Roman"/>
          <w:smallCaps/>
          <w:snapToGrid w:val="0"/>
          <w:color w:val="000000"/>
          <w:kern w:val="0"/>
          <w:szCs w:val="22"/>
          <w:highlight w:val="none"/>
          <w:lang w:eastAsia="zh-CN"/>
        </w:rPr>
        <w:t>3</w:t>
      </w:r>
      <w:r>
        <w:rPr>
          <w:rFonts w:hint="eastAsia" w:ascii="Times New Roman" w:hAnsi="Times New Roman" w:eastAsia="宋体" w:cs="Times New Roman"/>
          <w:smallCaps/>
          <w:snapToGrid w:val="0"/>
          <w:color w:val="000000"/>
          <w:kern w:val="0"/>
          <w:szCs w:val="22"/>
          <w:highlight w:val="none"/>
        </w:rPr>
        <w:t>．不良行为处理</w:t>
      </w:r>
      <w:r>
        <w:rPr>
          <w:color w:val="000000"/>
          <w:highlight w:val="none"/>
        </w:rPr>
        <w:tab/>
      </w:r>
      <w:r>
        <w:rPr>
          <w:color w:val="000000"/>
          <w:highlight w:val="none"/>
        </w:rPr>
        <w:fldChar w:fldCharType="begin"/>
      </w:r>
      <w:r>
        <w:rPr>
          <w:color w:val="000000"/>
          <w:highlight w:val="none"/>
        </w:rPr>
        <w:instrText xml:space="preserve"> PAGEREF _Toc5378 \h </w:instrText>
      </w:r>
      <w:r>
        <w:rPr>
          <w:color w:val="000000"/>
          <w:highlight w:val="none"/>
        </w:rPr>
        <w:fldChar w:fldCharType="separate"/>
      </w:r>
      <w:r>
        <w:rPr>
          <w:color w:val="000000"/>
          <w:highlight w:val="none"/>
        </w:rPr>
        <w:t>- 3</w:t>
      </w:r>
      <w:r>
        <w:rPr>
          <w:rFonts w:hint="eastAsia"/>
          <w:color w:val="000000"/>
          <w:highlight w:val="none"/>
          <w:lang w:val="en-US" w:eastAsia="zh-CN"/>
        </w:rPr>
        <w:t>5</w:t>
      </w:r>
      <w:r>
        <w:rPr>
          <w:color w:val="000000"/>
          <w:highlight w:val="none"/>
        </w:rPr>
        <w:t xml:space="preserve"> -</w:t>
      </w:r>
      <w:r>
        <w:rPr>
          <w:color w:val="000000"/>
          <w:highlight w:val="none"/>
        </w:rPr>
        <w:fldChar w:fldCharType="end"/>
      </w:r>
      <w:r>
        <w:rPr>
          <w:rFonts w:hint="eastAsia" w:ascii="Times New Roman" w:hAnsi="Times New Roman" w:eastAsia="宋体" w:cs="Times New Roman"/>
          <w:smallCaps/>
          <w:snapToGrid w:val="0"/>
          <w:color w:val="000000"/>
          <w:kern w:val="0"/>
          <w:szCs w:val="22"/>
          <w:highlight w:val="none"/>
        </w:rPr>
        <w:fldChar w:fldCharType="end"/>
      </w:r>
    </w:p>
    <w:p w14:paraId="13BB2A8D">
      <w:pPr>
        <w:pStyle w:val="16"/>
        <w:tabs>
          <w:tab w:val="right" w:leader="dot" w:pos="8844"/>
        </w:tabs>
        <w:rPr>
          <w:rFonts w:hint="eastAsia" w:ascii="Times New Roman" w:hAnsi="Times New Roman" w:eastAsia="宋体" w:cs="Times New Roman"/>
          <w:snapToGrid w:val="0"/>
          <w:color w:val="000000"/>
          <w:kern w:val="0"/>
          <w:szCs w:val="22"/>
          <w:highlight w:val="none"/>
        </w:rPr>
      </w:pPr>
      <w:r>
        <w:rPr>
          <w:rFonts w:hint="eastAsia" w:ascii="Times New Roman" w:hAnsi="Times New Roman" w:eastAsia="宋体" w:cs="Times New Roman"/>
          <w:smallCaps/>
          <w:snapToGrid w:val="0"/>
          <w:color w:val="000000"/>
          <w:kern w:val="0"/>
          <w:szCs w:val="22"/>
          <w:highlight w:val="none"/>
        </w:rPr>
        <w:fldChar w:fldCharType="begin"/>
      </w:r>
      <w:r>
        <w:rPr>
          <w:rFonts w:hint="eastAsia" w:ascii="Times New Roman" w:hAnsi="Times New Roman" w:eastAsia="宋体" w:cs="Times New Roman"/>
          <w:smallCaps/>
          <w:snapToGrid w:val="0"/>
          <w:color w:val="000000"/>
          <w:kern w:val="0"/>
          <w:szCs w:val="22"/>
          <w:highlight w:val="none"/>
        </w:rPr>
        <w:instrText xml:space="preserve"> HYPERLINK \l _Toc21928 </w:instrText>
      </w:r>
      <w:r>
        <w:rPr>
          <w:rFonts w:hint="eastAsia" w:ascii="Times New Roman" w:hAnsi="Times New Roman" w:eastAsia="宋体" w:cs="Times New Roman"/>
          <w:smallCaps/>
          <w:snapToGrid w:val="0"/>
          <w:color w:val="000000"/>
          <w:kern w:val="0"/>
          <w:szCs w:val="22"/>
          <w:highlight w:val="none"/>
        </w:rPr>
        <w:fldChar w:fldCharType="separate"/>
      </w:r>
      <w:r>
        <w:rPr>
          <w:rFonts w:hint="eastAsia" w:ascii="Times New Roman" w:hAnsi="Times New Roman" w:eastAsia="宋体" w:cs="Times New Roman"/>
          <w:smallCaps/>
          <w:snapToGrid w:val="0"/>
          <w:color w:val="000000"/>
          <w:kern w:val="0"/>
          <w:szCs w:val="22"/>
          <w:highlight w:val="none"/>
        </w:rPr>
        <w:t>1</w:t>
      </w:r>
      <w:r>
        <w:rPr>
          <w:rFonts w:hint="eastAsia" w:ascii="Times New Roman" w:hAnsi="Times New Roman" w:eastAsia="宋体" w:cs="Times New Roman"/>
          <w:smallCaps/>
          <w:snapToGrid w:val="0"/>
          <w:color w:val="000000"/>
          <w:kern w:val="0"/>
          <w:szCs w:val="22"/>
          <w:highlight w:val="none"/>
          <w:lang w:eastAsia="zh-CN"/>
        </w:rPr>
        <w:t>4</w:t>
      </w:r>
      <w:r>
        <w:rPr>
          <w:rFonts w:hint="eastAsia" w:ascii="Times New Roman" w:hAnsi="Times New Roman" w:eastAsia="宋体" w:cs="Times New Roman"/>
          <w:smallCaps/>
          <w:snapToGrid w:val="0"/>
          <w:color w:val="000000"/>
          <w:kern w:val="0"/>
          <w:szCs w:val="22"/>
          <w:highlight w:val="none"/>
        </w:rPr>
        <w:t>．信用评价条款内容</w:t>
      </w:r>
      <w:r>
        <w:rPr>
          <w:color w:val="000000"/>
          <w:highlight w:val="none"/>
        </w:rPr>
        <w:tab/>
      </w:r>
      <w:r>
        <w:rPr>
          <w:color w:val="000000"/>
          <w:highlight w:val="none"/>
        </w:rPr>
        <w:fldChar w:fldCharType="begin"/>
      </w:r>
      <w:r>
        <w:rPr>
          <w:color w:val="000000"/>
          <w:highlight w:val="none"/>
        </w:rPr>
        <w:instrText xml:space="preserve"> PAGEREF _Toc5378 \h </w:instrText>
      </w:r>
      <w:r>
        <w:rPr>
          <w:color w:val="000000"/>
          <w:highlight w:val="none"/>
        </w:rPr>
        <w:fldChar w:fldCharType="separate"/>
      </w:r>
      <w:r>
        <w:rPr>
          <w:color w:val="000000"/>
          <w:highlight w:val="none"/>
        </w:rPr>
        <w:t>- 3</w:t>
      </w:r>
      <w:r>
        <w:rPr>
          <w:rFonts w:hint="eastAsia"/>
          <w:color w:val="000000"/>
          <w:highlight w:val="none"/>
          <w:lang w:val="en-US" w:eastAsia="zh-CN"/>
        </w:rPr>
        <w:t>5</w:t>
      </w:r>
      <w:r>
        <w:rPr>
          <w:color w:val="000000"/>
          <w:highlight w:val="none"/>
        </w:rPr>
        <w:t xml:space="preserve"> -</w:t>
      </w:r>
      <w:r>
        <w:rPr>
          <w:color w:val="000000"/>
          <w:highlight w:val="none"/>
        </w:rPr>
        <w:fldChar w:fldCharType="end"/>
      </w:r>
      <w:r>
        <w:rPr>
          <w:rFonts w:hint="eastAsia" w:ascii="Times New Roman" w:hAnsi="Times New Roman" w:eastAsia="宋体" w:cs="Times New Roman"/>
          <w:smallCaps/>
          <w:snapToGrid w:val="0"/>
          <w:color w:val="000000"/>
          <w:kern w:val="0"/>
          <w:szCs w:val="22"/>
          <w:highlight w:val="none"/>
        </w:rPr>
        <w:fldChar w:fldCharType="end"/>
      </w:r>
    </w:p>
    <w:p w14:paraId="7C0EB18A">
      <w:pPr>
        <w:pStyle w:val="16"/>
        <w:tabs>
          <w:tab w:val="right" w:leader="dot" w:pos="8844"/>
        </w:tabs>
        <w:rPr>
          <w:color w:val="000000"/>
          <w:highlight w:val="none"/>
        </w:rPr>
      </w:pPr>
      <w:r>
        <w:rPr>
          <w:rFonts w:hint="eastAsia" w:ascii="Times New Roman" w:hAnsi="Times New Roman" w:eastAsia="宋体" w:cs="Times New Roman"/>
          <w:smallCaps/>
          <w:snapToGrid w:val="0"/>
          <w:color w:val="000000"/>
          <w:kern w:val="0"/>
          <w:szCs w:val="22"/>
          <w:highlight w:val="none"/>
        </w:rPr>
        <w:fldChar w:fldCharType="begin"/>
      </w:r>
      <w:r>
        <w:rPr>
          <w:rFonts w:hint="eastAsia" w:ascii="Times New Roman" w:hAnsi="Times New Roman" w:eastAsia="宋体" w:cs="Times New Roman"/>
          <w:smallCaps/>
          <w:snapToGrid w:val="0"/>
          <w:color w:val="000000"/>
          <w:kern w:val="0"/>
          <w:szCs w:val="22"/>
          <w:highlight w:val="none"/>
        </w:rPr>
        <w:instrText xml:space="preserve"> HYPERLINK \l _Toc20950 </w:instrText>
      </w:r>
      <w:r>
        <w:rPr>
          <w:rFonts w:hint="eastAsia" w:ascii="Times New Roman" w:hAnsi="Times New Roman" w:eastAsia="宋体" w:cs="Times New Roman"/>
          <w:smallCaps/>
          <w:snapToGrid w:val="0"/>
          <w:color w:val="000000"/>
          <w:kern w:val="0"/>
          <w:szCs w:val="22"/>
          <w:highlight w:val="none"/>
        </w:rPr>
        <w:fldChar w:fldCharType="separate"/>
      </w:r>
      <w:r>
        <w:rPr>
          <w:rFonts w:hint="eastAsia" w:ascii="Times New Roman" w:hAnsi="Times New Roman" w:eastAsia="宋体" w:cs="Times New Roman"/>
          <w:smallCaps/>
          <w:snapToGrid w:val="0"/>
          <w:color w:val="000000"/>
          <w:kern w:val="0"/>
          <w:szCs w:val="22"/>
          <w:highlight w:val="none"/>
        </w:rPr>
        <w:t>1</w:t>
      </w:r>
      <w:r>
        <w:rPr>
          <w:rFonts w:hint="eastAsia" w:ascii="Times New Roman" w:hAnsi="Times New Roman" w:eastAsia="宋体" w:cs="Times New Roman"/>
          <w:smallCaps/>
          <w:snapToGrid w:val="0"/>
          <w:color w:val="000000"/>
          <w:kern w:val="0"/>
          <w:szCs w:val="22"/>
          <w:highlight w:val="none"/>
          <w:lang w:eastAsia="zh-CN"/>
        </w:rPr>
        <w:t>5</w:t>
      </w:r>
      <w:r>
        <w:rPr>
          <w:rFonts w:hint="eastAsia" w:ascii="Times New Roman" w:hAnsi="Times New Roman" w:eastAsia="宋体" w:cs="Times New Roman"/>
          <w:smallCaps/>
          <w:snapToGrid w:val="0"/>
          <w:color w:val="000000"/>
          <w:kern w:val="0"/>
          <w:szCs w:val="22"/>
          <w:highlight w:val="none"/>
        </w:rPr>
        <w:t>．其他事项</w:t>
      </w:r>
      <w:r>
        <w:rPr>
          <w:color w:val="000000"/>
          <w:highlight w:val="none"/>
        </w:rPr>
        <w:tab/>
      </w:r>
      <w:r>
        <w:rPr>
          <w:color w:val="000000"/>
          <w:highlight w:val="none"/>
        </w:rPr>
        <w:fldChar w:fldCharType="begin"/>
      </w:r>
      <w:r>
        <w:rPr>
          <w:color w:val="000000"/>
          <w:highlight w:val="none"/>
        </w:rPr>
        <w:instrText xml:space="preserve"> PAGEREF _Toc5378 \h </w:instrText>
      </w:r>
      <w:r>
        <w:rPr>
          <w:color w:val="000000"/>
          <w:highlight w:val="none"/>
        </w:rPr>
        <w:fldChar w:fldCharType="separate"/>
      </w:r>
      <w:r>
        <w:rPr>
          <w:color w:val="000000"/>
          <w:highlight w:val="none"/>
        </w:rPr>
        <w:t>- 3</w:t>
      </w:r>
      <w:r>
        <w:rPr>
          <w:rFonts w:hint="eastAsia"/>
          <w:color w:val="000000"/>
          <w:highlight w:val="none"/>
          <w:lang w:val="en-US" w:eastAsia="zh-CN"/>
        </w:rPr>
        <w:t>6</w:t>
      </w:r>
      <w:r>
        <w:rPr>
          <w:color w:val="000000"/>
          <w:highlight w:val="none"/>
        </w:rPr>
        <w:t xml:space="preserve"> -</w:t>
      </w:r>
      <w:r>
        <w:rPr>
          <w:color w:val="000000"/>
          <w:highlight w:val="none"/>
        </w:rPr>
        <w:fldChar w:fldCharType="end"/>
      </w:r>
      <w:r>
        <w:rPr>
          <w:rFonts w:hint="eastAsia" w:ascii="Times New Roman" w:hAnsi="Times New Roman" w:eastAsia="宋体" w:cs="Times New Roman"/>
          <w:smallCaps/>
          <w:snapToGrid w:val="0"/>
          <w:color w:val="000000"/>
          <w:kern w:val="0"/>
          <w:szCs w:val="22"/>
          <w:highlight w:val="none"/>
        </w:rPr>
        <w:fldChar w:fldCharType="end"/>
      </w:r>
    </w:p>
    <w:p w14:paraId="1EB6091A">
      <w:pPr>
        <w:pStyle w:val="15"/>
        <w:tabs>
          <w:tab w:val="right" w:leader="dot" w:pos="8844"/>
        </w:tabs>
        <w:rPr>
          <w:color w:val="000000"/>
          <w:highlight w:val="none"/>
        </w:rPr>
      </w:pPr>
      <w:r>
        <w:rPr>
          <w:rFonts w:ascii="Times New Roman"/>
          <w:caps w:val="0"/>
          <w:snapToGrid w:val="0"/>
          <w:color w:val="000000"/>
          <w:kern w:val="0"/>
          <w:highlight w:val="none"/>
        </w:rPr>
        <w:fldChar w:fldCharType="begin"/>
      </w:r>
      <w:r>
        <w:rPr>
          <w:rFonts w:ascii="Times New Roman"/>
          <w:caps w:val="0"/>
          <w:snapToGrid w:val="0"/>
          <w:color w:val="000000"/>
          <w:kern w:val="0"/>
          <w:highlight w:val="none"/>
        </w:rPr>
        <w:instrText xml:space="preserve"> HYPERLINK \l _Toc16134 </w:instrText>
      </w:r>
      <w:r>
        <w:rPr>
          <w:rFonts w:ascii="Times New Roman"/>
          <w:caps w:val="0"/>
          <w:snapToGrid w:val="0"/>
          <w:color w:val="000000"/>
          <w:kern w:val="0"/>
          <w:highlight w:val="none"/>
        </w:rPr>
        <w:fldChar w:fldCharType="separate"/>
      </w:r>
      <w:r>
        <w:rPr>
          <w:rFonts w:hint="eastAsia" w:ascii="Times New Roman"/>
          <w:caps w:val="0"/>
          <w:snapToGrid w:val="0"/>
          <w:color w:val="000000"/>
          <w:kern w:val="0"/>
          <w:highlight w:val="none"/>
        </w:rPr>
        <w:t>第三章 拟签订合同的主要条款</w:t>
      </w:r>
      <w:r>
        <w:rPr>
          <w:color w:val="000000"/>
          <w:highlight w:val="none"/>
        </w:rPr>
        <w:tab/>
      </w:r>
      <w:r>
        <w:rPr>
          <w:color w:val="000000"/>
          <w:highlight w:val="none"/>
        </w:rPr>
        <w:fldChar w:fldCharType="begin"/>
      </w:r>
      <w:r>
        <w:rPr>
          <w:color w:val="000000"/>
          <w:highlight w:val="none"/>
        </w:rPr>
        <w:instrText xml:space="preserve"> PAGEREF _Toc16134 \h </w:instrText>
      </w:r>
      <w:r>
        <w:rPr>
          <w:color w:val="000000"/>
          <w:highlight w:val="none"/>
        </w:rPr>
        <w:fldChar w:fldCharType="separate"/>
      </w:r>
      <w:r>
        <w:rPr>
          <w:color w:val="000000"/>
          <w:highlight w:val="none"/>
        </w:rPr>
        <w:t>- 37 -</w:t>
      </w:r>
      <w:r>
        <w:rPr>
          <w:color w:val="000000"/>
          <w:highlight w:val="none"/>
        </w:rPr>
        <w:fldChar w:fldCharType="end"/>
      </w:r>
      <w:r>
        <w:rPr>
          <w:rFonts w:ascii="Times New Roman"/>
          <w:caps w:val="0"/>
          <w:snapToGrid w:val="0"/>
          <w:color w:val="000000"/>
          <w:kern w:val="0"/>
          <w:highlight w:val="none"/>
        </w:rPr>
        <w:fldChar w:fldCharType="end"/>
      </w:r>
    </w:p>
    <w:p w14:paraId="4784B201">
      <w:pPr>
        <w:pStyle w:val="16"/>
        <w:tabs>
          <w:tab w:val="right" w:leader="dot" w:pos="8844"/>
        </w:tabs>
        <w:rPr>
          <w:color w:val="000000"/>
          <w:highlight w:val="none"/>
        </w:rPr>
      </w:pPr>
      <w:r>
        <w:rPr>
          <w:rFonts w:ascii="Times New Roman"/>
          <w:smallCaps w:val="0"/>
          <w:snapToGrid w:val="0"/>
          <w:color w:val="000000"/>
          <w:kern w:val="0"/>
          <w:highlight w:val="none"/>
        </w:rPr>
        <w:fldChar w:fldCharType="begin"/>
      </w:r>
      <w:r>
        <w:rPr>
          <w:rFonts w:ascii="Times New Roman"/>
          <w:smallCaps w:val="0"/>
          <w:snapToGrid w:val="0"/>
          <w:color w:val="000000"/>
          <w:kern w:val="0"/>
          <w:highlight w:val="none"/>
        </w:rPr>
        <w:instrText xml:space="preserve"> HYPERLINK \l _Toc17593 </w:instrText>
      </w:r>
      <w:r>
        <w:rPr>
          <w:rFonts w:ascii="Times New Roman"/>
          <w:smallCaps w:val="0"/>
          <w:snapToGrid w:val="0"/>
          <w:color w:val="000000"/>
          <w:kern w:val="0"/>
          <w:highlight w:val="none"/>
        </w:rPr>
        <w:fldChar w:fldCharType="separate"/>
      </w:r>
      <w:r>
        <w:rPr>
          <w:rFonts w:hint="eastAsia" w:ascii="Times New Roman"/>
          <w:smallCaps w:val="0"/>
          <w:snapToGrid w:val="0"/>
          <w:color w:val="000000"/>
          <w:kern w:val="0"/>
          <w:szCs w:val="22"/>
          <w:highlight w:val="none"/>
        </w:rPr>
        <w:t>1．现场办公条件</w:t>
      </w:r>
      <w:r>
        <w:rPr>
          <w:color w:val="000000"/>
          <w:highlight w:val="none"/>
        </w:rPr>
        <w:tab/>
      </w:r>
      <w:r>
        <w:rPr>
          <w:color w:val="000000"/>
          <w:highlight w:val="none"/>
        </w:rPr>
        <w:fldChar w:fldCharType="begin"/>
      </w:r>
      <w:r>
        <w:rPr>
          <w:color w:val="000000"/>
          <w:highlight w:val="none"/>
        </w:rPr>
        <w:instrText xml:space="preserve"> PAGEREF _Toc17593 \h </w:instrText>
      </w:r>
      <w:r>
        <w:rPr>
          <w:color w:val="000000"/>
          <w:highlight w:val="none"/>
        </w:rPr>
        <w:fldChar w:fldCharType="separate"/>
      </w:r>
      <w:r>
        <w:rPr>
          <w:color w:val="000000"/>
          <w:highlight w:val="none"/>
        </w:rPr>
        <w:t>- 37 -</w:t>
      </w:r>
      <w:r>
        <w:rPr>
          <w:color w:val="000000"/>
          <w:highlight w:val="none"/>
        </w:rPr>
        <w:fldChar w:fldCharType="end"/>
      </w:r>
      <w:r>
        <w:rPr>
          <w:rFonts w:ascii="Times New Roman"/>
          <w:smallCaps w:val="0"/>
          <w:snapToGrid w:val="0"/>
          <w:color w:val="000000"/>
          <w:kern w:val="0"/>
          <w:highlight w:val="none"/>
        </w:rPr>
        <w:fldChar w:fldCharType="end"/>
      </w:r>
    </w:p>
    <w:p w14:paraId="181F56F1">
      <w:pPr>
        <w:pStyle w:val="16"/>
        <w:tabs>
          <w:tab w:val="right" w:leader="dot" w:pos="8844"/>
        </w:tabs>
        <w:rPr>
          <w:color w:val="000000"/>
          <w:highlight w:val="none"/>
        </w:rPr>
      </w:pPr>
      <w:r>
        <w:rPr>
          <w:rFonts w:ascii="Times New Roman"/>
          <w:smallCaps w:val="0"/>
          <w:snapToGrid w:val="0"/>
          <w:color w:val="000000"/>
          <w:kern w:val="0"/>
          <w:highlight w:val="none"/>
        </w:rPr>
        <w:fldChar w:fldCharType="begin"/>
      </w:r>
      <w:r>
        <w:rPr>
          <w:rFonts w:ascii="Times New Roman"/>
          <w:smallCaps w:val="0"/>
          <w:snapToGrid w:val="0"/>
          <w:color w:val="000000"/>
          <w:kern w:val="0"/>
          <w:highlight w:val="none"/>
        </w:rPr>
        <w:instrText xml:space="preserve"> HYPERLINK \l _Toc13448 </w:instrText>
      </w:r>
      <w:r>
        <w:rPr>
          <w:rFonts w:ascii="Times New Roman"/>
          <w:smallCaps w:val="0"/>
          <w:snapToGrid w:val="0"/>
          <w:color w:val="000000"/>
          <w:kern w:val="0"/>
          <w:highlight w:val="none"/>
        </w:rPr>
        <w:fldChar w:fldCharType="separate"/>
      </w:r>
      <w:r>
        <w:rPr>
          <w:rFonts w:hint="eastAsia" w:ascii="Times New Roman"/>
          <w:smallCaps w:val="0"/>
          <w:snapToGrid w:val="0"/>
          <w:color w:val="000000"/>
          <w:kern w:val="0"/>
          <w:szCs w:val="22"/>
          <w:highlight w:val="none"/>
        </w:rPr>
        <w:t>2．监理服务费</w:t>
      </w:r>
      <w:r>
        <w:rPr>
          <w:color w:val="000000"/>
          <w:highlight w:val="none"/>
        </w:rPr>
        <w:tab/>
      </w:r>
      <w:r>
        <w:rPr>
          <w:color w:val="000000"/>
          <w:highlight w:val="none"/>
        </w:rPr>
        <w:fldChar w:fldCharType="begin"/>
      </w:r>
      <w:r>
        <w:rPr>
          <w:color w:val="000000"/>
          <w:highlight w:val="none"/>
        </w:rPr>
        <w:instrText xml:space="preserve"> PAGEREF _Toc13448 \h </w:instrText>
      </w:r>
      <w:r>
        <w:rPr>
          <w:color w:val="000000"/>
          <w:highlight w:val="none"/>
        </w:rPr>
        <w:fldChar w:fldCharType="separate"/>
      </w:r>
      <w:r>
        <w:rPr>
          <w:color w:val="000000"/>
          <w:highlight w:val="none"/>
        </w:rPr>
        <w:t>- 37 -</w:t>
      </w:r>
      <w:r>
        <w:rPr>
          <w:color w:val="000000"/>
          <w:highlight w:val="none"/>
        </w:rPr>
        <w:fldChar w:fldCharType="end"/>
      </w:r>
      <w:r>
        <w:rPr>
          <w:rFonts w:ascii="Times New Roman"/>
          <w:smallCaps w:val="0"/>
          <w:snapToGrid w:val="0"/>
          <w:color w:val="000000"/>
          <w:kern w:val="0"/>
          <w:highlight w:val="none"/>
        </w:rPr>
        <w:fldChar w:fldCharType="end"/>
      </w:r>
    </w:p>
    <w:p w14:paraId="663EFA09">
      <w:pPr>
        <w:pStyle w:val="16"/>
        <w:tabs>
          <w:tab w:val="right" w:leader="dot" w:pos="8844"/>
        </w:tabs>
        <w:rPr>
          <w:color w:val="000000"/>
          <w:highlight w:val="none"/>
        </w:rPr>
      </w:pPr>
      <w:r>
        <w:rPr>
          <w:rFonts w:ascii="Times New Roman"/>
          <w:smallCaps w:val="0"/>
          <w:snapToGrid w:val="0"/>
          <w:color w:val="000000"/>
          <w:kern w:val="0"/>
          <w:highlight w:val="none"/>
        </w:rPr>
        <w:fldChar w:fldCharType="begin"/>
      </w:r>
      <w:r>
        <w:rPr>
          <w:rFonts w:ascii="Times New Roman"/>
          <w:smallCaps w:val="0"/>
          <w:snapToGrid w:val="0"/>
          <w:color w:val="000000"/>
          <w:kern w:val="0"/>
          <w:highlight w:val="none"/>
        </w:rPr>
        <w:instrText xml:space="preserve"> HYPERLINK \l _Toc26705 </w:instrText>
      </w:r>
      <w:r>
        <w:rPr>
          <w:rFonts w:ascii="Times New Roman"/>
          <w:smallCaps w:val="0"/>
          <w:snapToGrid w:val="0"/>
          <w:color w:val="000000"/>
          <w:kern w:val="0"/>
          <w:highlight w:val="none"/>
        </w:rPr>
        <w:fldChar w:fldCharType="separate"/>
      </w:r>
      <w:r>
        <w:rPr>
          <w:rFonts w:hint="eastAsia" w:ascii="Times New Roman"/>
          <w:smallCaps w:val="0"/>
          <w:snapToGrid w:val="0"/>
          <w:color w:val="000000"/>
          <w:kern w:val="0"/>
          <w:szCs w:val="22"/>
          <w:highlight w:val="none"/>
        </w:rPr>
        <w:t>3. 监理服务费发票</w:t>
      </w:r>
      <w:r>
        <w:rPr>
          <w:color w:val="000000"/>
          <w:highlight w:val="none"/>
        </w:rPr>
        <w:tab/>
      </w:r>
      <w:r>
        <w:rPr>
          <w:color w:val="000000"/>
          <w:highlight w:val="none"/>
        </w:rPr>
        <w:fldChar w:fldCharType="begin"/>
      </w:r>
      <w:r>
        <w:rPr>
          <w:color w:val="000000"/>
          <w:highlight w:val="none"/>
        </w:rPr>
        <w:instrText xml:space="preserve"> PAGEREF _Toc26705 \h </w:instrText>
      </w:r>
      <w:r>
        <w:rPr>
          <w:color w:val="000000"/>
          <w:highlight w:val="none"/>
        </w:rPr>
        <w:fldChar w:fldCharType="separate"/>
      </w:r>
      <w:r>
        <w:rPr>
          <w:color w:val="000000"/>
          <w:highlight w:val="none"/>
        </w:rPr>
        <w:t>- 38 -</w:t>
      </w:r>
      <w:r>
        <w:rPr>
          <w:color w:val="000000"/>
          <w:highlight w:val="none"/>
        </w:rPr>
        <w:fldChar w:fldCharType="end"/>
      </w:r>
      <w:r>
        <w:rPr>
          <w:rFonts w:ascii="Times New Roman"/>
          <w:smallCaps w:val="0"/>
          <w:snapToGrid w:val="0"/>
          <w:color w:val="000000"/>
          <w:kern w:val="0"/>
          <w:highlight w:val="none"/>
        </w:rPr>
        <w:fldChar w:fldCharType="end"/>
      </w:r>
    </w:p>
    <w:p w14:paraId="0CF65CB0">
      <w:pPr>
        <w:pStyle w:val="16"/>
        <w:tabs>
          <w:tab w:val="right" w:leader="dot" w:pos="8844"/>
        </w:tabs>
        <w:rPr>
          <w:color w:val="000000"/>
          <w:highlight w:val="none"/>
        </w:rPr>
      </w:pPr>
      <w:r>
        <w:rPr>
          <w:rFonts w:ascii="Times New Roman"/>
          <w:smallCaps w:val="0"/>
          <w:snapToGrid w:val="0"/>
          <w:color w:val="000000"/>
          <w:kern w:val="0"/>
          <w:highlight w:val="none"/>
        </w:rPr>
        <w:fldChar w:fldCharType="begin"/>
      </w:r>
      <w:r>
        <w:rPr>
          <w:rFonts w:ascii="Times New Roman"/>
          <w:smallCaps w:val="0"/>
          <w:snapToGrid w:val="0"/>
          <w:color w:val="000000"/>
          <w:kern w:val="0"/>
          <w:highlight w:val="none"/>
        </w:rPr>
        <w:instrText xml:space="preserve"> HYPERLINK \l _Toc29060 </w:instrText>
      </w:r>
      <w:r>
        <w:rPr>
          <w:rFonts w:ascii="Times New Roman"/>
          <w:smallCaps w:val="0"/>
          <w:snapToGrid w:val="0"/>
          <w:color w:val="000000"/>
          <w:kern w:val="0"/>
          <w:highlight w:val="none"/>
        </w:rPr>
        <w:fldChar w:fldCharType="separate"/>
      </w:r>
      <w:r>
        <w:rPr>
          <w:rFonts w:hint="eastAsia" w:ascii="Times New Roman"/>
          <w:smallCaps w:val="0"/>
          <w:snapToGrid w:val="0"/>
          <w:color w:val="000000"/>
          <w:kern w:val="0"/>
          <w:szCs w:val="22"/>
          <w:highlight w:val="none"/>
        </w:rPr>
        <w:t>4．违约责任</w:t>
      </w:r>
      <w:r>
        <w:rPr>
          <w:color w:val="000000"/>
          <w:highlight w:val="none"/>
        </w:rPr>
        <w:tab/>
      </w:r>
      <w:r>
        <w:rPr>
          <w:color w:val="000000"/>
          <w:highlight w:val="none"/>
        </w:rPr>
        <w:fldChar w:fldCharType="begin"/>
      </w:r>
      <w:r>
        <w:rPr>
          <w:color w:val="000000"/>
          <w:highlight w:val="none"/>
        </w:rPr>
        <w:instrText xml:space="preserve"> PAGEREF _Toc29060 \h </w:instrText>
      </w:r>
      <w:r>
        <w:rPr>
          <w:color w:val="000000"/>
          <w:highlight w:val="none"/>
        </w:rPr>
        <w:fldChar w:fldCharType="separate"/>
      </w:r>
      <w:r>
        <w:rPr>
          <w:color w:val="000000"/>
          <w:highlight w:val="none"/>
        </w:rPr>
        <w:t>- 38 -</w:t>
      </w:r>
      <w:r>
        <w:rPr>
          <w:color w:val="000000"/>
          <w:highlight w:val="none"/>
        </w:rPr>
        <w:fldChar w:fldCharType="end"/>
      </w:r>
      <w:r>
        <w:rPr>
          <w:rFonts w:ascii="Times New Roman"/>
          <w:smallCaps w:val="0"/>
          <w:snapToGrid w:val="0"/>
          <w:color w:val="000000"/>
          <w:kern w:val="0"/>
          <w:highlight w:val="none"/>
        </w:rPr>
        <w:fldChar w:fldCharType="end"/>
      </w:r>
    </w:p>
    <w:p w14:paraId="5E6275D2">
      <w:pPr>
        <w:pStyle w:val="16"/>
        <w:tabs>
          <w:tab w:val="right" w:leader="dot" w:pos="8844"/>
        </w:tabs>
        <w:rPr>
          <w:color w:val="000000"/>
          <w:highlight w:val="none"/>
        </w:rPr>
      </w:pPr>
      <w:r>
        <w:rPr>
          <w:rFonts w:ascii="Times New Roman"/>
          <w:smallCaps w:val="0"/>
          <w:snapToGrid w:val="0"/>
          <w:color w:val="000000"/>
          <w:kern w:val="0"/>
          <w:highlight w:val="none"/>
        </w:rPr>
        <w:fldChar w:fldCharType="begin"/>
      </w:r>
      <w:r>
        <w:rPr>
          <w:rFonts w:ascii="Times New Roman"/>
          <w:smallCaps w:val="0"/>
          <w:snapToGrid w:val="0"/>
          <w:color w:val="000000"/>
          <w:kern w:val="0"/>
          <w:highlight w:val="none"/>
        </w:rPr>
        <w:instrText xml:space="preserve"> HYPERLINK \l _Toc7600 </w:instrText>
      </w:r>
      <w:r>
        <w:rPr>
          <w:rFonts w:ascii="Times New Roman"/>
          <w:smallCaps w:val="0"/>
          <w:snapToGrid w:val="0"/>
          <w:color w:val="000000"/>
          <w:kern w:val="0"/>
          <w:highlight w:val="none"/>
        </w:rPr>
        <w:fldChar w:fldCharType="separate"/>
      </w:r>
      <w:r>
        <w:rPr>
          <w:rFonts w:hint="eastAsia" w:ascii="Times New Roman"/>
          <w:smallCaps w:val="0"/>
          <w:snapToGrid w:val="0"/>
          <w:color w:val="000000"/>
          <w:kern w:val="0"/>
          <w:szCs w:val="22"/>
          <w:highlight w:val="none"/>
        </w:rPr>
        <w:t>5. 监理人的服务内容：</w:t>
      </w:r>
      <w:r>
        <w:rPr>
          <w:color w:val="000000"/>
          <w:highlight w:val="none"/>
        </w:rPr>
        <w:tab/>
      </w:r>
      <w:r>
        <w:rPr>
          <w:color w:val="000000"/>
          <w:highlight w:val="none"/>
        </w:rPr>
        <w:fldChar w:fldCharType="begin"/>
      </w:r>
      <w:r>
        <w:rPr>
          <w:color w:val="000000"/>
          <w:highlight w:val="none"/>
        </w:rPr>
        <w:instrText xml:space="preserve"> PAGEREF _Toc7600 \h </w:instrText>
      </w:r>
      <w:r>
        <w:rPr>
          <w:color w:val="000000"/>
          <w:highlight w:val="none"/>
        </w:rPr>
        <w:fldChar w:fldCharType="separate"/>
      </w:r>
      <w:r>
        <w:rPr>
          <w:color w:val="000000"/>
          <w:highlight w:val="none"/>
        </w:rPr>
        <w:t>- 39 -</w:t>
      </w:r>
      <w:r>
        <w:rPr>
          <w:color w:val="000000"/>
          <w:highlight w:val="none"/>
        </w:rPr>
        <w:fldChar w:fldCharType="end"/>
      </w:r>
      <w:r>
        <w:rPr>
          <w:rFonts w:ascii="Times New Roman"/>
          <w:smallCaps w:val="0"/>
          <w:snapToGrid w:val="0"/>
          <w:color w:val="000000"/>
          <w:kern w:val="0"/>
          <w:highlight w:val="none"/>
        </w:rPr>
        <w:fldChar w:fldCharType="end"/>
      </w:r>
    </w:p>
    <w:p w14:paraId="50F483C8">
      <w:pPr>
        <w:pStyle w:val="16"/>
        <w:tabs>
          <w:tab w:val="right" w:leader="dot" w:pos="8844"/>
        </w:tabs>
        <w:rPr>
          <w:color w:val="000000"/>
          <w:highlight w:val="none"/>
        </w:rPr>
      </w:pPr>
      <w:r>
        <w:rPr>
          <w:rFonts w:ascii="Times New Roman"/>
          <w:smallCaps w:val="0"/>
          <w:snapToGrid w:val="0"/>
          <w:color w:val="000000"/>
          <w:kern w:val="0"/>
          <w:highlight w:val="none"/>
        </w:rPr>
        <w:fldChar w:fldCharType="begin"/>
      </w:r>
      <w:r>
        <w:rPr>
          <w:rFonts w:ascii="Times New Roman"/>
          <w:smallCaps w:val="0"/>
          <w:snapToGrid w:val="0"/>
          <w:color w:val="000000"/>
          <w:kern w:val="0"/>
          <w:highlight w:val="none"/>
        </w:rPr>
        <w:instrText xml:space="preserve"> HYPERLINK \l _Toc24977 </w:instrText>
      </w:r>
      <w:r>
        <w:rPr>
          <w:rFonts w:ascii="Times New Roman"/>
          <w:smallCaps w:val="0"/>
          <w:snapToGrid w:val="0"/>
          <w:color w:val="000000"/>
          <w:kern w:val="0"/>
          <w:highlight w:val="none"/>
        </w:rPr>
        <w:fldChar w:fldCharType="separate"/>
      </w:r>
      <w:r>
        <w:rPr>
          <w:rFonts w:hint="eastAsia" w:ascii="Times New Roman"/>
          <w:smallCaps w:val="0"/>
          <w:snapToGrid w:val="0"/>
          <w:color w:val="000000"/>
          <w:kern w:val="0"/>
          <w:szCs w:val="22"/>
          <w:highlight w:val="none"/>
        </w:rPr>
        <w:t>6. 监理人违约及违约责任</w:t>
      </w:r>
      <w:r>
        <w:rPr>
          <w:color w:val="000000"/>
          <w:highlight w:val="none"/>
        </w:rPr>
        <w:tab/>
      </w:r>
      <w:r>
        <w:rPr>
          <w:color w:val="000000"/>
          <w:highlight w:val="none"/>
        </w:rPr>
        <w:fldChar w:fldCharType="begin"/>
      </w:r>
      <w:r>
        <w:rPr>
          <w:color w:val="000000"/>
          <w:highlight w:val="none"/>
        </w:rPr>
        <w:instrText xml:space="preserve"> PAGEREF _Toc24977 \h </w:instrText>
      </w:r>
      <w:r>
        <w:rPr>
          <w:color w:val="000000"/>
          <w:highlight w:val="none"/>
        </w:rPr>
        <w:fldChar w:fldCharType="separate"/>
      </w:r>
      <w:r>
        <w:rPr>
          <w:color w:val="000000"/>
          <w:highlight w:val="none"/>
        </w:rPr>
        <w:t>- 41 -</w:t>
      </w:r>
      <w:r>
        <w:rPr>
          <w:color w:val="000000"/>
          <w:highlight w:val="none"/>
        </w:rPr>
        <w:fldChar w:fldCharType="end"/>
      </w:r>
      <w:r>
        <w:rPr>
          <w:rFonts w:ascii="Times New Roman"/>
          <w:smallCaps w:val="0"/>
          <w:snapToGrid w:val="0"/>
          <w:color w:val="000000"/>
          <w:kern w:val="0"/>
          <w:highlight w:val="none"/>
        </w:rPr>
        <w:fldChar w:fldCharType="end"/>
      </w:r>
    </w:p>
    <w:p w14:paraId="08BD8A91">
      <w:pPr>
        <w:pStyle w:val="16"/>
        <w:tabs>
          <w:tab w:val="right" w:leader="dot" w:pos="8844"/>
        </w:tabs>
        <w:rPr>
          <w:color w:val="000000"/>
          <w:highlight w:val="none"/>
        </w:rPr>
      </w:pPr>
      <w:r>
        <w:rPr>
          <w:rFonts w:ascii="Times New Roman"/>
          <w:smallCaps w:val="0"/>
          <w:snapToGrid w:val="0"/>
          <w:color w:val="000000"/>
          <w:kern w:val="0"/>
          <w:highlight w:val="none"/>
        </w:rPr>
        <w:fldChar w:fldCharType="begin"/>
      </w:r>
      <w:r>
        <w:rPr>
          <w:rFonts w:ascii="Times New Roman"/>
          <w:smallCaps w:val="0"/>
          <w:snapToGrid w:val="0"/>
          <w:color w:val="000000"/>
          <w:kern w:val="0"/>
          <w:highlight w:val="none"/>
        </w:rPr>
        <w:instrText xml:space="preserve"> HYPERLINK \l _Toc7603 </w:instrText>
      </w:r>
      <w:r>
        <w:rPr>
          <w:rFonts w:ascii="Times New Roman"/>
          <w:smallCaps w:val="0"/>
          <w:snapToGrid w:val="0"/>
          <w:color w:val="000000"/>
          <w:kern w:val="0"/>
          <w:highlight w:val="none"/>
        </w:rPr>
        <w:fldChar w:fldCharType="separate"/>
      </w:r>
      <w:r>
        <w:rPr>
          <w:rFonts w:hint="eastAsia" w:ascii="Times New Roman"/>
          <w:smallCaps w:val="0"/>
          <w:snapToGrid w:val="0"/>
          <w:color w:val="000000"/>
          <w:kern w:val="0"/>
          <w:szCs w:val="22"/>
          <w:highlight w:val="none"/>
        </w:rPr>
        <w:t>7. 工程质量、造价、进度控制及安全生产管理</w:t>
      </w:r>
      <w:r>
        <w:rPr>
          <w:color w:val="000000"/>
          <w:highlight w:val="none"/>
        </w:rPr>
        <w:tab/>
      </w:r>
      <w:r>
        <w:rPr>
          <w:color w:val="000000"/>
          <w:highlight w:val="none"/>
        </w:rPr>
        <w:fldChar w:fldCharType="begin"/>
      </w:r>
      <w:r>
        <w:rPr>
          <w:color w:val="000000"/>
          <w:highlight w:val="none"/>
        </w:rPr>
        <w:instrText xml:space="preserve"> PAGEREF _Toc7603 \h </w:instrText>
      </w:r>
      <w:r>
        <w:rPr>
          <w:color w:val="000000"/>
          <w:highlight w:val="none"/>
        </w:rPr>
        <w:fldChar w:fldCharType="separate"/>
      </w:r>
      <w:r>
        <w:rPr>
          <w:color w:val="000000"/>
          <w:highlight w:val="none"/>
        </w:rPr>
        <w:t>- 45 -</w:t>
      </w:r>
      <w:r>
        <w:rPr>
          <w:color w:val="000000"/>
          <w:highlight w:val="none"/>
        </w:rPr>
        <w:fldChar w:fldCharType="end"/>
      </w:r>
      <w:r>
        <w:rPr>
          <w:rFonts w:ascii="Times New Roman"/>
          <w:smallCaps w:val="0"/>
          <w:snapToGrid w:val="0"/>
          <w:color w:val="000000"/>
          <w:kern w:val="0"/>
          <w:highlight w:val="none"/>
        </w:rPr>
        <w:fldChar w:fldCharType="end"/>
      </w:r>
    </w:p>
    <w:p w14:paraId="694F8E29">
      <w:pPr>
        <w:pStyle w:val="15"/>
        <w:tabs>
          <w:tab w:val="right" w:leader="dot" w:pos="8844"/>
        </w:tabs>
        <w:rPr>
          <w:color w:val="000000"/>
          <w:highlight w:val="none"/>
        </w:rPr>
      </w:pPr>
      <w:r>
        <w:rPr>
          <w:rFonts w:ascii="Times New Roman"/>
          <w:caps w:val="0"/>
          <w:snapToGrid w:val="0"/>
          <w:color w:val="000000"/>
          <w:kern w:val="0"/>
          <w:highlight w:val="none"/>
        </w:rPr>
        <w:fldChar w:fldCharType="begin"/>
      </w:r>
      <w:r>
        <w:rPr>
          <w:rFonts w:ascii="Times New Roman"/>
          <w:caps w:val="0"/>
          <w:snapToGrid w:val="0"/>
          <w:color w:val="000000"/>
          <w:kern w:val="0"/>
          <w:highlight w:val="none"/>
        </w:rPr>
        <w:instrText xml:space="preserve"> HYPERLINK \l _Toc28461 </w:instrText>
      </w:r>
      <w:r>
        <w:rPr>
          <w:rFonts w:ascii="Times New Roman"/>
          <w:caps w:val="0"/>
          <w:snapToGrid w:val="0"/>
          <w:color w:val="000000"/>
          <w:kern w:val="0"/>
          <w:highlight w:val="none"/>
        </w:rPr>
        <w:fldChar w:fldCharType="separate"/>
      </w:r>
      <w:r>
        <w:rPr>
          <w:rFonts w:hint="eastAsia" w:ascii="Times New Roman"/>
          <w:caps w:val="0"/>
          <w:snapToGrid w:val="0"/>
          <w:color w:val="000000"/>
          <w:kern w:val="0"/>
          <w:highlight w:val="none"/>
        </w:rPr>
        <w:t>第四章 技术要求</w:t>
      </w:r>
      <w:r>
        <w:rPr>
          <w:color w:val="000000"/>
          <w:highlight w:val="none"/>
        </w:rPr>
        <w:tab/>
      </w:r>
      <w:r>
        <w:rPr>
          <w:color w:val="000000"/>
          <w:highlight w:val="none"/>
        </w:rPr>
        <w:fldChar w:fldCharType="begin"/>
      </w:r>
      <w:r>
        <w:rPr>
          <w:color w:val="000000"/>
          <w:highlight w:val="none"/>
        </w:rPr>
        <w:instrText xml:space="preserve"> PAGEREF _Toc28461 \h </w:instrText>
      </w:r>
      <w:r>
        <w:rPr>
          <w:color w:val="000000"/>
          <w:highlight w:val="none"/>
        </w:rPr>
        <w:fldChar w:fldCharType="separate"/>
      </w:r>
      <w:r>
        <w:rPr>
          <w:color w:val="000000"/>
          <w:highlight w:val="none"/>
        </w:rPr>
        <w:t>- 51 -</w:t>
      </w:r>
      <w:r>
        <w:rPr>
          <w:color w:val="000000"/>
          <w:highlight w:val="none"/>
        </w:rPr>
        <w:fldChar w:fldCharType="end"/>
      </w:r>
      <w:r>
        <w:rPr>
          <w:rFonts w:ascii="Times New Roman"/>
          <w:caps w:val="0"/>
          <w:snapToGrid w:val="0"/>
          <w:color w:val="000000"/>
          <w:kern w:val="0"/>
          <w:highlight w:val="none"/>
        </w:rPr>
        <w:fldChar w:fldCharType="end"/>
      </w:r>
    </w:p>
    <w:p w14:paraId="25EE8EF2">
      <w:pPr>
        <w:pStyle w:val="16"/>
        <w:tabs>
          <w:tab w:val="right" w:leader="dot" w:pos="8844"/>
        </w:tabs>
        <w:rPr>
          <w:color w:val="000000"/>
          <w:highlight w:val="none"/>
        </w:rPr>
      </w:pPr>
      <w:r>
        <w:rPr>
          <w:rFonts w:ascii="Times New Roman"/>
          <w:smallCaps w:val="0"/>
          <w:snapToGrid w:val="0"/>
          <w:color w:val="000000"/>
          <w:kern w:val="0"/>
          <w:highlight w:val="none"/>
        </w:rPr>
        <w:fldChar w:fldCharType="begin"/>
      </w:r>
      <w:r>
        <w:rPr>
          <w:rFonts w:ascii="Times New Roman"/>
          <w:smallCaps w:val="0"/>
          <w:snapToGrid w:val="0"/>
          <w:color w:val="000000"/>
          <w:kern w:val="0"/>
          <w:highlight w:val="none"/>
        </w:rPr>
        <w:instrText xml:space="preserve"> HYPERLINK \l _Toc20881 </w:instrText>
      </w:r>
      <w:r>
        <w:rPr>
          <w:rFonts w:ascii="Times New Roman"/>
          <w:smallCaps w:val="0"/>
          <w:snapToGrid w:val="0"/>
          <w:color w:val="000000"/>
          <w:kern w:val="0"/>
          <w:highlight w:val="none"/>
        </w:rPr>
        <w:fldChar w:fldCharType="separate"/>
      </w:r>
      <w:r>
        <w:rPr>
          <w:rFonts w:hint="eastAsia" w:ascii="Times New Roman"/>
          <w:smallCaps w:val="0"/>
          <w:snapToGrid w:val="0"/>
          <w:color w:val="000000"/>
          <w:kern w:val="0"/>
          <w:szCs w:val="22"/>
          <w:highlight w:val="none"/>
        </w:rPr>
        <w:t>1．房屋建筑工程建设项目</w:t>
      </w:r>
      <w:r>
        <w:rPr>
          <w:color w:val="000000"/>
          <w:highlight w:val="none"/>
        </w:rPr>
        <w:tab/>
      </w:r>
      <w:r>
        <w:rPr>
          <w:color w:val="000000"/>
          <w:highlight w:val="none"/>
        </w:rPr>
        <w:fldChar w:fldCharType="begin"/>
      </w:r>
      <w:r>
        <w:rPr>
          <w:color w:val="000000"/>
          <w:highlight w:val="none"/>
        </w:rPr>
        <w:instrText xml:space="preserve"> PAGEREF _Toc20881 \h </w:instrText>
      </w:r>
      <w:r>
        <w:rPr>
          <w:color w:val="000000"/>
          <w:highlight w:val="none"/>
        </w:rPr>
        <w:fldChar w:fldCharType="separate"/>
      </w:r>
      <w:r>
        <w:rPr>
          <w:color w:val="000000"/>
          <w:highlight w:val="none"/>
        </w:rPr>
        <w:t>- 51 -</w:t>
      </w:r>
      <w:r>
        <w:rPr>
          <w:color w:val="000000"/>
          <w:highlight w:val="none"/>
        </w:rPr>
        <w:fldChar w:fldCharType="end"/>
      </w:r>
      <w:r>
        <w:rPr>
          <w:rFonts w:ascii="Times New Roman"/>
          <w:smallCaps w:val="0"/>
          <w:snapToGrid w:val="0"/>
          <w:color w:val="000000"/>
          <w:kern w:val="0"/>
          <w:highlight w:val="none"/>
        </w:rPr>
        <w:fldChar w:fldCharType="end"/>
      </w:r>
    </w:p>
    <w:p w14:paraId="4313C27E">
      <w:pPr>
        <w:pStyle w:val="16"/>
        <w:tabs>
          <w:tab w:val="right" w:leader="dot" w:pos="8844"/>
        </w:tabs>
        <w:rPr>
          <w:color w:val="000000"/>
          <w:highlight w:val="none"/>
        </w:rPr>
      </w:pPr>
      <w:r>
        <w:rPr>
          <w:rFonts w:ascii="Times New Roman"/>
          <w:smallCaps w:val="0"/>
          <w:snapToGrid w:val="0"/>
          <w:color w:val="000000"/>
          <w:kern w:val="0"/>
          <w:highlight w:val="none"/>
        </w:rPr>
        <w:fldChar w:fldCharType="begin"/>
      </w:r>
      <w:r>
        <w:rPr>
          <w:rFonts w:ascii="Times New Roman"/>
          <w:smallCaps w:val="0"/>
          <w:snapToGrid w:val="0"/>
          <w:color w:val="000000"/>
          <w:kern w:val="0"/>
          <w:highlight w:val="none"/>
        </w:rPr>
        <w:instrText xml:space="preserve"> HYPERLINK \l _Toc11422 </w:instrText>
      </w:r>
      <w:r>
        <w:rPr>
          <w:rFonts w:ascii="Times New Roman"/>
          <w:smallCaps w:val="0"/>
          <w:snapToGrid w:val="0"/>
          <w:color w:val="000000"/>
          <w:kern w:val="0"/>
          <w:highlight w:val="none"/>
        </w:rPr>
        <w:fldChar w:fldCharType="separate"/>
      </w:r>
      <w:r>
        <w:rPr>
          <w:rFonts w:hint="eastAsia" w:ascii="Times New Roman"/>
          <w:smallCaps w:val="0"/>
          <w:snapToGrid w:val="0"/>
          <w:color w:val="000000"/>
          <w:kern w:val="0"/>
          <w:szCs w:val="22"/>
          <w:highlight w:val="none"/>
        </w:rPr>
        <w:t>2．市政基础设施工程建设项目</w:t>
      </w:r>
      <w:r>
        <w:rPr>
          <w:color w:val="000000"/>
          <w:highlight w:val="none"/>
        </w:rPr>
        <w:tab/>
      </w:r>
      <w:r>
        <w:rPr>
          <w:color w:val="000000"/>
          <w:highlight w:val="none"/>
        </w:rPr>
        <w:fldChar w:fldCharType="begin"/>
      </w:r>
      <w:r>
        <w:rPr>
          <w:color w:val="000000"/>
          <w:highlight w:val="none"/>
        </w:rPr>
        <w:instrText xml:space="preserve"> PAGEREF _Toc11422 \h </w:instrText>
      </w:r>
      <w:r>
        <w:rPr>
          <w:color w:val="000000"/>
          <w:highlight w:val="none"/>
        </w:rPr>
        <w:fldChar w:fldCharType="separate"/>
      </w:r>
      <w:r>
        <w:rPr>
          <w:color w:val="000000"/>
          <w:highlight w:val="none"/>
        </w:rPr>
        <w:t>- 51 -</w:t>
      </w:r>
      <w:r>
        <w:rPr>
          <w:color w:val="000000"/>
          <w:highlight w:val="none"/>
        </w:rPr>
        <w:fldChar w:fldCharType="end"/>
      </w:r>
      <w:r>
        <w:rPr>
          <w:rFonts w:ascii="Times New Roman"/>
          <w:smallCaps w:val="0"/>
          <w:snapToGrid w:val="0"/>
          <w:color w:val="000000"/>
          <w:kern w:val="0"/>
          <w:highlight w:val="none"/>
        </w:rPr>
        <w:fldChar w:fldCharType="end"/>
      </w:r>
    </w:p>
    <w:p w14:paraId="3D8DE426">
      <w:pPr>
        <w:pStyle w:val="16"/>
        <w:tabs>
          <w:tab w:val="right" w:leader="dot" w:pos="8844"/>
        </w:tabs>
        <w:rPr>
          <w:color w:val="000000"/>
          <w:highlight w:val="none"/>
        </w:rPr>
      </w:pPr>
      <w:r>
        <w:rPr>
          <w:rFonts w:ascii="Times New Roman"/>
          <w:smallCaps w:val="0"/>
          <w:snapToGrid w:val="0"/>
          <w:color w:val="000000"/>
          <w:kern w:val="0"/>
          <w:highlight w:val="none"/>
        </w:rPr>
        <w:fldChar w:fldCharType="begin"/>
      </w:r>
      <w:r>
        <w:rPr>
          <w:rFonts w:ascii="Times New Roman"/>
          <w:smallCaps w:val="0"/>
          <w:snapToGrid w:val="0"/>
          <w:color w:val="000000"/>
          <w:kern w:val="0"/>
          <w:highlight w:val="none"/>
        </w:rPr>
        <w:instrText xml:space="preserve"> HYPERLINK \l _Toc16569 </w:instrText>
      </w:r>
      <w:r>
        <w:rPr>
          <w:rFonts w:ascii="Times New Roman"/>
          <w:smallCaps w:val="0"/>
          <w:snapToGrid w:val="0"/>
          <w:color w:val="000000"/>
          <w:kern w:val="0"/>
          <w:highlight w:val="none"/>
        </w:rPr>
        <w:fldChar w:fldCharType="separate"/>
      </w:r>
      <w:r>
        <w:rPr>
          <w:rFonts w:hint="eastAsia" w:ascii="Times New Roman"/>
          <w:smallCaps w:val="0"/>
          <w:snapToGrid w:val="0"/>
          <w:color w:val="000000"/>
          <w:kern w:val="0"/>
          <w:szCs w:val="22"/>
          <w:highlight w:val="none"/>
        </w:rPr>
        <w:t>3．备查要求</w:t>
      </w:r>
      <w:r>
        <w:rPr>
          <w:color w:val="000000"/>
          <w:highlight w:val="none"/>
        </w:rPr>
        <w:tab/>
      </w:r>
      <w:r>
        <w:rPr>
          <w:color w:val="000000"/>
          <w:highlight w:val="none"/>
        </w:rPr>
        <w:fldChar w:fldCharType="begin"/>
      </w:r>
      <w:r>
        <w:rPr>
          <w:color w:val="000000"/>
          <w:highlight w:val="none"/>
        </w:rPr>
        <w:instrText xml:space="preserve"> PAGEREF _Toc16569 \h </w:instrText>
      </w:r>
      <w:r>
        <w:rPr>
          <w:color w:val="000000"/>
          <w:highlight w:val="none"/>
        </w:rPr>
        <w:fldChar w:fldCharType="separate"/>
      </w:r>
      <w:r>
        <w:rPr>
          <w:color w:val="000000"/>
          <w:highlight w:val="none"/>
        </w:rPr>
        <w:t>- 52 -</w:t>
      </w:r>
      <w:r>
        <w:rPr>
          <w:color w:val="000000"/>
          <w:highlight w:val="none"/>
        </w:rPr>
        <w:fldChar w:fldCharType="end"/>
      </w:r>
      <w:r>
        <w:rPr>
          <w:rFonts w:ascii="Times New Roman"/>
          <w:smallCaps w:val="0"/>
          <w:snapToGrid w:val="0"/>
          <w:color w:val="000000"/>
          <w:kern w:val="0"/>
          <w:highlight w:val="none"/>
        </w:rPr>
        <w:fldChar w:fldCharType="end"/>
      </w:r>
    </w:p>
    <w:p w14:paraId="02CCFEBD">
      <w:pPr>
        <w:pStyle w:val="15"/>
        <w:tabs>
          <w:tab w:val="right" w:leader="dot" w:pos="8844"/>
        </w:tabs>
        <w:rPr>
          <w:color w:val="000000"/>
          <w:highlight w:val="none"/>
        </w:rPr>
      </w:pPr>
      <w:r>
        <w:rPr>
          <w:rFonts w:ascii="Times New Roman"/>
          <w:caps w:val="0"/>
          <w:snapToGrid w:val="0"/>
          <w:color w:val="000000"/>
          <w:kern w:val="0"/>
          <w:highlight w:val="none"/>
        </w:rPr>
        <w:fldChar w:fldCharType="begin"/>
      </w:r>
      <w:r>
        <w:rPr>
          <w:rFonts w:ascii="Times New Roman"/>
          <w:caps w:val="0"/>
          <w:snapToGrid w:val="0"/>
          <w:color w:val="000000"/>
          <w:kern w:val="0"/>
          <w:highlight w:val="none"/>
        </w:rPr>
        <w:instrText xml:space="preserve"> HYPERLINK \l _Toc20693 </w:instrText>
      </w:r>
      <w:r>
        <w:rPr>
          <w:rFonts w:ascii="Times New Roman"/>
          <w:caps w:val="0"/>
          <w:snapToGrid w:val="0"/>
          <w:color w:val="000000"/>
          <w:kern w:val="0"/>
          <w:highlight w:val="none"/>
        </w:rPr>
        <w:fldChar w:fldCharType="separate"/>
      </w:r>
      <w:r>
        <w:rPr>
          <w:rFonts w:hint="eastAsia" w:ascii="Times New Roman"/>
          <w:caps w:val="0"/>
          <w:snapToGrid w:val="0"/>
          <w:color w:val="000000"/>
          <w:kern w:val="0"/>
          <w:highlight w:val="none"/>
        </w:rPr>
        <w:t>第五章 投标文件格式</w:t>
      </w:r>
      <w:r>
        <w:rPr>
          <w:color w:val="000000"/>
          <w:highlight w:val="none"/>
        </w:rPr>
        <w:tab/>
      </w:r>
      <w:r>
        <w:rPr>
          <w:color w:val="000000"/>
          <w:highlight w:val="none"/>
        </w:rPr>
        <w:fldChar w:fldCharType="begin"/>
      </w:r>
      <w:r>
        <w:rPr>
          <w:color w:val="000000"/>
          <w:highlight w:val="none"/>
        </w:rPr>
        <w:instrText xml:space="preserve"> PAGEREF _Toc20693 \h </w:instrText>
      </w:r>
      <w:r>
        <w:rPr>
          <w:color w:val="000000"/>
          <w:highlight w:val="none"/>
        </w:rPr>
        <w:fldChar w:fldCharType="separate"/>
      </w:r>
      <w:r>
        <w:rPr>
          <w:color w:val="000000"/>
          <w:highlight w:val="none"/>
        </w:rPr>
        <w:t>- 53 -</w:t>
      </w:r>
      <w:r>
        <w:rPr>
          <w:color w:val="000000"/>
          <w:highlight w:val="none"/>
        </w:rPr>
        <w:fldChar w:fldCharType="end"/>
      </w:r>
      <w:r>
        <w:rPr>
          <w:rFonts w:ascii="Times New Roman"/>
          <w:caps w:val="0"/>
          <w:snapToGrid w:val="0"/>
          <w:color w:val="000000"/>
          <w:kern w:val="0"/>
          <w:highlight w:val="none"/>
        </w:rPr>
        <w:fldChar w:fldCharType="end"/>
      </w:r>
    </w:p>
    <w:p w14:paraId="7400BA05">
      <w:pPr>
        <w:pStyle w:val="12"/>
        <w:tabs>
          <w:tab w:val="right" w:leader="dot" w:pos="8844"/>
        </w:tabs>
        <w:rPr>
          <w:color w:val="000000"/>
          <w:highlight w:val="none"/>
        </w:rPr>
      </w:pPr>
      <w:r>
        <w:rPr>
          <w:rFonts w:ascii="Times New Roman"/>
          <w:snapToGrid w:val="0"/>
          <w:color w:val="000000"/>
          <w:kern w:val="0"/>
          <w:highlight w:val="none"/>
        </w:rPr>
        <w:fldChar w:fldCharType="begin"/>
      </w:r>
      <w:r>
        <w:rPr>
          <w:rFonts w:ascii="Times New Roman"/>
          <w:snapToGrid w:val="0"/>
          <w:color w:val="000000"/>
          <w:kern w:val="0"/>
          <w:highlight w:val="none"/>
        </w:rPr>
        <w:instrText xml:space="preserve"> HYPERLINK \l _Toc18092 </w:instrText>
      </w:r>
      <w:r>
        <w:rPr>
          <w:rFonts w:ascii="Times New Roman"/>
          <w:snapToGrid w:val="0"/>
          <w:color w:val="000000"/>
          <w:kern w:val="0"/>
          <w:highlight w:val="none"/>
        </w:rPr>
        <w:fldChar w:fldCharType="separate"/>
      </w:r>
      <w:r>
        <w:rPr>
          <w:rFonts w:hint="eastAsia" w:ascii="Times New Roman"/>
          <w:snapToGrid w:val="0"/>
          <w:color w:val="000000"/>
          <w:kern w:val="0"/>
          <w:highlight w:val="none"/>
        </w:rPr>
        <w:t>格式一 封面</w:t>
      </w:r>
      <w:r>
        <w:rPr>
          <w:color w:val="000000"/>
          <w:highlight w:val="none"/>
        </w:rPr>
        <w:tab/>
      </w:r>
      <w:r>
        <w:rPr>
          <w:color w:val="000000"/>
          <w:highlight w:val="none"/>
        </w:rPr>
        <w:fldChar w:fldCharType="begin"/>
      </w:r>
      <w:r>
        <w:rPr>
          <w:color w:val="000000"/>
          <w:highlight w:val="none"/>
        </w:rPr>
        <w:instrText xml:space="preserve"> PAGEREF _Toc18092 \h </w:instrText>
      </w:r>
      <w:r>
        <w:rPr>
          <w:color w:val="000000"/>
          <w:highlight w:val="none"/>
        </w:rPr>
        <w:fldChar w:fldCharType="separate"/>
      </w:r>
      <w:r>
        <w:rPr>
          <w:color w:val="000000"/>
          <w:highlight w:val="none"/>
        </w:rPr>
        <w:t>- 53 -</w:t>
      </w:r>
      <w:r>
        <w:rPr>
          <w:color w:val="000000"/>
          <w:highlight w:val="none"/>
        </w:rPr>
        <w:fldChar w:fldCharType="end"/>
      </w:r>
      <w:r>
        <w:rPr>
          <w:rFonts w:ascii="Times New Roman"/>
          <w:snapToGrid w:val="0"/>
          <w:color w:val="000000"/>
          <w:kern w:val="0"/>
          <w:highlight w:val="none"/>
        </w:rPr>
        <w:fldChar w:fldCharType="end"/>
      </w:r>
    </w:p>
    <w:p w14:paraId="570C3946">
      <w:pPr>
        <w:pStyle w:val="12"/>
        <w:tabs>
          <w:tab w:val="right" w:leader="dot" w:pos="8844"/>
        </w:tabs>
        <w:rPr>
          <w:color w:val="000000"/>
          <w:highlight w:val="none"/>
        </w:rPr>
      </w:pPr>
      <w:r>
        <w:rPr>
          <w:rFonts w:ascii="Times New Roman"/>
          <w:snapToGrid w:val="0"/>
          <w:color w:val="000000"/>
          <w:kern w:val="0"/>
          <w:highlight w:val="none"/>
        </w:rPr>
        <w:fldChar w:fldCharType="begin"/>
      </w:r>
      <w:r>
        <w:rPr>
          <w:rFonts w:ascii="Times New Roman"/>
          <w:snapToGrid w:val="0"/>
          <w:color w:val="000000"/>
          <w:kern w:val="0"/>
          <w:highlight w:val="none"/>
        </w:rPr>
        <w:instrText xml:space="preserve"> HYPERLINK \l _Toc4181 </w:instrText>
      </w:r>
      <w:r>
        <w:rPr>
          <w:rFonts w:ascii="Times New Roman"/>
          <w:snapToGrid w:val="0"/>
          <w:color w:val="000000"/>
          <w:kern w:val="0"/>
          <w:highlight w:val="none"/>
        </w:rPr>
        <w:fldChar w:fldCharType="separate"/>
      </w:r>
      <w:r>
        <w:rPr>
          <w:rFonts w:hint="eastAsia" w:ascii="Times New Roman"/>
          <w:snapToGrid w:val="0"/>
          <w:color w:val="000000"/>
          <w:kern w:val="0"/>
          <w:szCs w:val="22"/>
          <w:highlight w:val="none"/>
        </w:rPr>
        <w:t>格式二 投标函</w:t>
      </w:r>
      <w:r>
        <w:rPr>
          <w:color w:val="000000"/>
          <w:highlight w:val="none"/>
        </w:rPr>
        <w:tab/>
      </w:r>
      <w:r>
        <w:rPr>
          <w:color w:val="000000"/>
          <w:highlight w:val="none"/>
        </w:rPr>
        <w:fldChar w:fldCharType="begin"/>
      </w:r>
      <w:r>
        <w:rPr>
          <w:color w:val="000000"/>
          <w:highlight w:val="none"/>
        </w:rPr>
        <w:instrText xml:space="preserve"> PAGEREF _Toc4181 \h </w:instrText>
      </w:r>
      <w:r>
        <w:rPr>
          <w:color w:val="000000"/>
          <w:highlight w:val="none"/>
        </w:rPr>
        <w:fldChar w:fldCharType="separate"/>
      </w:r>
      <w:r>
        <w:rPr>
          <w:color w:val="000000"/>
          <w:highlight w:val="none"/>
        </w:rPr>
        <w:t>- 54 -</w:t>
      </w:r>
      <w:r>
        <w:rPr>
          <w:color w:val="000000"/>
          <w:highlight w:val="none"/>
        </w:rPr>
        <w:fldChar w:fldCharType="end"/>
      </w:r>
      <w:r>
        <w:rPr>
          <w:rFonts w:ascii="Times New Roman"/>
          <w:snapToGrid w:val="0"/>
          <w:color w:val="000000"/>
          <w:kern w:val="0"/>
          <w:highlight w:val="none"/>
        </w:rPr>
        <w:fldChar w:fldCharType="end"/>
      </w:r>
    </w:p>
    <w:p w14:paraId="7E3A3CA7">
      <w:pPr>
        <w:pStyle w:val="12"/>
        <w:tabs>
          <w:tab w:val="right" w:leader="dot" w:pos="8844"/>
        </w:tabs>
        <w:rPr>
          <w:color w:val="000000"/>
          <w:highlight w:val="none"/>
        </w:rPr>
      </w:pPr>
      <w:r>
        <w:rPr>
          <w:rFonts w:ascii="Times New Roman"/>
          <w:snapToGrid w:val="0"/>
          <w:color w:val="000000"/>
          <w:kern w:val="0"/>
          <w:highlight w:val="none"/>
        </w:rPr>
        <w:fldChar w:fldCharType="begin"/>
      </w:r>
      <w:r>
        <w:rPr>
          <w:rFonts w:ascii="Times New Roman"/>
          <w:snapToGrid w:val="0"/>
          <w:color w:val="000000"/>
          <w:kern w:val="0"/>
          <w:highlight w:val="none"/>
        </w:rPr>
        <w:instrText xml:space="preserve"> HYPERLINK \l _Toc6338 </w:instrText>
      </w:r>
      <w:r>
        <w:rPr>
          <w:rFonts w:ascii="Times New Roman"/>
          <w:snapToGrid w:val="0"/>
          <w:color w:val="000000"/>
          <w:kern w:val="0"/>
          <w:highlight w:val="none"/>
        </w:rPr>
        <w:fldChar w:fldCharType="separate"/>
      </w:r>
      <w:r>
        <w:rPr>
          <w:rFonts w:hint="eastAsia" w:ascii="Times New Roman"/>
          <w:snapToGrid w:val="0"/>
          <w:color w:val="000000"/>
          <w:kern w:val="0"/>
          <w:szCs w:val="22"/>
          <w:highlight w:val="none"/>
        </w:rPr>
        <w:t>格式三 各项承诺一览表</w:t>
      </w:r>
      <w:r>
        <w:rPr>
          <w:color w:val="000000"/>
          <w:highlight w:val="none"/>
        </w:rPr>
        <w:tab/>
      </w:r>
      <w:r>
        <w:rPr>
          <w:color w:val="000000"/>
          <w:highlight w:val="none"/>
        </w:rPr>
        <w:fldChar w:fldCharType="begin"/>
      </w:r>
      <w:r>
        <w:rPr>
          <w:color w:val="000000"/>
          <w:highlight w:val="none"/>
        </w:rPr>
        <w:instrText xml:space="preserve"> PAGEREF _Toc6338 \h </w:instrText>
      </w:r>
      <w:r>
        <w:rPr>
          <w:color w:val="000000"/>
          <w:highlight w:val="none"/>
        </w:rPr>
        <w:fldChar w:fldCharType="separate"/>
      </w:r>
      <w:r>
        <w:rPr>
          <w:color w:val="000000"/>
          <w:highlight w:val="none"/>
        </w:rPr>
        <w:t>- 55 -</w:t>
      </w:r>
      <w:r>
        <w:rPr>
          <w:color w:val="000000"/>
          <w:highlight w:val="none"/>
        </w:rPr>
        <w:fldChar w:fldCharType="end"/>
      </w:r>
      <w:r>
        <w:rPr>
          <w:rFonts w:ascii="Times New Roman"/>
          <w:snapToGrid w:val="0"/>
          <w:color w:val="000000"/>
          <w:kern w:val="0"/>
          <w:highlight w:val="none"/>
        </w:rPr>
        <w:fldChar w:fldCharType="end"/>
      </w:r>
    </w:p>
    <w:p w14:paraId="76457C5E">
      <w:pPr>
        <w:pStyle w:val="12"/>
        <w:tabs>
          <w:tab w:val="right" w:leader="dot" w:pos="8844"/>
        </w:tabs>
        <w:rPr>
          <w:color w:val="000000"/>
          <w:highlight w:val="none"/>
        </w:rPr>
      </w:pPr>
      <w:r>
        <w:rPr>
          <w:rFonts w:ascii="Times New Roman"/>
          <w:snapToGrid w:val="0"/>
          <w:color w:val="000000"/>
          <w:kern w:val="0"/>
          <w:highlight w:val="none"/>
        </w:rPr>
        <w:fldChar w:fldCharType="begin"/>
      </w:r>
      <w:r>
        <w:rPr>
          <w:rFonts w:ascii="Times New Roman"/>
          <w:snapToGrid w:val="0"/>
          <w:color w:val="000000"/>
          <w:kern w:val="0"/>
          <w:highlight w:val="none"/>
        </w:rPr>
        <w:instrText xml:space="preserve"> HYPERLINK \l _Toc23151 </w:instrText>
      </w:r>
      <w:r>
        <w:rPr>
          <w:rFonts w:ascii="Times New Roman"/>
          <w:snapToGrid w:val="0"/>
          <w:color w:val="000000"/>
          <w:kern w:val="0"/>
          <w:highlight w:val="none"/>
        </w:rPr>
        <w:fldChar w:fldCharType="separate"/>
      </w:r>
      <w:r>
        <w:rPr>
          <w:rFonts w:hint="eastAsia" w:ascii="Times New Roman"/>
          <w:snapToGrid w:val="0"/>
          <w:color w:val="000000"/>
          <w:kern w:val="0"/>
          <w:szCs w:val="22"/>
          <w:highlight w:val="none"/>
        </w:rPr>
        <w:t>格式四 授权委托书</w:t>
      </w:r>
      <w:r>
        <w:rPr>
          <w:color w:val="000000"/>
          <w:highlight w:val="none"/>
        </w:rPr>
        <w:tab/>
      </w:r>
      <w:r>
        <w:rPr>
          <w:color w:val="000000"/>
          <w:highlight w:val="none"/>
        </w:rPr>
        <w:fldChar w:fldCharType="begin"/>
      </w:r>
      <w:r>
        <w:rPr>
          <w:color w:val="000000"/>
          <w:highlight w:val="none"/>
        </w:rPr>
        <w:instrText xml:space="preserve"> PAGEREF _Toc23151 \h </w:instrText>
      </w:r>
      <w:r>
        <w:rPr>
          <w:color w:val="000000"/>
          <w:highlight w:val="none"/>
        </w:rPr>
        <w:fldChar w:fldCharType="separate"/>
      </w:r>
      <w:r>
        <w:rPr>
          <w:color w:val="000000"/>
          <w:highlight w:val="none"/>
        </w:rPr>
        <w:t>- 57 -</w:t>
      </w:r>
      <w:r>
        <w:rPr>
          <w:color w:val="000000"/>
          <w:highlight w:val="none"/>
        </w:rPr>
        <w:fldChar w:fldCharType="end"/>
      </w:r>
      <w:r>
        <w:rPr>
          <w:rFonts w:ascii="Times New Roman"/>
          <w:snapToGrid w:val="0"/>
          <w:color w:val="000000"/>
          <w:kern w:val="0"/>
          <w:highlight w:val="none"/>
        </w:rPr>
        <w:fldChar w:fldCharType="end"/>
      </w:r>
    </w:p>
    <w:p w14:paraId="0E4CBA9C">
      <w:pPr>
        <w:pStyle w:val="12"/>
        <w:tabs>
          <w:tab w:val="right" w:leader="dot" w:pos="8844"/>
        </w:tabs>
        <w:rPr>
          <w:color w:val="000000"/>
          <w:highlight w:val="none"/>
        </w:rPr>
      </w:pPr>
      <w:r>
        <w:rPr>
          <w:rFonts w:ascii="Times New Roman"/>
          <w:snapToGrid w:val="0"/>
          <w:color w:val="000000"/>
          <w:kern w:val="0"/>
          <w:highlight w:val="none"/>
        </w:rPr>
        <w:fldChar w:fldCharType="begin"/>
      </w:r>
      <w:r>
        <w:rPr>
          <w:rFonts w:ascii="Times New Roman"/>
          <w:snapToGrid w:val="0"/>
          <w:color w:val="000000"/>
          <w:kern w:val="0"/>
          <w:highlight w:val="none"/>
        </w:rPr>
        <w:instrText xml:space="preserve"> HYPERLINK \l _Toc8952 </w:instrText>
      </w:r>
      <w:r>
        <w:rPr>
          <w:rFonts w:ascii="Times New Roman"/>
          <w:snapToGrid w:val="0"/>
          <w:color w:val="000000"/>
          <w:kern w:val="0"/>
          <w:highlight w:val="none"/>
        </w:rPr>
        <w:fldChar w:fldCharType="separate"/>
      </w:r>
      <w:r>
        <w:rPr>
          <w:rFonts w:hint="eastAsia" w:ascii="Times New Roman"/>
          <w:snapToGrid w:val="0"/>
          <w:color w:val="000000"/>
          <w:kern w:val="0"/>
          <w:szCs w:val="22"/>
          <w:highlight w:val="none"/>
        </w:rPr>
        <w:t>格式五 法定代表人身份证明</w:t>
      </w:r>
      <w:r>
        <w:rPr>
          <w:color w:val="000000"/>
          <w:highlight w:val="none"/>
        </w:rPr>
        <w:tab/>
      </w:r>
      <w:r>
        <w:rPr>
          <w:color w:val="000000"/>
          <w:highlight w:val="none"/>
        </w:rPr>
        <w:fldChar w:fldCharType="begin"/>
      </w:r>
      <w:r>
        <w:rPr>
          <w:color w:val="000000"/>
          <w:highlight w:val="none"/>
        </w:rPr>
        <w:instrText xml:space="preserve"> PAGEREF _Toc8952 \h </w:instrText>
      </w:r>
      <w:r>
        <w:rPr>
          <w:color w:val="000000"/>
          <w:highlight w:val="none"/>
        </w:rPr>
        <w:fldChar w:fldCharType="separate"/>
      </w:r>
      <w:r>
        <w:rPr>
          <w:color w:val="000000"/>
          <w:highlight w:val="none"/>
        </w:rPr>
        <w:t>- 58 -</w:t>
      </w:r>
      <w:r>
        <w:rPr>
          <w:color w:val="000000"/>
          <w:highlight w:val="none"/>
        </w:rPr>
        <w:fldChar w:fldCharType="end"/>
      </w:r>
      <w:r>
        <w:rPr>
          <w:rFonts w:ascii="Times New Roman"/>
          <w:snapToGrid w:val="0"/>
          <w:color w:val="000000"/>
          <w:kern w:val="0"/>
          <w:highlight w:val="none"/>
        </w:rPr>
        <w:fldChar w:fldCharType="end"/>
      </w:r>
    </w:p>
    <w:p w14:paraId="39E6D8E3">
      <w:pPr>
        <w:pStyle w:val="12"/>
        <w:tabs>
          <w:tab w:val="right" w:leader="dot" w:pos="8844"/>
        </w:tabs>
        <w:rPr>
          <w:color w:val="000000"/>
          <w:highlight w:val="none"/>
        </w:rPr>
      </w:pPr>
      <w:r>
        <w:rPr>
          <w:rFonts w:ascii="Times New Roman"/>
          <w:snapToGrid w:val="0"/>
          <w:color w:val="000000"/>
          <w:kern w:val="0"/>
          <w:highlight w:val="none"/>
        </w:rPr>
        <w:fldChar w:fldCharType="begin"/>
      </w:r>
      <w:r>
        <w:rPr>
          <w:rFonts w:ascii="Times New Roman"/>
          <w:snapToGrid w:val="0"/>
          <w:color w:val="000000"/>
          <w:kern w:val="0"/>
          <w:highlight w:val="none"/>
        </w:rPr>
        <w:instrText xml:space="preserve"> HYPERLINK \l _Toc1369 </w:instrText>
      </w:r>
      <w:r>
        <w:rPr>
          <w:rFonts w:ascii="Times New Roman"/>
          <w:snapToGrid w:val="0"/>
          <w:color w:val="000000"/>
          <w:kern w:val="0"/>
          <w:highlight w:val="none"/>
        </w:rPr>
        <w:fldChar w:fldCharType="separate"/>
      </w:r>
      <w:r>
        <w:rPr>
          <w:rFonts w:hint="eastAsia" w:ascii="Times New Roman"/>
          <w:snapToGrid w:val="0"/>
          <w:color w:val="000000"/>
          <w:kern w:val="0"/>
          <w:szCs w:val="22"/>
          <w:highlight w:val="none"/>
        </w:rPr>
        <w:t>格式六 联合体协议书</w:t>
      </w:r>
      <w:r>
        <w:rPr>
          <w:color w:val="000000"/>
          <w:highlight w:val="none"/>
        </w:rPr>
        <w:tab/>
      </w:r>
      <w:r>
        <w:rPr>
          <w:color w:val="000000"/>
          <w:highlight w:val="none"/>
        </w:rPr>
        <w:fldChar w:fldCharType="begin"/>
      </w:r>
      <w:r>
        <w:rPr>
          <w:color w:val="000000"/>
          <w:highlight w:val="none"/>
        </w:rPr>
        <w:instrText xml:space="preserve"> PAGEREF _Toc1369 \h </w:instrText>
      </w:r>
      <w:r>
        <w:rPr>
          <w:color w:val="000000"/>
          <w:highlight w:val="none"/>
        </w:rPr>
        <w:fldChar w:fldCharType="separate"/>
      </w:r>
      <w:r>
        <w:rPr>
          <w:color w:val="000000"/>
          <w:highlight w:val="none"/>
        </w:rPr>
        <w:t>- 59 -</w:t>
      </w:r>
      <w:r>
        <w:rPr>
          <w:color w:val="000000"/>
          <w:highlight w:val="none"/>
        </w:rPr>
        <w:fldChar w:fldCharType="end"/>
      </w:r>
      <w:r>
        <w:rPr>
          <w:rFonts w:ascii="Times New Roman"/>
          <w:snapToGrid w:val="0"/>
          <w:color w:val="000000"/>
          <w:kern w:val="0"/>
          <w:highlight w:val="none"/>
        </w:rPr>
        <w:fldChar w:fldCharType="end"/>
      </w:r>
    </w:p>
    <w:p w14:paraId="25818F4F">
      <w:pPr>
        <w:pStyle w:val="12"/>
        <w:tabs>
          <w:tab w:val="right" w:leader="dot" w:pos="8844"/>
        </w:tabs>
        <w:rPr>
          <w:color w:val="000000"/>
          <w:highlight w:val="none"/>
        </w:rPr>
      </w:pPr>
      <w:r>
        <w:rPr>
          <w:rFonts w:ascii="Times New Roman"/>
          <w:snapToGrid w:val="0"/>
          <w:color w:val="000000"/>
          <w:kern w:val="0"/>
          <w:highlight w:val="none"/>
        </w:rPr>
        <w:fldChar w:fldCharType="begin"/>
      </w:r>
      <w:r>
        <w:rPr>
          <w:rFonts w:ascii="Times New Roman"/>
          <w:snapToGrid w:val="0"/>
          <w:color w:val="000000"/>
          <w:kern w:val="0"/>
          <w:highlight w:val="none"/>
        </w:rPr>
        <w:instrText xml:space="preserve"> HYPERLINK \l _Toc15411 </w:instrText>
      </w:r>
      <w:r>
        <w:rPr>
          <w:rFonts w:ascii="Times New Roman"/>
          <w:snapToGrid w:val="0"/>
          <w:color w:val="000000"/>
          <w:kern w:val="0"/>
          <w:highlight w:val="none"/>
        </w:rPr>
        <w:fldChar w:fldCharType="separate"/>
      </w:r>
      <w:r>
        <w:rPr>
          <w:rFonts w:hint="eastAsia" w:ascii="Times New Roman"/>
          <w:snapToGrid w:val="0"/>
          <w:color w:val="000000"/>
          <w:kern w:val="0"/>
          <w:szCs w:val="22"/>
          <w:highlight w:val="none"/>
        </w:rPr>
        <w:t>格式七 投标人基本情况表</w:t>
      </w:r>
      <w:r>
        <w:rPr>
          <w:color w:val="000000"/>
          <w:highlight w:val="none"/>
        </w:rPr>
        <w:tab/>
      </w:r>
      <w:r>
        <w:rPr>
          <w:color w:val="000000"/>
          <w:highlight w:val="none"/>
        </w:rPr>
        <w:fldChar w:fldCharType="begin"/>
      </w:r>
      <w:r>
        <w:rPr>
          <w:color w:val="000000"/>
          <w:highlight w:val="none"/>
        </w:rPr>
        <w:instrText xml:space="preserve"> PAGEREF _Toc15411 \h </w:instrText>
      </w:r>
      <w:r>
        <w:rPr>
          <w:color w:val="000000"/>
          <w:highlight w:val="none"/>
        </w:rPr>
        <w:fldChar w:fldCharType="separate"/>
      </w:r>
      <w:r>
        <w:rPr>
          <w:color w:val="000000"/>
          <w:highlight w:val="none"/>
        </w:rPr>
        <w:t>- 61 -</w:t>
      </w:r>
      <w:r>
        <w:rPr>
          <w:color w:val="000000"/>
          <w:highlight w:val="none"/>
        </w:rPr>
        <w:fldChar w:fldCharType="end"/>
      </w:r>
      <w:r>
        <w:rPr>
          <w:rFonts w:ascii="Times New Roman"/>
          <w:snapToGrid w:val="0"/>
          <w:color w:val="000000"/>
          <w:kern w:val="0"/>
          <w:highlight w:val="none"/>
        </w:rPr>
        <w:fldChar w:fldCharType="end"/>
      </w:r>
    </w:p>
    <w:p w14:paraId="20A45037">
      <w:pPr>
        <w:pStyle w:val="12"/>
        <w:tabs>
          <w:tab w:val="right" w:leader="dot" w:pos="8844"/>
        </w:tabs>
        <w:rPr>
          <w:color w:val="000000"/>
          <w:highlight w:val="none"/>
        </w:rPr>
      </w:pPr>
      <w:r>
        <w:rPr>
          <w:rFonts w:ascii="Times New Roman"/>
          <w:snapToGrid w:val="0"/>
          <w:color w:val="000000"/>
          <w:kern w:val="0"/>
          <w:highlight w:val="none"/>
        </w:rPr>
        <w:fldChar w:fldCharType="begin"/>
      </w:r>
      <w:r>
        <w:rPr>
          <w:rFonts w:ascii="Times New Roman"/>
          <w:snapToGrid w:val="0"/>
          <w:color w:val="000000"/>
          <w:kern w:val="0"/>
          <w:highlight w:val="none"/>
        </w:rPr>
        <w:instrText xml:space="preserve"> HYPERLINK \l _Toc2015 </w:instrText>
      </w:r>
      <w:r>
        <w:rPr>
          <w:rFonts w:ascii="Times New Roman"/>
          <w:snapToGrid w:val="0"/>
          <w:color w:val="000000"/>
          <w:kern w:val="0"/>
          <w:highlight w:val="none"/>
        </w:rPr>
        <w:fldChar w:fldCharType="separate"/>
      </w:r>
      <w:r>
        <w:rPr>
          <w:rFonts w:hint="eastAsia" w:ascii="Times New Roman"/>
          <w:snapToGrid w:val="0"/>
          <w:color w:val="000000"/>
          <w:kern w:val="0"/>
          <w:szCs w:val="22"/>
          <w:highlight w:val="none"/>
        </w:rPr>
        <w:t>格式八 总监理工程师任职声明（适用于无任职项目）</w:t>
      </w:r>
      <w:r>
        <w:rPr>
          <w:color w:val="000000"/>
          <w:highlight w:val="none"/>
        </w:rPr>
        <w:tab/>
      </w:r>
      <w:r>
        <w:rPr>
          <w:color w:val="000000"/>
          <w:highlight w:val="none"/>
        </w:rPr>
        <w:fldChar w:fldCharType="begin"/>
      </w:r>
      <w:r>
        <w:rPr>
          <w:color w:val="000000"/>
          <w:highlight w:val="none"/>
        </w:rPr>
        <w:instrText xml:space="preserve"> PAGEREF _Toc2015 \h </w:instrText>
      </w:r>
      <w:r>
        <w:rPr>
          <w:color w:val="000000"/>
          <w:highlight w:val="none"/>
        </w:rPr>
        <w:fldChar w:fldCharType="separate"/>
      </w:r>
      <w:r>
        <w:rPr>
          <w:color w:val="000000"/>
          <w:highlight w:val="none"/>
        </w:rPr>
        <w:t>- 62 -</w:t>
      </w:r>
      <w:r>
        <w:rPr>
          <w:color w:val="000000"/>
          <w:highlight w:val="none"/>
        </w:rPr>
        <w:fldChar w:fldCharType="end"/>
      </w:r>
      <w:r>
        <w:rPr>
          <w:rFonts w:ascii="Times New Roman"/>
          <w:snapToGrid w:val="0"/>
          <w:color w:val="000000"/>
          <w:kern w:val="0"/>
          <w:highlight w:val="none"/>
        </w:rPr>
        <w:fldChar w:fldCharType="end"/>
      </w:r>
    </w:p>
    <w:p w14:paraId="76305650">
      <w:pPr>
        <w:pStyle w:val="12"/>
        <w:tabs>
          <w:tab w:val="right" w:leader="dot" w:pos="8844"/>
        </w:tabs>
        <w:rPr>
          <w:color w:val="000000"/>
          <w:highlight w:val="none"/>
        </w:rPr>
      </w:pPr>
      <w:r>
        <w:rPr>
          <w:rFonts w:ascii="Times New Roman"/>
          <w:snapToGrid w:val="0"/>
          <w:color w:val="000000"/>
          <w:kern w:val="0"/>
          <w:highlight w:val="none"/>
        </w:rPr>
        <w:fldChar w:fldCharType="begin"/>
      </w:r>
      <w:r>
        <w:rPr>
          <w:rFonts w:ascii="Times New Roman"/>
          <w:snapToGrid w:val="0"/>
          <w:color w:val="000000"/>
          <w:kern w:val="0"/>
          <w:highlight w:val="none"/>
        </w:rPr>
        <w:instrText xml:space="preserve"> HYPERLINK \l _Toc30112 </w:instrText>
      </w:r>
      <w:r>
        <w:rPr>
          <w:rFonts w:ascii="Times New Roman"/>
          <w:snapToGrid w:val="0"/>
          <w:color w:val="000000"/>
          <w:kern w:val="0"/>
          <w:highlight w:val="none"/>
        </w:rPr>
        <w:fldChar w:fldCharType="separate"/>
      </w:r>
      <w:r>
        <w:rPr>
          <w:rFonts w:hint="eastAsia" w:ascii="Times New Roman"/>
          <w:snapToGrid w:val="0"/>
          <w:color w:val="000000"/>
          <w:kern w:val="0"/>
          <w:szCs w:val="22"/>
          <w:highlight w:val="none"/>
        </w:rPr>
        <w:t>格式九 总监理工程师任职声明（适用于有任职项目）</w:t>
      </w:r>
      <w:r>
        <w:rPr>
          <w:color w:val="000000"/>
          <w:highlight w:val="none"/>
        </w:rPr>
        <w:tab/>
      </w:r>
      <w:r>
        <w:rPr>
          <w:color w:val="000000"/>
          <w:highlight w:val="none"/>
        </w:rPr>
        <w:fldChar w:fldCharType="begin"/>
      </w:r>
      <w:r>
        <w:rPr>
          <w:color w:val="000000"/>
          <w:highlight w:val="none"/>
        </w:rPr>
        <w:instrText xml:space="preserve"> PAGEREF _Toc2015 \h </w:instrText>
      </w:r>
      <w:r>
        <w:rPr>
          <w:color w:val="000000"/>
          <w:highlight w:val="none"/>
        </w:rPr>
        <w:fldChar w:fldCharType="separate"/>
      </w:r>
      <w:r>
        <w:rPr>
          <w:color w:val="000000"/>
          <w:highlight w:val="none"/>
        </w:rPr>
        <w:t>- 6</w:t>
      </w:r>
      <w:r>
        <w:rPr>
          <w:rFonts w:hint="eastAsia"/>
          <w:color w:val="000000"/>
          <w:highlight w:val="none"/>
          <w:lang w:val="en-US" w:eastAsia="zh-CN"/>
        </w:rPr>
        <w:t>3</w:t>
      </w:r>
      <w:r>
        <w:rPr>
          <w:color w:val="000000"/>
          <w:highlight w:val="none"/>
        </w:rPr>
        <w:t xml:space="preserve"> -</w:t>
      </w:r>
      <w:r>
        <w:rPr>
          <w:color w:val="000000"/>
          <w:highlight w:val="none"/>
        </w:rPr>
        <w:fldChar w:fldCharType="end"/>
      </w:r>
      <w:r>
        <w:rPr>
          <w:rFonts w:ascii="Times New Roman"/>
          <w:snapToGrid w:val="0"/>
          <w:color w:val="000000"/>
          <w:kern w:val="0"/>
          <w:highlight w:val="none"/>
        </w:rPr>
        <w:fldChar w:fldCharType="end"/>
      </w:r>
    </w:p>
    <w:p w14:paraId="3BDDCC8F">
      <w:pPr>
        <w:pStyle w:val="12"/>
        <w:tabs>
          <w:tab w:val="right" w:leader="dot" w:pos="8844"/>
        </w:tabs>
        <w:rPr>
          <w:color w:val="000000"/>
          <w:highlight w:val="none"/>
        </w:rPr>
      </w:pPr>
      <w:r>
        <w:rPr>
          <w:rFonts w:ascii="Times New Roman"/>
          <w:snapToGrid w:val="0"/>
          <w:color w:val="000000"/>
          <w:kern w:val="0"/>
          <w:highlight w:val="none"/>
        </w:rPr>
        <w:fldChar w:fldCharType="begin"/>
      </w:r>
      <w:r>
        <w:rPr>
          <w:rFonts w:ascii="Times New Roman"/>
          <w:snapToGrid w:val="0"/>
          <w:color w:val="000000"/>
          <w:kern w:val="0"/>
          <w:highlight w:val="none"/>
        </w:rPr>
        <w:instrText xml:space="preserve"> HYPERLINK \l _Toc5569 </w:instrText>
      </w:r>
      <w:r>
        <w:rPr>
          <w:rFonts w:ascii="Times New Roman"/>
          <w:snapToGrid w:val="0"/>
          <w:color w:val="000000"/>
          <w:kern w:val="0"/>
          <w:highlight w:val="none"/>
        </w:rPr>
        <w:fldChar w:fldCharType="separate"/>
      </w:r>
      <w:r>
        <w:rPr>
          <w:rFonts w:hint="eastAsia" w:ascii="Times New Roman"/>
          <w:snapToGrid w:val="0"/>
          <w:color w:val="000000"/>
          <w:kern w:val="0"/>
          <w:szCs w:val="22"/>
          <w:highlight w:val="none"/>
        </w:rPr>
        <w:t>格式十 总监理工程师任</w:t>
      </w:r>
      <w:bookmarkStart w:id="2" w:name="_Hlt152944663"/>
      <w:bookmarkStart w:id="3" w:name="_Hlt152944662"/>
      <w:r>
        <w:rPr>
          <w:rFonts w:hint="eastAsia" w:ascii="Times New Roman"/>
          <w:snapToGrid w:val="0"/>
          <w:color w:val="000000"/>
          <w:kern w:val="0"/>
          <w:szCs w:val="22"/>
          <w:highlight w:val="none"/>
        </w:rPr>
        <w:t>职</w:t>
      </w:r>
      <w:bookmarkEnd w:id="2"/>
      <w:bookmarkEnd w:id="3"/>
      <w:r>
        <w:rPr>
          <w:rFonts w:hint="eastAsia" w:ascii="Times New Roman"/>
          <w:snapToGrid w:val="0"/>
          <w:color w:val="000000"/>
          <w:kern w:val="0"/>
          <w:szCs w:val="22"/>
          <w:highlight w:val="none"/>
        </w:rPr>
        <w:t>项目情况表</w:t>
      </w:r>
      <w:r>
        <w:rPr>
          <w:color w:val="000000"/>
          <w:highlight w:val="none"/>
        </w:rPr>
        <w:tab/>
      </w:r>
      <w:r>
        <w:rPr>
          <w:color w:val="000000"/>
          <w:highlight w:val="none"/>
        </w:rPr>
        <w:fldChar w:fldCharType="begin"/>
      </w:r>
      <w:r>
        <w:rPr>
          <w:color w:val="000000"/>
          <w:highlight w:val="none"/>
        </w:rPr>
        <w:instrText xml:space="preserve"> PAGEREF _Toc5569 \h </w:instrText>
      </w:r>
      <w:r>
        <w:rPr>
          <w:color w:val="000000"/>
          <w:highlight w:val="none"/>
        </w:rPr>
        <w:fldChar w:fldCharType="separate"/>
      </w:r>
      <w:r>
        <w:rPr>
          <w:color w:val="000000"/>
          <w:highlight w:val="none"/>
        </w:rPr>
        <w:t>- 64 -</w:t>
      </w:r>
      <w:r>
        <w:rPr>
          <w:color w:val="000000"/>
          <w:highlight w:val="none"/>
        </w:rPr>
        <w:fldChar w:fldCharType="end"/>
      </w:r>
      <w:r>
        <w:rPr>
          <w:rFonts w:ascii="Times New Roman"/>
          <w:snapToGrid w:val="0"/>
          <w:color w:val="000000"/>
          <w:kern w:val="0"/>
          <w:highlight w:val="none"/>
        </w:rPr>
        <w:fldChar w:fldCharType="end"/>
      </w:r>
    </w:p>
    <w:p w14:paraId="7ECBA82C">
      <w:pPr>
        <w:pStyle w:val="12"/>
        <w:tabs>
          <w:tab w:val="right" w:leader="dot" w:pos="8844"/>
        </w:tabs>
        <w:rPr>
          <w:color w:val="000000"/>
          <w:highlight w:val="none"/>
        </w:rPr>
      </w:pPr>
      <w:r>
        <w:rPr>
          <w:rFonts w:ascii="Times New Roman"/>
          <w:snapToGrid w:val="0"/>
          <w:color w:val="000000"/>
          <w:kern w:val="0"/>
          <w:highlight w:val="none"/>
        </w:rPr>
        <w:fldChar w:fldCharType="begin"/>
      </w:r>
      <w:r>
        <w:rPr>
          <w:rFonts w:ascii="Times New Roman"/>
          <w:snapToGrid w:val="0"/>
          <w:color w:val="000000"/>
          <w:kern w:val="0"/>
          <w:highlight w:val="none"/>
        </w:rPr>
        <w:instrText xml:space="preserve"> HYPERLINK \l _Toc9755 </w:instrText>
      </w:r>
      <w:r>
        <w:rPr>
          <w:rFonts w:ascii="Times New Roman"/>
          <w:snapToGrid w:val="0"/>
          <w:color w:val="000000"/>
          <w:kern w:val="0"/>
          <w:highlight w:val="none"/>
        </w:rPr>
        <w:fldChar w:fldCharType="separate"/>
      </w:r>
      <w:r>
        <w:rPr>
          <w:rFonts w:hint="eastAsia" w:ascii="Times New Roman"/>
          <w:snapToGrid w:val="0"/>
          <w:color w:val="000000"/>
          <w:kern w:val="0"/>
          <w:szCs w:val="22"/>
          <w:highlight w:val="none"/>
        </w:rPr>
        <w:t>格式十一 项目监理机构组成人员汇总表</w:t>
      </w:r>
      <w:r>
        <w:rPr>
          <w:color w:val="000000"/>
          <w:highlight w:val="none"/>
        </w:rPr>
        <w:tab/>
      </w:r>
      <w:r>
        <w:rPr>
          <w:color w:val="000000"/>
          <w:highlight w:val="none"/>
        </w:rPr>
        <w:fldChar w:fldCharType="begin"/>
      </w:r>
      <w:r>
        <w:rPr>
          <w:color w:val="000000"/>
          <w:highlight w:val="none"/>
        </w:rPr>
        <w:instrText xml:space="preserve"> PAGEREF _Toc9755 \h </w:instrText>
      </w:r>
      <w:r>
        <w:rPr>
          <w:color w:val="000000"/>
          <w:highlight w:val="none"/>
        </w:rPr>
        <w:fldChar w:fldCharType="separate"/>
      </w:r>
      <w:r>
        <w:rPr>
          <w:color w:val="000000"/>
          <w:highlight w:val="none"/>
        </w:rPr>
        <w:t>- 65 -</w:t>
      </w:r>
      <w:r>
        <w:rPr>
          <w:color w:val="000000"/>
          <w:highlight w:val="none"/>
        </w:rPr>
        <w:fldChar w:fldCharType="end"/>
      </w:r>
      <w:r>
        <w:rPr>
          <w:rFonts w:ascii="Times New Roman"/>
          <w:snapToGrid w:val="0"/>
          <w:color w:val="000000"/>
          <w:kern w:val="0"/>
          <w:highlight w:val="none"/>
        </w:rPr>
        <w:fldChar w:fldCharType="end"/>
      </w:r>
    </w:p>
    <w:p w14:paraId="6E935D2E">
      <w:pPr>
        <w:pStyle w:val="12"/>
        <w:tabs>
          <w:tab w:val="right" w:leader="dot" w:pos="8844"/>
        </w:tabs>
        <w:rPr>
          <w:color w:val="000000"/>
          <w:highlight w:val="none"/>
        </w:rPr>
      </w:pPr>
      <w:r>
        <w:rPr>
          <w:rFonts w:ascii="Times New Roman"/>
          <w:snapToGrid w:val="0"/>
          <w:color w:val="000000"/>
          <w:kern w:val="0"/>
          <w:highlight w:val="none"/>
        </w:rPr>
        <w:fldChar w:fldCharType="begin"/>
      </w:r>
      <w:r>
        <w:rPr>
          <w:rFonts w:ascii="Times New Roman"/>
          <w:snapToGrid w:val="0"/>
          <w:color w:val="000000"/>
          <w:kern w:val="0"/>
          <w:highlight w:val="none"/>
        </w:rPr>
        <w:instrText xml:space="preserve"> HYPERLINK \l _Toc23561 </w:instrText>
      </w:r>
      <w:r>
        <w:rPr>
          <w:rFonts w:ascii="Times New Roman"/>
          <w:snapToGrid w:val="0"/>
          <w:color w:val="000000"/>
          <w:kern w:val="0"/>
          <w:highlight w:val="none"/>
        </w:rPr>
        <w:fldChar w:fldCharType="separate"/>
      </w:r>
      <w:r>
        <w:rPr>
          <w:rFonts w:hint="eastAsia" w:ascii="Times New Roman"/>
          <w:snapToGrid w:val="0"/>
          <w:color w:val="000000"/>
          <w:kern w:val="0"/>
          <w:szCs w:val="22"/>
          <w:highlight w:val="none"/>
        </w:rPr>
        <w:t>格式十二 总监理工程师简历表</w:t>
      </w:r>
      <w:r>
        <w:rPr>
          <w:color w:val="000000"/>
          <w:highlight w:val="none"/>
        </w:rPr>
        <w:tab/>
      </w:r>
      <w:r>
        <w:rPr>
          <w:color w:val="000000"/>
          <w:highlight w:val="none"/>
        </w:rPr>
        <w:fldChar w:fldCharType="begin"/>
      </w:r>
      <w:r>
        <w:rPr>
          <w:color w:val="000000"/>
          <w:highlight w:val="none"/>
        </w:rPr>
        <w:instrText xml:space="preserve"> PAGEREF _Toc23561 \h </w:instrText>
      </w:r>
      <w:r>
        <w:rPr>
          <w:color w:val="000000"/>
          <w:highlight w:val="none"/>
        </w:rPr>
        <w:fldChar w:fldCharType="separate"/>
      </w:r>
      <w:r>
        <w:rPr>
          <w:color w:val="000000"/>
          <w:highlight w:val="none"/>
        </w:rPr>
        <w:t>- 66 -</w:t>
      </w:r>
      <w:r>
        <w:rPr>
          <w:color w:val="000000"/>
          <w:highlight w:val="none"/>
        </w:rPr>
        <w:fldChar w:fldCharType="end"/>
      </w:r>
      <w:r>
        <w:rPr>
          <w:rFonts w:ascii="Times New Roman"/>
          <w:snapToGrid w:val="0"/>
          <w:color w:val="000000"/>
          <w:kern w:val="0"/>
          <w:highlight w:val="none"/>
        </w:rPr>
        <w:fldChar w:fldCharType="end"/>
      </w:r>
    </w:p>
    <w:p w14:paraId="67FD28C7">
      <w:pPr>
        <w:pStyle w:val="12"/>
        <w:tabs>
          <w:tab w:val="right" w:leader="dot" w:pos="8844"/>
        </w:tabs>
        <w:rPr>
          <w:color w:val="000000"/>
          <w:highlight w:val="none"/>
        </w:rPr>
      </w:pPr>
      <w:r>
        <w:rPr>
          <w:rFonts w:ascii="Times New Roman"/>
          <w:snapToGrid w:val="0"/>
          <w:color w:val="000000"/>
          <w:kern w:val="0"/>
          <w:highlight w:val="none"/>
        </w:rPr>
        <w:fldChar w:fldCharType="begin"/>
      </w:r>
      <w:r>
        <w:rPr>
          <w:rFonts w:ascii="Times New Roman"/>
          <w:snapToGrid w:val="0"/>
          <w:color w:val="000000"/>
          <w:kern w:val="0"/>
          <w:highlight w:val="none"/>
        </w:rPr>
        <w:instrText xml:space="preserve"> HYPERLINK \l _Toc6591 </w:instrText>
      </w:r>
      <w:r>
        <w:rPr>
          <w:rFonts w:ascii="Times New Roman"/>
          <w:snapToGrid w:val="0"/>
          <w:color w:val="000000"/>
          <w:kern w:val="0"/>
          <w:highlight w:val="none"/>
        </w:rPr>
        <w:fldChar w:fldCharType="separate"/>
      </w:r>
      <w:r>
        <w:rPr>
          <w:rFonts w:hint="eastAsia" w:ascii="Times New Roman"/>
          <w:snapToGrid w:val="0"/>
          <w:color w:val="000000"/>
          <w:kern w:val="0"/>
          <w:szCs w:val="22"/>
          <w:highlight w:val="none"/>
        </w:rPr>
        <w:t>格式十三 其他拟派人员简历表</w:t>
      </w:r>
      <w:r>
        <w:rPr>
          <w:color w:val="000000"/>
          <w:highlight w:val="none"/>
        </w:rPr>
        <w:tab/>
      </w:r>
      <w:r>
        <w:rPr>
          <w:color w:val="000000"/>
          <w:highlight w:val="none"/>
        </w:rPr>
        <w:fldChar w:fldCharType="begin"/>
      </w:r>
      <w:r>
        <w:rPr>
          <w:color w:val="000000"/>
          <w:highlight w:val="none"/>
        </w:rPr>
        <w:instrText xml:space="preserve"> PAGEREF _Toc23561 \h </w:instrText>
      </w:r>
      <w:r>
        <w:rPr>
          <w:color w:val="000000"/>
          <w:highlight w:val="none"/>
        </w:rPr>
        <w:fldChar w:fldCharType="separate"/>
      </w:r>
      <w:r>
        <w:rPr>
          <w:color w:val="000000"/>
          <w:highlight w:val="none"/>
        </w:rPr>
        <w:t>- 6</w:t>
      </w:r>
      <w:r>
        <w:rPr>
          <w:rFonts w:hint="eastAsia"/>
          <w:color w:val="000000"/>
          <w:highlight w:val="none"/>
          <w:lang w:val="en-US" w:eastAsia="zh-CN"/>
        </w:rPr>
        <w:t>7</w:t>
      </w:r>
      <w:r>
        <w:rPr>
          <w:color w:val="000000"/>
          <w:highlight w:val="none"/>
        </w:rPr>
        <w:t xml:space="preserve"> -</w:t>
      </w:r>
      <w:r>
        <w:rPr>
          <w:color w:val="000000"/>
          <w:highlight w:val="none"/>
        </w:rPr>
        <w:fldChar w:fldCharType="end"/>
      </w:r>
      <w:r>
        <w:rPr>
          <w:rFonts w:ascii="Times New Roman"/>
          <w:snapToGrid w:val="0"/>
          <w:color w:val="000000"/>
          <w:kern w:val="0"/>
          <w:highlight w:val="none"/>
        </w:rPr>
        <w:fldChar w:fldCharType="end"/>
      </w:r>
    </w:p>
    <w:p w14:paraId="4557D121">
      <w:pPr>
        <w:pStyle w:val="12"/>
        <w:tabs>
          <w:tab w:val="right" w:leader="dot" w:pos="8844"/>
        </w:tabs>
        <w:rPr>
          <w:color w:val="000000"/>
          <w:highlight w:val="none"/>
        </w:rPr>
      </w:pPr>
      <w:r>
        <w:rPr>
          <w:rFonts w:ascii="Times New Roman"/>
          <w:snapToGrid w:val="0"/>
          <w:color w:val="000000"/>
          <w:kern w:val="0"/>
          <w:highlight w:val="none"/>
        </w:rPr>
        <w:fldChar w:fldCharType="begin"/>
      </w:r>
      <w:r>
        <w:rPr>
          <w:rFonts w:ascii="Times New Roman"/>
          <w:snapToGrid w:val="0"/>
          <w:color w:val="000000"/>
          <w:kern w:val="0"/>
          <w:highlight w:val="none"/>
        </w:rPr>
        <w:instrText xml:space="preserve"> HYPERLINK \l _Toc17610 </w:instrText>
      </w:r>
      <w:r>
        <w:rPr>
          <w:rFonts w:ascii="Times New Roman"/>
          <w:snapToGrid w:val="0"/>
          <w:color w:val="000000"/>
          <w:kern w:val="0"/>
          <w:highlight w:val="none"/>
        </w:rPr>
        <w:fldChar w:fldCharType="separate"/>
      </w:r>
      <w:r>
        <w:rPr>
          <w:rFonts w:hint="eastAsia" w:ascii="Times New Roman"/>
          <w:snapToGrid w:val="0"/>
          <w:color w:val="000000"/>
          <w:kern w:val="0"/>
          <w:szCs w:val="22"/>
          <w:highlight w:val="none"/>
        </w:rPr>
        <w:t>格式十四 监理及相关服务报酬清单</w:t>
      </w:r>
      <w:r>
        <w:rPr>
          <w:color w:val="000000"/>
          <w:highlight w:val="none"/>
        </w:rPr>
        <w:tab/>
      </w:r>
      <w:r>
        <w:rPr>
          <w:color w:val="000000"/>
          <w:highlight w:val="none"/>
        </w:rPr>
        <w:fldChar w:fldCharType="begin"/>
      </w:r>
      <w:r>
        <w:rPr>
          <w:color w:val="000000"/>
          <w:highlight w:val="none"/>
        </w:rPr>
        <w:instrText xml:space="preserve"> PAGEREF _Toc17610 \h </w:instrText>
      </w:r>
      <w:r>
        <w:rPr>
          <w:color w:val="000000"/>
          <w:highlight w:val="none"/>
        </w:rPr>
        <w:fldChar w:fldCharType="separate"/>
      </w:r>
      <w:r>
        <w:rPr>
          <w:color w:val="000000"/>
          <w:highlight w:val="none"/>
        </w:rPr>
        <w:t>- 6</w:t>
      </w:r>
      <w:r>
        <w:rPr>
          <w:rFonts w:hint="eastAsia"/>
          <w:color w:val="000000"/>
          <w:highlight w:val="none"/>
          <w:lang w:val="en-US" w:eastAsia="zh-CN"/>
        </w:rPr>
        <w:t>8</w:t>
      </w:r>
      <w:r>
        <w:rPr>
          <w:color w:val="000000"/>
          <w:highlight w:val="none"/>
        </w:rPr>
        <w:t xml:space="preserve"> -</w:t>
      </w:r>
      <w:r>
        <w:rPr>
          <w:color w:val="000000"/>
          <w:highlight w:val="none"/>
        </w:rPr>
        <w:fldChar w:fldCharType="end"/>
      </w:r>
      <w:r>
        <w:rPr>
          <w:rFonts w:ascii="Times New Roman"/>
          <w:snapToGrid w:val="0"/>
          <w:color w:val="000000"/>
          <w:kern w:val="0"/>
          <w:highlight w:val="none"/>
        </w:rPr>
        <w:fldChar w:fldCharType="end"/>
      </w:r>
    </w:p>
    <w:p w14:paraId="0AA589F6">
      <w:pPr>
        <w:pStyle w:val="15"/>
        <w:tabs>
          <w:tab w:val="right" w:leader="dot" w:pos="8844"/>
        </w:tabs>
        <w:rPr>
          <w:color w:val="000000"/>
          <w:highlight w:val="none"/>
        </w:rPr>
      </w:pPr>
      <w:r>
        <w:rPr>
          <w:rFonts w:ascii="Times New Roman"/>
          <w:caps w:val="0"/>
          <w:snapToGrid w:val="0"/>
          <w:color w:val="000000"/>
          <w:kern w:val="0"/>
          <w:highlight w:val="none"/>
        </w:rPr>
        <w:fldChar w:fldCharType="begin"/>
      </w:r>
      <w:r>
        <w:rPr>
          <w:rFonts w:ascii="Times New Roman"/>
          <w:caps w:val="0"/>
          <w:snapToGrid w:val="0"/>
          <w:color w:val="000000"/>
          <w:kern w:val="0"/>
          <w:highlight w:val="none"/>
        </w:rPr>
        <w:instrText xml:space="preserve"> HYPERLINK \l _Toc20243 </w:instrText>
      </w:r>
      <w:r>
        <w:rPr>
          <w:rFonts w:ascii="Times New Roman"/>
          <w:caps w:val="0"/>
          <w:snapToGrid w:val="0"/>
          <w:color w:val="000000"/>
          <w:kern w:val="0"/>
          <w:highlight w:val="none"/>
        </w:rPr>
        <w:fldChar w:fldCharType="separate"/>
      </w:r>
      <w:r>
        <w:rPr>
          <w:rFonts w:hint="eastAsia" w:ascii="Times New Roman"/>
          <w:caps w:val="0"/>
          <w:snapToGrid w:val="0"/>
          <w:color w:val="000000"/>
          <w:kern w:val="0"/>
          <w:highlight w:val="none"/>
        </w:rPr>
        <w:t>第六章 建设工程监理合同</w:t>
      </w:r>
      <w:r>
        <w:rPr>
          <w:color w:val="000000"/>
          <w:highlight w:val="none"/>
        </w:rPr>
        <w:tab/>
      </w:r>
      <w:r>
        <w:rPr>
          <w:color w:val="000000"/>
          <w:highlight w:val="none"/>
        </w:rPr>
        <w:fldChar w:fldCharType="begin"/>
      </w:r>
      <w:r>
        <w:rPr>
          <w:color w:val="000000"/>
          <w:highlight w:val="none"/>
        </w:rPr>
        <w:instrText xml:space="preserve"> PAGEREF _Toc20243 \h </w:instrText>
      </w:r>
      <w:r>
        <w:rPr>
          <w:color w:val="000000"/>
          <w:highlight w:val="none"/>
        </w:rPr>
        <w:fldChar w:fldCharType="separate"/>
      </w:r>
      <w:r>
        <w:rPr>
          <w:color w:val="000000"/>
          <w:highlight w:val="none"/>
        </w:rPr>
        <w:t>- 69 -</w:t>
      </w:r>
      <w:r>
        <w:rPr>
          <w:color w:val="000000"/>
          <w:highlight w:val="none"/>
        </w:rPr>
        <w:fldChar w:fldCharType="end"/>
      </w:r>
      <w:r>
        <w:rPr>
          <w:rFonts w:ascii="Times New Roman"/>
          <w:caps w:val="0"/>
          <w:snapToGrid w:val="0"/>
          <w:color w:val="000000"/>
          <w:kern w:val="0"/>
          <w:highlight w:val="none"/>
        </w:rPr>
        <w:fldChar w:fldCharType="end"/>
      </w:r>
    </w:p>
    <w:p w14:paraId="59849078">
      <w:pPr>
        <w:tabs>
          <w:tab w:val="left" w:pos="4935"/>
        </w:tabs>
        <w:wordWrap w:val="0"/>
        <w:adjustRightInd w:val="0"/>
        <w:snapToGrid w:val="0"/>
        <w:spacing w:line="440" w:lineRule="exact"/>
        <w:jc w:val="center"/>
        <w:rPr>
          <w:rFonts w:ascii="Times New Roman"/>
          <w:snapToGrid w:val="0"/>
          <w:color w:val="000000"/>
          <w:kern w:val="0"/>
          <w:highlight w:val="none"/>
        </w:rPr>
        <w:sectPr>
          <w:endnotePr>
            <w:numFmt w:val="decimal"/>
          </w:endnotePr>
          <w:pgSz w:w="11906" w:h="16838"/>
          <w:pgMar w:top="1701" w:right="1531" w:bottom="1417" w:left="1531" w:header="850" w:footer="992" w:gutter="0"/>
          <w:pgNumType w:start="1"/>
          <w:cols w:space="720" w:num="1"/>
          <w:docGrid w:linePitch="327" w:charSpace="0"/>
        </w:sectPr>
      </w:pPr>
      <w:r>
        <w:rPr>
          <w:rFonts w:ascii="Times New Roman"/>
          <w:snapToGrid w:val="0"/>
          <w:color w:val="000000"/>
          <w:kern w:val="0"/>
          <w:highlight w:val="none"/>
        </w:rPr>
        <w:fldChar w:fldCharType="end"/>
      </w:r>
      <w:bookmarkEnd w:id="0"/>
      <w:bookmarkEnd w:id="1"/>
    </w:p>
    <w:p w14:paraId="79EF76FD">
      <w:pPr>
        <w:pStyle w:val="3"/>
        <w:wordWrap w:val="0"/>
        <w:autoSpaceDE/>
        <w:autoSpaceDN/>
        <w:snapToGrid w:val="0"/>
        <w:spacing w:line="440" w:lineRule="exact"/>
        <w:jc w:val="center"/>
        <w:rPr>
          <w:rFonts w:hint="eastAsia" w:ascii="Times New Roman"/>
          <w:b/>
          <w:snapToGrid w:val="0"/>
          <w:color w:val="000000"/>
          <w:sz w:val="24"/>
          <w:highlight w:val="none"/>
        </w:rPr>
      </w:pPr>
      <w:bookmarkStart w:id="4" w:name="_Hlt122423813"/>
      <w:bookmarkEnd w:id="4"/>
      <w:bookmarkStart w:id="5" w:name="_Hlt66153951"/>
      <w:bookmarkEnd w:id="5"/>
      <w:bookmarkStart w:id="6" w:name="_Hlt66104981"/>
      <w:bookmarkEnd w:id="6"/>
      <w:bookmarkStart w:id="7" w:name="_Toc476739600"/>
      <w:bookmarkStart w:id="8" w:name="_Toc31251"/>
      <w:bookmarkStart w:id="9" w:name="_Hlt111690251"/>
      <w:r>
        <w:rPr>
          <w:rFonts w:hint="eastAsia" w:ascii="Times New Roman"/>
          <w:b/>
          <w:snapToGrid w:val="0"/>
          <w:color w:val="000000"/>
          <w:sz w:val="24"/>
          <w:highlight w:val="none"/>
        </w:rPr>
        <w:t>第一章 投标人须知</w:t>
      </w:r>
      <w:bookmarkEnd w:id="7"/>
      <w:bookmarkEnd w:id="8"/>
    </w:p>
    <w:p w14:paraId="6D659642">
      <w:pPr>
        <w:pStyle w:val="4"/>
        <w:wordWrap w:val="0"/>
        <w:autoSpaceDE/>
        <w:autoSpaceDN/>
        <w:snapToGrid w:val="0"/>
        <w:spacing w:before="260" w:after="260" w:line="440" w:lineRule="exact"/>
        <w:jc w:val="both"/>
        <w:rPr>
          <w:rFonts w:hint="eastAsia" w:ascii="Times New Roman"/>
          <w:b/>
          <w:snapToGrid w:val="0"/>
          <w:color w:val="000000"/>
          <w:highlight w:val="none"/>
        </w:rPr>
      </w:pPr>
      <w:bookmarkStart w:id="10" w:name="_Hlt127175444"/>
      <w:bookmarkEnd w:id="10"/>
      <w:bookmarkStart w:id="11" w:name="_Toc25474"/>
      <w:bookmarkStart w:id="12" w:name="_Hlt120077520"/>
      <w:r>
        <w:rPr>
          <w:rFonts w:hint="eastAsia" w:ascii="Times New Roman"/>
          <w:b/>
          <w:snapToGrid w:val="0"/>
          <w:color w:val="000000"/>
          <w:highlight w:val="none"/>
        </w:rPr>
        <w:t>第一节 投标人须知前附表</w:t>
      </w:r>
      <w:bookmarkEnd w:id="11"/>
    </w:p>
    <w:bookmarkEnd w:id="12"/>
    <w:tbl>
      <w:tblPr>
        <w:tblStyle w:val="17"/>
        <w:tblW w:w="9148" w:type="dxa"/>
        <w:tblInd w:w="-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646"/>
        <w:gridCol w:w="1725"/>
        <w:gridCol w:w="6777"/>
      </w:tblGrid>
      <w:tr w14:paraId="6069E6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2148A750">
            <w:pPr>
              <w:wordWrap w:val="0"/>
              <w:adjustRightInd w:val="0"/>
              <w:snapToGrid w:val="0"/>
              <w:spacing w:line="400" w:lineRule="exact"/>
              <w:jc w:val="center"/>
              <w:rPr>
                <w:rFonts w:hint="eastAsia" w:hAnsi="宋体"/>
                <w:snapToGrid w:val="0"/>
                <w:color w:val="000000"/>
                <w:kern w:val="0"/>
                <w:szCs w:val="24"/>
                <w:highlight w:val="none"/>
              </w:rPr>
            </w:pPr>
            <w:r>
              <w:rPr>
                <w:rFonts w:hint="eastAsia" w:hAnsi="宋体"/>
                <w:snapToGrid w:val="0"/>
                <w:color w:val="000000"/>
                <w:kern w:val="0"/>
                <w:szCs w:val="24"/>
                <w:highlight w:val="none"/>
              </w:rPr>
              <w:t>序号</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5C55EC78">
            <w:pPr>
              <w:wordWrap w:val="0"/>
              <w:adjustRightInd w:val="0"/>
              <w:snapToGrid w:val="0"/>
              <w:spacing w:line="400" w:lineRule="exact"/>
              <w:jc w:val="center"/>
              <w:rPr>
                <w:rFonts w:hint="eastAsia" w:hAnsi="宋体"/>
                <w:snapToGrid w:val="0"/>
                <w:color w:val="000000"/>
                <w:kern w:val="0"/>
                <w:szCs w:val="24"/>
                <w:highlight w:val="none"/>
              </w:rPr>
            </w:pPr>
            <w:r>
              <w:rPr>
                <w:rFonts w:hint="eastAsia" w:hAnsi="宋体"/>
                <w:snapToGrid w:val="0"/>
                <w:color w:val="000000"/>
                <w:kern w:val="0"/>
                <w:szCs w:val="24"/>
                <w:highlight w:val="none"/>
              </w:rPr>
              <w:t>内容</w:t>
            </w:r>
          </w:p>
        </w:tc>
        <w:tc>
          <w:tcPr>
            <w:tcW w:w="6777" w:type="dxa"/>
            <w:tcBorders>
              <w:top w:val="single" w:color="auto" w:sz="4" w:space="0"/>
              <w:left w:val="single" w:color="auto" w:sz="4" w:space="0"/>
              <w:bottom w:val="single" w:color="auto" w:sz="4" w:space="0"/>
              <w:right w:val="single" w:color="auto" w:sz="4" w:space="0"/>
            </w:tcBorders>
            <w:noWrap w:val="0"/>
            <w:vAlign w:val="center"/>
          </w:tcPr>
          <w:p w14:paraId="78D75E16">
            <w:pPr>
              <w:tabs>
                <w:tab w:val="left" w:pos="1180"/>
              </w:tabs>
              <w:wordWrap w:val="0"/>
              <w:adjustRightInd w:val="0"/>
              <w:snapToGrid w:val="0"/>
              <w:spacing w:line="400" w:lineRule="exact"/>
              <w:jc w:val="center"/>
              <w:rPr>
                <w:rFonts w:hint="eastAsia" w:hAnsi="宋体"/>
                <w:snapToGrid w:val="0"/>
                <w:color w:val="000000"/>
                <w:kern w:val="0"/>
                <w:szCs w:val="24"/>
                <w:highlight w:val="none"/>
              </w:rPr>
            </w:pPr>
            <w:r>
              <w:rPr>
                <w:rFonts w:hint="eastAsia" w:hAnsi="宋体"/>
                <w:snapToGrid w:val="0"/>
                <w:color w:val="000000"/>
                <w:kern w:val="0"/>
                <w:szCs w:val="24"/>
                <w:highlight w:val="none"/>
              </w:rPr>
              <w:t>说明与要求</w:t>
            </w:r>
          </w:p>
        </w:tc>
      </w:tr>
      <w:tr w14:paraId="3E5031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70"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44F603FE">
            <w:pPr>
              <w:wordWrap w:val="0"/>
              <w:adjustRightInd w:val="0"/>
              <w:snapToGrid w:val="0"/>
              <w:spacing w:line="400" w:lineRule="exact"/>
              <w:jc w:val="center"/>
              <w:rPr>
                <w:rFonts w:hint="eastAsia" w:hAnsi="宋体"/>
                <w:snapToGrid w:val="0"/>
                <w:color w:val="000000"/>
                <w:kern w:val="0"/>
                <w:szCs w:val="24"/>
                <w:highlight w:val="none"/>
              </w:rPr>
            </w:pPr>
            <w:r>
              <w:rPr>
                <w:rFonts w:hint="eastAsia" w:hAnsi="宋体"/>
                <w:snapToGrid w:val="0"/>
                <w:color w:val="000000"/>
                <w:kern w:val="0"/>
                <w:szCs w:val="24"/>
                <w:highlight w:val="none"/>
              </w:rPr>
              <w:t>1</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11051F94">
            <w:pPr>
              <w:wordWrap w:val="0"/>
              <w:adjustRightInd w:val="0"/>
              <w:snapToGrid w:val="0"/>
              <w:spacing w:line="400" w:lineRule="exact"/>
              <w:jc w:val="center"/>
              <w:rPr>
                <w:rFonts w:hint="eastAsia" w:hAnsi="宋体"/>
                <w:snapToGrid w:val="0"/>
                <w:color w:val="000000"/>
                <w:kern w:val="0"/>
                <w:szCs w:val="24"/>
                <w:highlight w:val="none"/>
              </w:rPr>
            </w:pPr>
            <w:r>
              <w:rPr>
                <w:rFonts w:hint="eastAsia" w:ascii="Times New Roman"/>
                <w:snapToGrid w:val="0"/>
                <w:color w:val="000000"/>
                <w:kern w:val="0"/>
                <w:szCs w:val="24"/>
                <w:highlight w:val="none"/>
              </w:rPr>
              <w:t>项目名称</w:t>
            </w:r>
          </w:p>
        </w:tc>
        <w:tc>
          <w:tcPr>
            <w:tcW w:w="6777" w:type="dxa"/>
            <w:tcBorders>
              <w:top w:val="single" w:color="auto" w:sz="4" w:space="0"/>
              <w:left w:val="single" w:color="auto" w:sz="4" w:space="0"/>
              <w:bottom w:val="single" w:color="auto" w:sz="4" w:space="0"/>
              <w:right w:val="single" w:color="auto" w:sz="4" w:space="0"/>
            </w:tcBorders>
            <w:noWrap w:val="0"/>
            <w:vAlign w:val="center"/>
          </w:tcPr>
          <w:p w14:paraId="2BA377AD">
            <w:pPr>
              <w:pStyle w:val="21"/>
              <w:wordWrap w:val="0"/>
              <w:adjustRightInd w:val="0"/>
              <w:snapToGrid w:val="0"/>
              <w:spacing w:line="400" w:lineRule="exact"/>
              <w:jc w:val="left"/>
              <w:rPr>
                <w:rFonts w:hint="eastAsia" w:hAnsi="宋体"/>
                <w:snapToGrid w:val="0"/>
                <w:color w:val="000000"/>
                <w:kern w:val="0"/>
                <w:sz w:val="24"/>
                <w:highlight w:val="none"/>
              </w:rPr>
            </w:pPr>
            <w:r>
              <w:rPr>
                <w:rFonts w:hint="eastAsia" w:ascii="宋体" w:hAnsi="宋体" w:cs="Times New Roman"/>
                <w:color w:val="000000"/>
                <w:kern w:val="2"/>
                <w:sz w:val="24"/>
                <w:szCs w:val="24"/>
                <w:highlight w:val="none"/>
                <w:lang w:val="en-US" w:eastAsia="zh-CN" w:bidi="ar-SA"/>
              </w:rPr>
              <w:t>始兴县“百千万工程”典型示范村建设项目（太平镇罗围村）监理</w:t>
            </w:r>
          </w:p>
        </w:tc>
      </w:tr>
      <w:tr w14:paraId="0C32A3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62"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257F4286">
            <w:pPr>
              <w:wordWrap w:val="0"/>
              <w:adjustRightInd w:val="0"/>
              <w:snapToGrid w:val="0"/>
              <w:spacing w:line="400" w:lineRule="exact"/>
              <w:jc w:val="center"/>
              <w:rPr>
                <w:rFonts w:hint="eastAsia" w:hAnsi="宋体"/>
                <w:snapToGrid w:val="0"/>
                <w:color w:val="000000"/>
                <w:kern w:val="0"/>
                <w:szCs w:val="24"/>
                <w:highlight w:val="none"/>
              </w:rPr>
            </w:pPr>
            <w:r>
              <w:rPr>
                <w:rFonts w:hint="eastAsia" w:hAnsi="宋体"/>
                <w:snapToGrid w:val="0"/>
                <w:color w:val="000000"/>
                <w:kern w:val="0"/>
                <w:szCs w:val="24"/>
                <w:highlight w:val="none"/>
              </w:rPr>
              <w:t>2</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3551E7B0">
            <w:pPr>
              <w:wordWrap w:val="0"/>
              <w:adjustRightInd w:val="0"/>
              <w:snapToGrid w:val="0"/>
              <w:spacing w:line="400" w:lineRule="exact"/>
              <w:jc w:val="center"/>
              <w:rPr>
                <w:rFonts w:hint="eastAsia" w:hAnsi="宋体"/>
                <w:snapToGrid w:val="0"/>
                <w:color w:val="000000"/>
                <w:kern w:val="0"/>
                <w:szCs w:val="24"/>
                <w:highlight w:val="none"/>
              </w:rPr>
            </w:pPr>
            <w:r>
              <w:rPr>
                <w:rFonts w:hint="eastAsia" w:ascii="Times New Roman"/>
                <w:snapToGrid w:val="0"/>
                <w:color w:val="000000"/>
                <w:kern w:val="0"/>
                <w:szCs w:val="24"/>
                <w:highlight w:val="none"/>
              </w:rPr>
              <w:t>项目业主</w:t>
            </w:r>
          </w:p>
        </w:tc>
        <w:tc>
          <w:tcPr>
            <w:tcW w:w="6777" w:type="dxa"/>
            <w:tcBorders>
              <w:top w:val="single" w:color="auto" w:sz="4" w:space="0"/>
              <w:left w:val="single" w:color="auto" w:sz="4" w:space="0"/>
              <w:bottom w:val="single" w:color="auto" w:sz="4" w:space="0"/>
              <w:right w:val="single" w:color="auto" w:sz="4" w:space="0"/>
            </w:tcBorders>
            <w:noWrap w:val="0"/>
            <w:vAlign w:val="center"/>
          </w:tcPr>
          <w:p w14:paraId="71AAD35F">
            <w:pPr>
              <w:wordWrap w:val="0"/>
              <w:adjustRightInd w:val="0"/>
              <w:snapToGrid w:val="0"/>
              <w:spacing w:line="400" w:lineRule="exact"/>
              <w:jc w:val="left"/>
              <w:rPr>
                <w:rFonts w:hint="eastAsia" w:hAnsi="宋体" w:eastAsia="宋体"/>
                <w:snapToGrid w:val="0"/>
                <w:color w:val="000000"/>
                <w:kern w:val="0"/>
                <w:szCs w:val="24"/>
                <w:highlight w:val="none"/>
                <w:lang w:eastAsia="zh-CN"/>
              </w:rPr>
            </w:pPr>
            <w:r>
              <w:rPr>
                <w:rFonts w:hint="eastAsia" w:ascii="宋体" w:hAnsi="宋体" w:eastAsia="宋体" w:cs="Times New Roman"/>
                <w:color w:val="000000"/>
                <w:highlight w:val="none"/>
                <w:lang w:val="en-US" w:eastAsia="zh-CN"/>
              </w:rPr>
              <w:t>始兴县太平镇人民政府</w:t>
            </w:r>
          </w:p>
        </w:tc>
      </w:tr>
      <w:tr w14:paraId="0BD92C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73"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087BB818">
            <w:pPr>
              <w:wordWrap w:val="0"/>
              <w:adjustRightInd w:val="0"/>
              <w:snapToGrid w:val="0"/>
              <w:spacing w:line="400" w:lineRule="exact"/>
              <w:jc w:val="center"/>
              <w:rPr>
                <w:rFonts w:hint="eastAsia" w:hAnsi="宋体"/>
                <w:snapToGrid w:val="0"/>
                <w:color w:val="000000"/>
                <w:kern w:val="0"/>
                <w:szCs w:val="24"/>
                <w:highlight w:val="none"/>
              </w:rPr>
            </w:pPr>
            <w:r>
              <w:rPr>
                <w:rFonts w:hint="eastAsia" w:hAnsi="宋体"/>
                <w:snapToGrid w:val="0"/>
                <w:color w:val="000000"/>
                <w:kern w:val="0"/>
                <w:szCs w:val="24"/>
                <w:highlight w:val="none"/>
              </w:rPr>
              <w:t>3</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5897B665">
            <w:pPr>
              <w:wordWrap w:val="0"/>
              <w:adjustRightInd w:val="0"/>
              <w:snapToGrid w:val="0"/>
              <w:spacing w:line="400" w:lineRule="exact"/>
              <w:jc w:val="center"/>
              <w:rPr>
                <w:rFonts w:hint="eastAsia" w:hAnsi="宋体"/>
                <w:snapToGrid w:val="0"/>
                <w:color w:val="000000"/>
                <w:kern w:val="0"/>
                <w:szCs w:val="24"/>
                <w:highlight w:val="none"/>
              </w:rPr>
            </w:pPr>
            <w:r>
              <w:rPr>
                <w:rFonts w:hint="eastAsia" w:ascii="Times New Roman"/>
                <w:snapToGrid w:val="0"/>
                <w:color w:val="000000"/>
                <w:kern w:val="0"/>
                <w:szCs w:val="24"/>
                <w:highlight w:val="none"/>
              </w:rPr>
              <w:t>项目批准部门</w:t>
            </w:r>
          </w:p>
        </w:tc>
        <w:tc>
          <w:tcPr>
            <w:tcW w:w="6777" w:type="dxa"/>
            <w:tcBorders>
              <w:top w:val="single" w:color="auto" w:sz="4" w:space="0"/>
              <w:left w:val="single" w:color="auto" w:sz="4" w:space="0"/>
              <w:bottom w:val="single" w:color="auto" w:sz="4" w:space="0"/>
              <w:right w:val="single" w:color="auto" w:sz="4" w:space="0"/>
            </w:tcBorders>
            <w:noWrap w:val="0"/>
            <w:vAlign w:val="center"/>
          </w:tcPr>
          <w:p w14:paraId="77A58F21">
            <w:pPr>
              <w:wordWrap w:val="0"/>
              <w:adjustRightInd w:val="0"/>
              <w:snapToGrid w:val="0"/>
              <w:spacing w:line="360" w:lineRule="exact"/>
              <w:jc w:val="left"/>
              <w:rPr>
                <w:rFonts w:hint="eastAsia" w:hAnsi="宋体"/>
                <w:snapToGrid w:val="0"/>
                <w:color w:val="000000"/>
                <w:kern w:val="0"/>
                <w:szCs w:val="24"/>
                <w:highlight w:val="none"/>
              </w:rPr>
            </w:pPr>
            <w:r>
              <w:rPr>
                <w:rFonts w:hint="eastAsia" w:hAnsi="宋体" w:cs="宋体"/>
                <w:color w:val="000000"/>
                <w:szCs w:val="24"/>
                <w:highlight w:val="none"/>
                <w:lang w:eastAsia="zh-CN"/>
              </w:rPr>
              <w:t>始兴县</w:t>
            </w:r>
            <w:r>
              <w:rPr>
                <w:rFonts w:hint="eastAsia" w:hAnsi="宋体" w:cs="宋体"/>
                <w:color w:val="000000"/>
                <w:szCs w:val="24"/>
                <w:highlight w:val="none"/>
              </w:rPr>
              <w:t>发展和改革局</w:t>
            </w:r>
          </w:p>
        </w:tc>
      </w:tr>
      <w:tr w14:paraId="2D22FC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42"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5923C8B5">
            <w:pPr>
              <w:wordWrap w:val="0"/>
              <w:adjustRightInd w:val="0"/>
              <w:snapToGrid w:val="0"/>
              <w:spacing w:line="400" w:lineRule="exact"/>
              <w:jc w:val="center"/>
              <w:rPr>
                <w:rFonts w:hint="eastAsia" w:hAnsi="宋体"/>
                <w:snapToGrid w:val="0"/>
                <w:color w:val="000000"/>
                <w:kern w:val="0"/>
                <w:szCs w:val="24"/>
                <w:highlight w:val="none"/>
              </w:rPr>
            </w:pPr>
            <w:r>
              <w:rPr>
                <w:rFonts w:hint="eastAsia" w:hAnsi="宋体"/>
                <w:snapToGrid w:val="0"/>
                <w:color w:val="000000"/>
                <w:kern w:val="0"/>
                <w:szCs w:val="24"/>
                <w:highlight w:val="none"/>
              </w:rPr>
              <w:t>4</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61840F9B">
            <w:pPr>
              <w:wordWrap w:val="0"/>
              <w:adjustRightInd w:val="0"/>
              <w:snapToGrid w:val="0"/>
              <w:spacing w:line="400" w:lineRule="exact"/>
              <w:jc w:val="center"/>
              <w:rPr>
                <w:rFonts w:hint="eastAsia" w:hAnsi="宋体"/>
                <w:snapToGrid w:val="0"/>
                <w:color w:val="000000"/>
                <w:kern w:val="0"/>
                <w:szCs w:val="24"/>
                <w:highlight w:val="none"/>
              </w:rPr>
            </w:pPr>
            <w:r>
              <w:rPr>
                <w:rFonts w:hint="eastAsia" w:ascii="Times New Roman"/>
                <w:snapToGrid w:val="0"/>
                <w:color w:val="000000"/>
                <w:kern w:val="0"/>
                <w:szCs w:val="24"/>
                <w:highlight w:val="none"/>
              </w:rPr>
              <w:t>项目批准文号</w:t>
            </w:r>
          </w:p>
        </w:tc>
        <w:tc>
          <w:tcPr>
            <w:tcW w:w="6777" w:type="dxa"/>
            <w:tcBorders>
              <w:top w:val="single" w:color="auto" w:sz="4" w:space="0"/>
              <w:left w:val="single" w:color="auto" w:sz="4" w:space="0"/>
              <w:bottom w:val="single" w:color="auto" w:sz="4" w:space="0"/>
              <w:right w:val="single" w:color="auto" w:sz="4" w:space="0"/>
            </w:tcBorders>
            <w:noWrap w:val="0"/>
            <w:vAlign w:val="center"/>
          </w:tcPr>
          <w:p w14:paraId="3667328B">
            <w:pPr>
              <w:wordWrap w:val="0"/>
              <w:adjustRightInd w:val="0"/>
              <w:snapToGrid w:val="0"/>
              <w:spacing w:line="360" w:lineRule="exact"/>
              <w:jc w:val="left"/>
              <w:rPr>
                <w:rFonts w:hint="eastAsia" w:hAnsi="宋体" w:eastAsia="宋体"/>
                <w:snapToGrid w:val="0"/>
                <w:color w:val="000000"/>
                <w:kern w:val="0"/>
                <w:szCs w:val="24"/>
                <w:highlight w:val="none"/>
                <w:lang w:eastAsia="zh-CN"/>
              </w:rPr>
            </w:pPr>
            <w:r>
              <w:rPr>
                <w:rFonts w:hint="eastAsia" w:hAnsi="宋体" w:cs="宋体"/>
                <w:color w:val="000000"/>
                <w:szCs w:val="24"/>
                <w:highlight w:val="none"/>
                <w:lang w:eastAsia="zh-CN"/>
              </w:rPr>
              <w:t>始发改投审[2024]51号</w:t>
            </w:r>
          </w:p>
        </w:tc>
      </w:tr>
      <w:tr w14:paraId="51337E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73"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13C041E7">
            <w:pPr>
              <w:wordWrap w:val="0"/>
              <w:adjustRightInd w:val="0"/>
              <w:snapToGrid w:val="0"/>
              <w:spacing w:line="400" w:lineRule="exact"/>
              <w:jc w:val="center"/>
              <w:rPr>
                <w:rFonts w:hint="eastAsia" w:hAnsi="宋体"/>
                <w:snapToGrid w:val="0"/>
                <w:color w:val="000000"/>
                <w:kern w:val="0"/>
                <w:szCs w:val="24"/>
                <w:highlight w:val="none"/>
              </w:rPr>
            </w:pPr>
            <w:r>
              <w:rPr>
                <w:rFonts w:hint="eastAsia" w:hAnsi="宋体"/>
                <w:snapToGrid w:val="0"/>
                <w:color w:val="000000"/>
                <w:kern w:val="0"/>
                <w:szCs w:val="24"/>
                <w:highlight w:val="none"/>
              </w:rPr>
              <w:t>5</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46A4A9F3">
            <w:pPr>
              <w:wordWrap w:val="0"/>
              <w:adjustRightInd w:val="0"/>
              <w:snapToGrid w:val="0"/>
              <w:spacing w:line="400" w:lineRule="exact"/>
              <w:jc w:val="center"/>
              <w:rPr>
                <w:rFonts w:hint="eastAsia" w:hAnsi="宋体"/>
                <w:snapToGrid w:val="0"/>
                <w:color w:val="000000"/>
                <w:kern w:val="0"/>
                <w:szCs w:val="24"/>
                <w:highlight w:val="none"/>
              </w:rPr>
            </w:pPr>
            <w:r>
              <w:rPr>
                <w:rFonts w:hint="eastAsia" w:ascii="Times New Roman"/>
                <w:snapToGrid w:val="0"/>
                <w:color w:val="000000"/>
                <w:kern w:val="0"/>
                <w:szCs w:val="24"/>
                <w:highlight w:val="none"/>
              </w:rPr>
              <w:t>项目代码</w:t>
            </w:r>
          </w:p>
        </w:tc>
        <w:tc>
          <w:tcPr>
            <w:tcW w:w="6777" w:type="dxa"/>
            <w:tcBorders>
              <w:top w:val="single" w:color="auto" w:sz="4" w:space="0"/>
              <w:left w:val="single" w:color="auto" w:sz="4" w:space="0"/>
              <w:bottom w:val="single" w:color="auto" w:sz="4" w:space="0"/>
              <w:right w:val="single" w:color="auto" w:sz="4" w:space="0"/>
            </w:tcBorders>
            <w:noWrap w:val="0"/>
            <w:vAlign w:val="center"/>
          </w:tcPr>
          <w:p w14:paraId="64FAC65F">
            <w:pPr>
              <w:wordWrap w:val="0"/>
              <w:adjustRightInd w:val="0"/>
              <w:snapToGrid w:val="0"/>
              <w:spacing w:line="360" w:lineRule="exact"/>
              <w:jc w:val="left"/>
              <w:rPr>
                <w:rFonts w:hint="eastAsia" w:hAnsi="宋体" w:eastAsia="宋体"/>
                <w:snapToGrid w:val="0"/>
                <w:color w:val="000000"/>
                <w:kern w:val="0"/>
                <w:szCs w:val="24"/>
                <w:highlight w:val="none"/>
                <w:lang w:eastAsia="zh-CN"/>
              </w:rPr>
            </w:pPr>
            <w:r>
              <w:rPr>
                <w:rFonts w:hint="eastAsia" w:hAnsi="宋体" w:cs="宋体"/>
                <w:color w:val="000000"/>
                <w:szCs w:val="24"/>
                <w:highlight w:val="none"/>
                <w:lang w:eastAsia="zh-CN"/>
              </w:rPr>
              <w:t>2406-440222-04-01-639832</w:t>
            </w:r>
          </w:p>
        </w:tc>
      </w:tr>
      <w:tr w14:paraId="3E743A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38"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3F9FC68F">
            <w:pPr>
              <w:wordWrap w:val="0"/>
              <w:adjustRightInd w:val="0"/>
              <w:snapToGrid w:val="0"/>
              <w:spacing w:line="400" w:lineRule="exact"/>
              <w:jc w:val="center"/>
              <w:rPr>
                <w:rFonts w:hint="eastAsia" w:hAnsi="宋体"/>
                <w:snapToGrid w:val="0"/>
                <w:color w:val="000000"/>
                <w:kern w:val="0"/>
                <w:szCs w:val="24"/>
                <w:highlight w:val="none"/>
              </w:rPr>
            </w:pPr>
            <w:r>
              <w:rPr>
                <w:rFonts w:hint="eastAsia" w:hAnsi="宋体"/>
                <w:snapToGrid w:val="0"/>
                <w:color w:val="000000"/>
                <w:kern w:val="0"/>
                <w:szCs w:val="24"/>
                <w:highlight w:val="none"/>
              </w:rPr>
              <w:t>6</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0319FF07">
            <w:pPr>
              <w:wordWrap w:val="0"/>
              <w:adjustRightInd w:val="0"/>
              <w:snapToGrid w:val="0"/>
              <w:spacing w:line="400" w:lineRule="exact"/>
              <w:jc w:val="center"/>
              <w:rPr>
                <w:rFonts w:hint="eastAsia" w:ascii="Times New Roman"/>
                <w:snapToGrid w:val="0"/>
                <w:color w:val="000000"/>
                <w:kern w:val="0"/>
                <w:szCs w:val="24"/>
                <w:highlight w:val="none"/>
              </w:rPr>
            </w:pPr>
            <w:r>
              <w:rPr>
                <w:rFonts w:hint="eastAsia" w:ascii="Times New Roman"/>
                <w:snapToGrid w:val="0"/>
                <w:color w:val="000000"/>
                <w:kern w:val="0"/>
                <w:szCs w:val="24"/>
                <w:highlight w:val="none"/>
              </w:rPr>
              <w:t>资金来源</w:t>
            </w:r>
          </w:p>
          <w:p w14:paraId="109F70AC">
            <w:pPr>
              <w:wordWrap w:val="0"/>
              <w:adjustRightInd w:val="0"/>
              <w:snapToGrid w:val="0"/>
              <w:spacing w:line="400" w:lineRule="exact"/>
              <w:jc w:val="center"/>
              <w:rPr>
                <w:rFonts w:hint="eastAsia" w:hAnsi="宋体"/>
                <w:snapToGrid w:val="0"/>
                <w:color w:val="000000"/>
                <w:kern w:val="0"/>
                <w:szCs w:val="24"/>
                <w:highlight w:val="none"/>
              </w:rPr>
            </w:pPr>
            <w:r>
              <w:rPr>
                <w:rFonts w:hint="eastAsia" w:ascii="Times New Roman"/>
                <w:snapToGrid w:val="0"/>
                <w:color w:val="000000"/>
                <w:kern w:val="0"/>
                <w:szCs w:val="24"/>
                <w:highlight w:val="none"/>
              </w:rPr>
              <w:t>及出资比例</w:t>
            </w:r>
          </w:p>
        </w:tc>
        <w:tc>
          <w:tcPr>
            <w:tcW w:w="6777" w:type="dxa"/>
            <w:tcBorders>
              <w:top w:val="single" w:color="auto" w:sz="4" w:space="0"/>
              <w:left w:val="single" w:color="auto" w:sz="4" w:space="0"/>
              <w:bottom w:val="single" w:color="auto" w:sz="4" w:space="0"/>
              <w:right w:val="single" w:color="auto" w:sz="4" w:space="0"/>
            </w:tcBorders>
            <w:noWrap w:val="0"/>
            <w:vAlign w:val="center"/>
          </w:tcPr>
          <w:p w14:paraId="11001658">
            <w:pPr>
              <w:wordWrap w:val="0"/>
              <w:adjustRightInd w:val="0"/>
              <w:snapToGrid w:val="0"/>
              <w:spacing w:line="400" w:lineRule="exact"/>
              <w:jc w:val="left"/>
              <w:rPr>
                <w:rFonts w:hint="eastAsia" w:hAnsi="宋体"/>
                <w:snapToGrid w:val="0"/>
                <w:color w:val="000000"/>
                <w:kern w:val="0"/>
                <w:szCs w:val="24"/>
                <w:highlight w:val="none"/>
              </w:rPr>
            </w:pPr>
            <w:r>
              <w:rPr>
                <w:rFonts w:hint="eastAsia" w:ascii="宋体" w:hAnsi="宋体" w:eastAsia="宋体" w:cs="宋体"/>
                <w:snapToGrid w:val="0"/>
                <w:color w:val="000000"/>
                <w:kern w:val="0"/>
                <w:szCs w:val="24"/>
                <w:highlight w:val="none"/>
                <w:lang w:val="en-US" w:eastAsia="zh-CN"/>
              </w:rPr>
              <w:t>上级资金和地方财政资金安排解决</w:t>
            </w:r>
            <w:r>
              <w:rPr>
                <w:rFonts w:hint="eastAsia" w:ascii="宋体" w:hAnsi="宋体" w:eastAsia="宋体" w:cs="宋体"/>
                <w:snapToGrid w:val="0"/>
                <w:color w:val="000000"/>
                <w:kern w:val="0"/>
                <w:szCs w:val="24"/>
                <w:highlight w:val="none"/>
              </w:rPr>
              <w:t>100%</w:t>
            </w:r>
          </w:p>
        </w:tc>
      </w:tr>
      <w:tr w14:paraId="6506EE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78"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07155E7B">
            <w:pPr>
              <w:wordWrap w:val="0"/>
              <w:adjustRightInd w:val="0"/>
              <w:snapToGrid w:val="0"/>
              <w:spacing w:line="400" w:lineRule="exact"/>
              <w:jc w:val="center"/>
              <w:rPr>
                <w:rFonts w:hint="eastAsia" w:hAnsi="宋体"/>
                <w:snapToGrid w:val="0"/>
                <w:color w:val="000000"/>
                <w:kern w:val="0"/>
                <w:szCs w:val="24"/>
                <w:highlight w:val="none"/>
              </w:rPr>
            </w:pPr>
            <w:r>
              <w:rPr>
                <w:rFonts w:hint="eastAsia" w:hAnsi="宋体"/>
                <w:snapToGrid w:val="0"/>
                <w:color w:val="000000"/>
                <w:kern w:val="0"/>
                <w:szCs w:val="24"/>
                <w:highlight w:val="none"/>
              </w:rPr>
              <w:t>7</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3BAB4BE8">
            <w:pPr>
              <w:wordWrap w:val="0"/>
              <w:adjustRightInd w:val="0"/>
              <w:snapToGrid w:val="0"/>
              <w:spacing w:line="400" w:lineRule="exact"/>
              <w:jc w:val="center"/>
              <w:rPr>
                <w:rFonts w:hint="eastAsia" w:hAnsi="宋体"/>
                <w:snapToGrid w:val="0"/>
                <w:color w:val="000000"/>
                <w:kern w:val="0"/>
                <w:szCs w:val="24"/>
                <w:highlight w:val="none"/>
              </w:rPr>
            </w:pPr>
            <w:r>
              <w:rPr>
                <w:rFonts w:hint="eastAsia" w:ascii="Times New Roman"/>
                <w:snapToGrid w:val="0"/>
                <w:color w:val="000000"/>
                <w:kern w:val="0"/>
                <w:szCs w:val="24"/>
                <w:highlight w:val="none"/>
              </w:rPr>
              <w:t>招标人</w:t>
            </w:r>
          </w:p>
        </w:tc>
        <w:tc>
          <w:tcPr>
            <w:tcW w:w="6777" w:type="dxa"/>
            <w:tcBorders>
              <w:top w:val="single" w:color="auto" w:sz="4" w:space="0"/>
              <w:left w:val="single" w:color="auto" w:sz="4" w:space="0"/>
              <w:bottom w:val="single" w:color="auto" w:sz="4" w:space="0"/>
              <w:right w:val="single" w:color="auto" w:sz="4" w:space="0"/>
            </w:tcBorders>
            <w:noWrap w:val="0"/>
            <w:vAlign w:val="center"/>
          </w:tcPr>
          <w:p w14:paraId="0D0718DD">
            <w:pPr>
              <w:wordWrap w:val="0"/>
              <w:adjustRightInd w:val="0"/>
              <w:snapToGrid w:val="0"/>
              <w:spacing w:line="400" w:lineRule="exact"/>
              <w:jc w:val="left"/>
              <w:rPr>
                <w:rFonts w:hint="eastAsia" w:hAnsi="宋体" w:eastAsia="宋体"/>
                <w:snapToGrid w:val="0"/>
                <w:color w:val="000000"/>
                <w:kern w:val="0"/>
                <w:szCs w:val="24"/>
                <w:highlight w:val="none"/>
                <w:lang w:eastAsia="zh-CN"/>
              </w:rPr>
            </w:pPr>
            <w:r>
              <w:rPr>
                <w:rFonts w:hint="eastAsia" w:ascii="宋体" w:hAnsi="宋体" w:eastAsia="宋体" w:cs="Times New Roman"/>
                <w:color w:val="000000"/>
                <w:highlight w:val="none"/>
                <w:lang w:val="en-US" w:eastAsia="zh-CN"/>
              </w:rPr>
              <w:t>始兴县太平镇人民政府</w:t>
            </w:r>
          </w:p>
        </w:tc>
      </w:tr>
      <w:tr w14:paraId="5CC8B6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23"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0ECBB33A">
            <w:pPr>
              <w:wordWrap w:val="0"/>
              <w:adjustRightInd w:val="0"/>
              <w:snapToGrid w:val="0"/>
              <w:spacing w:line="400" w:lineRule="exact"/>
              <w:jc w:val="center"/>
              <w:rPr>
                <w:rFonts w:hint="eastAsia" w:hAnsi="宋体"/>
                <w:snapToGrid w:val="0"/>
                <w:color w:val="000000"/>
                <w:kern w:val="0"/>
                <w:szCs w:val="24"/>
                <w:highlight w:val="none"/>
              </w:rPr>
            </w:pPr>
            <w:r>
              <w:rPr>
                <w:rFonts w:hint="eastAsia" w:hAnsi="宋体"/>
                <w:snapToGrid w:val="0"/>
                <w:color w:val="000000"/>
                <w:kern w:val="0"/>
                <w:szCs w:val="24"/>
                <w:highlight w:val="none"/>
              </w:rPr>
              <w:t>8</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5515E478">
            <w:pPr>
              <w:wordWrap w:val="0"/>
              <w:adjustRightInd w:val="0"/>
              <w:snapToGrid w:val="0"/>
              <w:spacing w:line="400" w:lineRule="exact"/>
              <w:jc w:val="center"/>
              <w:rPr>
                <w:rFonts w:hint="eastAsia" w:hAnsi="宋体"/>
                <w:snapToGrid w:val="0"/>
                <w:color w:val="000000"/>
                <w:kern w:val="0"/>
                <w:szCs w:val="24"/>
                <w:highlight w:val="none"/>
              </w:rPr>
            </w:pPr>
            <w:r>
              <w:rPr>
                <w:rFonts w:hint="eastAsia" w:ascii="Times New Roman"/>
                <w:snapToGrid w:val="0"/>
                <w:color w:val="000000"/>
                <w:kern w:val="0"/>
                <w:szCs w:val="24"/>
                <w:highlight w:val="none"/>
              </w:rPr>
              <w:t>招标代理机构</w:t>
            </w:r>
          </w:p>
        </w:tc>
        <w:tc>
          <w:tcPr>
            <w:tcW w:w="6777" w:type="dxa"/>
            <w:tcBorders>
              <w:top w:val="single" w:color="auto" w:sz="4" w:space="0"/>
              <w:left w:val="single" w:color="auto" w:sz="4" w:space="0"/>
              <w:bottom w:val="single" w:color="auto" w:sz="4" w:space="0"/>
              <w:right w:val="single" w:color="auto" w:sz="4" w:space="0"/>
            </w:tcBorders>
            <w:noWrap w:val="0"/>
            <w:vAlign w:val="center"/>
          </w:tcPr>
          <w:p w14:paraId="7537656D">
            <w:pPr>
              <w:wordWrap w:val="0"/>
              <w:adjustRightInd w:val="0"/>
              <w:snapToGrid w:val="0"/>
              <w:spacing w:line="400" w:lineRule="exact"/>
              <w:jc w:val="left"/>
              <w:rPr>
                <w:rFonts w:hint="eastAsia" w:hAnsi="宋体"/>
                <w:snapToGrid w:val="0"/>
                <w:color w:val="000000"/>
                <w:kern w:val="0"/>
                <w:szCs w:val="24"/>
                <w:highlight w:val="none"/>
              </w:rPr>
            </w:pPr>
            <w:r>
              <w:rPr>
                <w:rFonts w:hint="eastAsia" w:hAnsi="宋体" w:cs="Times New Roman"/>
                <w:color w:val="000000"/>
                <w:highlight w:val="none"/>
                <w:lang w:val="en-US" w:eastAsia="zh-CN"/>
              </w:rPr>
              <w:t>优序建设集团有限公司</w:t>
            </w:r>
          </w:p>
        </w:tc>
      </w:tr>
      <w:tr w14:paraId="55FCDB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91"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544B69FD">
            <w:pPr>
              <w:wordWrap w:val="0"/>
              <w:adjustRightInd w:val="0"/>
              <w:snapToGrid w:val="0"/>
              <w:spacing w:line="400" w:lineRule="exact"/>
              <w:jc w:val="center"/>
              <w:rPr>
                <w:rFonts w:hint="eastAsia" w:hAnsi="宋体"/>
                <w:snapToGrid w:val="0"/>
                <w:color w:val="000000"/>
                <w:kern w:val="0"/>
                <w:szCs w:val="24"/>
                <w:highlight w:val="none"/>
              </w:rPr>
            </w:pPr>
            <w:r>
              <w:rPr>
                <w:rFonts w:hint="eastAsia" w:hAnsi="宋体"/>
                <w:snapToGrid w:val="0"/>
                <w:color w:val="000000"/>
                <w:kern w:val="0"/>
                <w:szCs w:val="24"/>
                <w:highlight w:val="none"/>
              </w:rPr>
              <w:t>9</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69F3FDC8">
            <w:pPr>
              <w:wordWrap w:val="0"/>
              <w:adjustRightInd w:val="0"/>
              <w:snapToGrid w:val="0"/>
              <w:spacing w:line="400" w:lineRule="exact"/>
              <w:jc w:val="center"/>
              <w:rPr>
                <w:rFonts w:hint="eastAsia" w:hAnsi="宋体"/>
                <w:snapToGrid w:val="0"/>
                <w:color w:val="000000"/>
                <w:kern w:val="0"/>
                <w:szCs w:val="24"/>
                <w:highlight w:val="none"/>
              </w:rPr>
            </w:pPr>
            <w:r>
              <w:rPr>
                <w:rFonts w:hint="eastAsia" w:ascii="Times New Roman"/>
                <w:snapToGrid w:val="0"/>
                <w:color w:val="000000"/>
                <w:kern w:val="0"/>
                <w:szCs w:val="24"/>
                <w:highlight w:val="none"/>
              </w:rPr>
              <w:t>施工单位</w:t>
            </w:r>
          </w:p>
        </w:tc>
        <w:tc>
          <w:tcPr>
            <w:tcW w:w="6777" w:type="dxa"/>
            <w:tcBorders>
              <w:top w:val="single" w:color="auto" w:sz="4" w:space="0"/>
              <w:left w:val="single" w:color="auto" w:sz="4" w:space="0"/>
              <w:bottom w:val="single" w:color="auto" w:sz="4" w:space="0"/>
              <w:right w:val="single" w:color="auto" w:sz="4" w:space="0"/>
            </w:tcBorders>
            <w:noWrap w:val="0"/>
            <w:vAlign w:val="center"/>
          </w:tcPr>
          <w:p w14:paraId="25298650">
            <w:pPr>
              <w:wordWrap w:val="0"/>
              <w:adjustRightInd w:val="0"/>
              <w:snapToGrid w:val="0"/>
              <w:spacing w:line="400" w:lineRule="exact"/>
              <w:rPr>
                <w:rFonts w:hint="eastAsia" w:hAnsi="宋体"/>
                <w:bCs/>
                <w:snapToGrid w:val="0"/>
                <w:color w:val="000000"/>
                <w:kern w:val="0"/>
                <w:szCs w:val="24"/>
                <w:highlight w:val="none"/>
              </w:rPr>
            </w:pPr>
            <w:r>
              <w:rPr>
                <w:rFonts w:hint="eastAsia" w:hAnsi="宋体"/>
                <w:bCs/>
                <w:snapToGrid w:val="0"/>
                <w:color w:val="000000"/>
                <w:kern w:val="0"/>
                <w:szCs w:val="24"/>
                <w:highlight w:val="none"/>
              </w:rPr>
              <w:t>待定</w:t>
            </w:r>
          </w:p>
        </w:tc>
      </w:tr>
      <w:tr w14:paraId="574713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34"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03555E8B">
            <w:pPr>
              <w:wordWrap w:val="0"/>
              <w:adjustRightInd w:val="0"/>
              <w:snapToGrid w:val="0"/>
              <w:spacing w:line="400" w:lineRule="exact"/>
              <w:jc w:val="center"/>
              <w:rPr>
                <w:rFonts w:hAnsi="宋体"/>
                <w:snapToGrid w:val="0"/>
                <w:color w:val="000000"/>
                <w:kern w:val="0"/>
                <w:szCs w:val="24"/>
                <w:highlight w:val="none"/>
              </w:rPr>
            </w:pPr>
            <w:r>
              <w:rPr>
                <w:rFonts w:hint="eastAsia" w:hAnsi="宋体"/>
                <w:snapToGrid w:val="0"/>
                <w:color w:val="000000"/>
                <w:kern w:val="0"/>
                <w:szCs w:val="24"/>
                <w:highlight w:val="none"/>
              </w:rPr>
              <w:t>10</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0A8EA497">
            <w:pPr>
              <w:wordWrap w:val="0"/>
              <w:adjustRightInd w:val="0"/>
              <w:snapToGrid w:val="0"/>
              <w:spacing w:line="400" w:lineRule="exact"/>
              <w:jc w:val="center"/>
              <w:rPr>
                <w:rFonts w:hint="eastAsia" w:hAnsi="宋体"/>
                <w:snapToGrid w:val="0"/>
                <w:color w:val="000000"/>
                <w:kern w:val="0"/>
                <w:szCs w:val="24"/>
                <w:highlight w:val="none"/>
              </w:rPr>
            </w:pPr>
            <w:r>
              <w:rPr>
                <w:rFonts w:hint="eastAsia" w:ascii="Times New Roman"/>
                <w:snapToGrid w:val="0"/>
                <w:color w:val="000000"/>
                <w:kern w:val="0"/>
                <w:szCs w:val="24"/>
                <w:highlight w:val="none"/>
              </w:rPr>
              <w:t>建设地点</w:t>
            </w:r>
          </w:p>
        </w:tc>
        <w:tc>
          <w:tcPr>
            <w:tcW w:w="6777" w:type="dxa"/>
            <w:tcBorders>
              <w:top w:val="single" w:color="auto" w:sz="4" w:space="0"/>
              <w:left w:val="single" w:color="auto" w:sz="4" w:space="0"/>
              <w:bottom w:val="single" w:color="auto" w:sz="4" w:space="0"/>
              <w:right w:val="single" w:color="auto" w:sz="4" w:space="0"/>
            </w:tcBorders>
            <w:noWrap w:val="0"/>
            <w:vAlign w:val="center"/>
          </w:tcPr>
          <w:p w14:paraId="6403D9B4">
            <w:pPr>
              <w:wordWrap w:val="0"/>
              <w:adjustRightInd w:val="0"/>
              <w:snapToGrid w:val="0"/>
              <w:spacing w:line="400" w:lineRule="exact"/>
              <w:rPr>
                <w:rFonts w:hint="eastAsia" w:hAnsi="宋体"/>
                <w:bCs/>
                <w:snapToGrid w:val="0"/>
                <w:color w:val="000000"/>
                <w:kern w:val="0"/>
                <w:szCs w:val="24"/>
                <w:highlight w:val="none"/>
              </w:rPr>
            </w:pPr>
            <w:r>
              <w:rPr>
                <w:rFonts w:hint="eastAsia" w:ascii="宋体" w:hAnsi="宋体" w:eastAsia="宋体" w:cs="Times New Roman"/>
                <w:color w:val="000000"/>
                <w:highlight w:val="none"/>
                <w:lang w:val="en-US" w:eastAsia="zh-CN"/>
              </w:rPr>
              <w:t>韶关市始兴县太平镇</w:t>
            </w:r>
          </w:p>
        </w:tc>
      </w:tr>
      <w:tr w14:paraId="1F6AC8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47"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0FD3E333">
            <w:pPr>
              <w:wordWrap w:val="0"/>
              <w:adjustRightInd w:val="0"/>
              <w:snapToGrid w:val="0"/>
              <w:spacing w:line="400" w:lineRule="exact"/>
              <w:jc w:val="center"/>
              <w:rPr>
                <w:rFonts w:hint="eastAsia" w:hAnsi="宋体"/>
                <w:snapToGrid w:val="0"/>
                <w:color w:val="000000"/>
                <w:kern w:val="0"/>
                <w:szCs w:val="24"/>
                <w:highlight w:val="none"/>
              </w:rPr>
            </w:pPr>
            <w:r>
              <w:rPr>
                <w:rFonts w:hint="eastAsia" w:hAnsi="宋体"/>
                <w:snapToGrid w:val="0"/>
                <w:color w:val="000000"/>
                <w:kern w:val="0"/>
                <w:szCs w:val="24"/>
                <w:highlight w:val="none"/>
              </w:rPr>
              <w:t>11</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78A25CA0">
            <w:pPr>
              <w:wordWrap w:val="0"/>
              <w:adjustRightInd w:val="0"/>
              <w:snapToGrid w:val="0"/>
              <w:spacing w:line="400" w:lineRule="exact"/>
              <w:jc w:val="center"/>
              <w:rPr>
                <w:rFonts w:hint="eastAsia" w:hAnsi="宋体"/>
                <w:snapToGrid w:val="0"/>
                <w:color w:val="000000"/>
                <w:kern w:val="0"/>
                <w:szCs w:val="24"/>
                <w:highlight w:val="none"/>
              </w:rPr>
            </w:pPr>
            <w:r>
              <w:rPr>
                <w:rFonts w:hint="eastAsia" w:ascii="Times New Roman"/>
                <w:snapToGrid w:val="0"/>
                <w:color w:val="000000"/>
                <w:kern w:val="0"/>
                <w:szCs w:val="24"/>
                <w:highlight w:val="none"/>
              </w:rPr>
              <w:t>建设内容和规模</w:t>
            </w:r>
          </w:p>
        </w:tc>
        <w:tc>
          <w:tcPr>
            <w:tcW w:w="6777" w:type="dxa"/>
            <w:tcBorders>
              <w:top w:val="single" w:color="auto" w:sz="4" w:space="0"/>
              <w:left w:val="single" w:color="auto" w:sz="4" w:space="0"/>
              <w:bottom w:val="single" w:color="auto" w:sz="4" w:space="0"/>
              <w:right w:val="single" w:color="auto" w:sz="4" w:space="0"/>
            </w:tcBorders>
            <w:noWrap w:val="0"/>
            <w:vAlign w:val="center"/>
          </w:tcPr>
          <w:p w14:paraId="509FFF4F">
            <w:pPr>
              <w:pStyle w:val="21"/>
              <w:wordWrap w:val="0"/>
              <w:adjustRightInd w:val="0"/>
              <w:snapToGrid w:val="0"/>
              <w:spacing w:line="400" w:lineRule="exact"/>
              <w:jc w:val="left"/>
              <w:rPr>
                <w:rStyle w:val="22"/>
                <w:rFonts w:hAnsi="宋体" w:cs="宋体"/>
                <w:color w:val="000000"/>
                <w:kern w:val="0"/>
                <w:sz w:val="24"/>
                <w:szCs w:val="20"/>
                <w:highlight w:val="none"/>
              </w:rPr>
            </w:pPr>
            <w:r>
              <w:rPr>
                <w:rStyle w:val="22"/>
                <w:rFonts w:hint="eastAsia" w:hAnsi="宋体" w:cs="宋体"/>
                <w:color w:val="000000"/>
                <w:kern w:val="0"/>
                <w:sz w:val="24"/>
                <w:szCs w:val="20"/>
                <w:highlight w:val="none"/>
                <w:lang w:eastAsia="zh-CN"/>
              </w:rPr>
              <w:t>完善太平镇罗围村基本公共服务；人居环境整体提升；产业基础设施建设。</w:t>
            </w:r>
          </w:p>
        </w:tc>
      </w:tr>
      <w:tr w14:paraId="5E2595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79"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5D8F0194">
            <w:pPr>
              <w:wordWrap w:val="0"/>
              <w:adjustRightInd w:val="0"/>
              <w:snapToGrid w:val="0"/>
              <w:spacing w:line="400" w:lineRule="exact"/>
              <w:jc w:val="center"/>
              <w:rPr>
                <w:rFonts w:hint="eastAsia" w:hAnsi="宋体"/>
                <w:snapToGrid w:val="0"/>
                <w:color w:val="000000"/>
                <w:kern w:val="0"/>
                <w:szCs w:val="24"/>
                <w:highlight w:val="none"/>
              </w:rPr>
            </w:pPr>
            <w:r>
              <w:rPr>
                <w:rFonts w:hint="eastAsia" w:hAnsi="宋体"/>
                <w:snapToGrid w:val="0"/>
                <w:color w:val="000000"/>
                <w:kern w:val="0"/>
                <w:szCs w:val="24"/>
                <w:highlight w:val="none"/>
              </w:rPr>
              <w:t>12</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666F3A3A">
            <w:pPr>
              <w:wordWrap w:val="0"/>
              <w:adjustRightInd w:val="0"/>
              <w:snapToGrid w:val="0"/>
              <w:spacing w:line="360" w:lineRule="exact"/>
              <w:jc w:val="center"/>
              <w:rPr>
                <w:rFonts w:hint="eastAsia" w:hAnsi="宋体"/>
                <w:snapToGrid w:val="0"/>
                <w:color w:val="000000"/>
                <w:kern w:val="0"/>
                <w:szCs w:val="24"/>
                <w:highlight w:val="none"/>
              </w:rPr>
            </w:pPr>
            <w:r>
              <w:rPr>
                <w:rFonts w:hint="eastAsia" w:hAnsi="宋体" w:cs="宋体"/>
                <w:snapToGrid w:val="0"/>
                <w:color w:val="000000"/>
                <w:kern w:val="0"/>
                <w:szCs w:val="24"/>
                <w:highlight w:val="none"/>
              </w:rPr>
              <w:t>项目总投资</w:t>
            </w:r>
          </w:p>
        </w:tc>
        <w:tc>
          <w:tcPr>
            <w:tcW w:w="6777" w:type="dxa"/>
            <w:tcBorders>
              <w:top w:val="single" w:color="auto" w:sz="4" w:space="0"/>
              <w:left w:val="single" w:color="auto" w:sz="4" w:space="0"/>
              <w:bottom w:val="single" w:color="auto" w:sz="4" w:space="0"/>
              <w:right w:val="single" w:color="auto" w:sz="4" w:space="0"/>
            </w:tcBorders>
            <w:noWrap w:val="0"/>
            <w:vAlign w:val="center"/>
          </w:tcPr>
          <w:p w14:paraId="797B168A">
            <w:pPr>
              <w:wordWrap w:val="0"/>
              <w:adjustRightInd w:val="0"/>
              <w:snapToGrid w:val="0"/>
              <w:spacing w:line="400" w:lineRule="exact"/>
              <w:ind w:left="41" w:leftChars="17" w:right="55" w:rightChars="23"/>
              <w:rPr>
                <w:rStyle w:val="22"/>
                <w:rFonts w:hint="eastAsia" w:ascii="Times New Roman" w:hAnsi="宋体" w:eastAsia="宋体" w:cs="宋体"/>
                <w:color w:val="000000"/>
                <w:kern w:val="0"/>
                <w:highlight w:val="none"/>
                <w:lang w:eastAsia="zh-CN"/>
              </w:rPr>
            </w:pPr>
            <w:r>
              <w:rPr>
                <w:rFonts w:hint="eastAsia" w:hAnsi="宋体" w:cs="宋体"/>
                <w:color w:val="000000"/>
                <w:szCs w:val="24"/>
                <w:highlight w:val="none"/>
                <w:lang w:eastAsia="zh-CN"/>
              </w:rPr>
              <w:t>项目估算总投资约500.00万元，其中本项目招标监理费为</w:t>
            </w:r>
            <w:r>
              <w:rPr>
                <w:rFonts w:hint="eastAsia" w:hAnsi="宋体" w:cs="宋体"/>
                <w:color w:val="000000"/>
                <w:szCs w:val="24"/>
                <w:highlight w:val="none"/>
                <w:lang w:val="en-US" w:eastAsia="zh-CN"/>
              </w:rPr>
              <w:t>8</w:t>
            </w:r>
            <w:r>
              <w:rPr>
                <w:rFonts w:hint="eastAsia" w:hAnsi="宋体" w:cs="宋体"/>
                <w:color w:val="000000"/>
                <w:szCs w:val="24"/>
                <w:highlight w:val="none"/>
                <w:lang w:eastAsia="zh-CN"/>
              </w:rPr>
              <w:t>万元。</w:t>
            </w:r>
          </w:p>
        </w:tc>
      </w:tr>
      <w:tr w14:paraId="075C0E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99"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41FEF186">
            <w:pPr>
              <w:wordWrap w:val="0"/>
              <w:adjustRightInd w:val="0"/>
              <w:snapToGrid w:val="0"/>
              <w:spacing w:line="400" w:lineRule="exact"/>
              <w:jc w:val="center"/>
              <w:rPr>
                <w:rFonts w:hint="eastAsia" w:hAnsi="宋体"/>
                <w:snapToGrid w:val="0"/>
                <w:color w:val="000000"/>
                <w:kern w:val="0"/>
                <w:szCs w:val="24"/>
                <w:highlight w:val="none"/>
              </w:rPr>
            </w:pPr>
            <w:r>
              <w:rPr>
                <w:rFonts w:hint="eastAsia" w:hAnsi="宋体"/>
                <w:snapToGrid w:val="0"/>
                <w:color w:val="000000"/>
                <w:kern w:val="0"/>
                <w:szCs w:val="24"/>
                <w:highlight w:val="none"/>
              </w:rPr>
              <w:t>13</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68A8E706">
            <w:pPr>
              <w:wordWrap w:val="0"/>
              <w:adjustRightInd w:val="0"/>
              <w:snapToGrid w:val="0"/>
              <w:spacing w:line="400" w:lineRule="exact"/>
              <w:jc w:val="center"/>
              <w:rPr>
                <w:rFonts w:hint="eastAsia" w:hAnsi="宋体"/>
                <w:snapToGrid w:val="0"/>
                <w:color w:val="000000"/>
                <w:kern w:val="0"/>
                <w:szCs w:val="24"/>
                <w:highlight w:val="none"/>
              </w:rPr>
            </w:pPr>
            <w:r>
              <w:rPr>
                <w:rFonts w:hint="eastAsia" w:hAnsi="宋体"/>
                <w:snapToGrid w:val="0"/>
                <w:color w:val="000000"/>
                <w:kern w:val="0"/>
                <w:szCs w:val="24"/>
                <w:highlight w:val="none"/>
              </w:rPr>
              <w:t>招标范围</w:t>
            </w:r>
          </w:p>
        </w:tc>
        <w:tc>
          <w:tcPr>
            <w:tcW w:w="6777" w:type="dxa"/>
            <w:tcBorders>
              <w:top w:val="single" w:color="auto" w:sz="4" w:space="0"/>
              <w:left w:val="single" w:color="auto" w:sz="4" w:space="0"/>
              <w:bottom w:val="single" w:color="auto" w:sz="4" w:space="0"/>
              <w:right w:val="single" w:color="auto" w:sz="4" w:space="0"/>
            </w:tcBorders>
            <w:noWrap w:val="0"/>
            <w:vAlign w:val="center"/>
          </w:tcPr>
          <w:p w14:paraId="0130D558">
            <w:pPr>
              <w:wordWrap w:val="0"/>
              <w:adjustRightInd w:val="0"/>
              <w:snapToGrid w:val="0"/>
              <w:spacing w:line="400" w:lineRule="exact"/>
              <w:rPr>
                <w:rFonts w:hint="eastAsia" w:hAnsi="宋体"/>
                <w:bCs/>
                <w:snapToGrid w:val="0"/>
                <w:color w:val="000000"/>
                <w:kern w:val="0"/>
                <w:szCs w:val="24"/>
                <w:highlight w:val="none"/>
              </w:rPr>
            </w:pPr>
            <w:r>
              <w:rPr>
                <w:rFonts w:hint="eastAsia" w:hAnsi="宋体" w:cs="宋体"/>
                <w:bCs/>
                <w:snapToGrid w:val="0"/>
                <w:color w:val="000000"/>
                <w:kern w:val="0"/>
                <w:szCs w:val="24"/>
                <w:highlight w:val="none"/>
              </w:rPr>
              <w:t>项目建设范围内的建设监理</w:t>
            </w:r>
            <w:r>
              <w:rPr>
                <w:rFonts w:hint="eastAsia" w:hAnsi="宋体" w:cs="宋体"/>
                <w:bCs/>
                <w:snapToGrid w:val="0"/>
                <w:color w:val="000000"/>
                <w:kern w:val="0"/>
                <w:szCs w:val="24"/>
                <w:highlight w:val="none"/>
                <w:lang w:val="en-US" w:eastAsia="zh-CN"/>
              </w:rPr>
              <w:t>服务</w:t>
            </w:r>
            <w:r>
              <w:rPr>
                <w:rFonts w:hint="eastAsia" w:hAnsi="宋体" w:cs="宋体"/>
                <w:bCs/>
                <w:snapToGrid w:val="0"/>
                <w:color w:val="000000"/>
                <w:kern w:val="0"/>
                <w:szCs w:val="24"/>
                <w:highlight w:val="none"/>
              </w:rPr>
              <w:t>（含施工准备阶段、施工阶段、工程竣工验收及结算阶段和缺陷责任保修期阶段的监理</w:t>
            </w:r>
            <w:r>
              <w:rPr>
                <w:rFonts w:hint="eastAsia" w:hAnsi="宋体" w:cs="宋体"/>
                <w:bCs/>
                <w:snapToGrid w:val="0"/>
                <w:color w:val="000000"/>
                <w:kern w:val="0"/>
                <w:szCs w:val="24"/>
                <w:highlight w:val="none"/>
                <w:lang w:val="en-US" w:eastAsia="zh-CN"/>
              </w:rPr>
              <w:t>服务</w:t>
            </w:r>
            <w:r>
              <w:rPr>
                <w:rFonts w:hint="eastAsia" w:hAnsi="宋体" w:cs="宋体"/>
                <w:bCs/>
                <w:snapToGrid w:val="0"/>
                <w:color w:val="000000"/>
                <w:kern w:val="0"/>
                <w:szCs w:val="24"/>
                <w:highlight w:val="none"/>
              </w:rPr>
              <w:t>）。</w:t>
            </w:r>
          </w:p>
        </w:tc>
      </w:tr>
      <w:tr w14:paraId="0BCC26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65"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3FE14B1D">
            <w:pPr>
              <w:wordWrap w:val="0"/>
              <w:adjustRightInd w:val="0"/>
              <w:snapToGrid w:val="0"/>
              <w:spacing w:line="400" w:lineRule="exact"/>
              <w:jc w:val="center"/>
              <w:rPr>
                <w:rFonts w:hint="eastAsia" w:hAnsi="宋体"/>
                <w:snapToGrid w:val="0"/>
                <w:color w:val="000000"/>
                <w:kern w:val="0"/>
                <w:szCs w:val="24"/>
                <w:highlight w:val="none"/>
              </w:rPr>
            </w:pPr>
            <w:r>
              <w:rPr>
                <w:rFonts w:hint="eastAsia" w:hAnsi="宋体"/>
                <w:snapToGrid w:val="0"/>
                <w:color w:val="000000"/>
                <w:kern w:val="0"/>
                <w:szCs w:val="24"/>
                <w:highlight w:val="none"/>
              </w:rPr>
              <w:t>14</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72861C36">
            <w:pPr>
              <w:wordWrap w:val="0"/>
              <w:adjustRightInd w:val="0"/>
              <w:snapToGrid w:val="0"/>
              <w:spacing w:line="400" w:lineRule="exact"/>
              <w:jc w:val="center"/>
              <w:rPr>
                <w:rFonts w:hint="eastAsia" w:hAnsi="宋体"/>
                <w:snapToGrid w:val="0"/>
                <w:color w:val="000000"/>
                <w:kern w:val="0"/>
                <w:szCs w:val="24"/>
                <w:highlight w:val="none"/>
              </w:rPr>
            </w:pPr>
            <w:r>
              <w:rPr>
                <w:rFonts w:hint="eastAsia" w:hAnsi="宋体"/>
                <w:snapToGrid w:val="0"/>
                <w:color w:val="000000"/>
                <w:kern w:val="0"/>
                <w:szCs w:val="24"/>
                <w:highlight w:val="none"/>
              </w:rPr>
              <w:t>标段划分</w:t>
            </w:r>
          </w:p>
        </w:tc>
        <w:tc>
          <w:tcPr>
            <w:tcW w:w="6777" w:type="dxa"/>
            <w:tcBorders>
              <w:top w:val="single" w:color="auto" w:sz="4" w:space="0"/>
              <w:left w:val="single" w:color="auto" w:sz="4" w:space="0"/>
              <w:bottom w:val="single" w:color="auto" w:sz="4" w:space="0"/>
              <w:right w:val="single" w:color="auto" w:sz="4" w:space="0"/>
            </w:tcBorders>
            <w:noWrap w:val="0"/>
            <w:vAlign w:val="center"/>
          </w:tcPr>
          <w:p w14:paraId="25AD9C51">
            <w:pPr>
              <w:wordWrap w:val="0"/>
              <w:adjustRightInd w:val="0"/>
              <w:snapToGrid w:val="0"/>
              <w:spacing w:line="400" w:lineRule="exact"/>
              <w:rPr>
                <w:rFonts w:hint="eastAsia" w:hAnsi="宋体"/>
                <w:snapToGrid w:val="0"/>
                <w:color w:val="000000"/>
                <w:kern w:val="0"/>
                <w:szCs w:val="24"/>
                <w:highlight w:val="none"/>
              </w:rPr>
            </w:pPr>
            <w:r>
              <w:rPr>
                <w:rFonts w:hint="eastAsia" w:ascii="Times New Roman"/>
                <w:snapToGrid w:val="0"/>
                <w:color w:val="000000"/>
                <w:kern w:val="0"/>
                <w:szCs w:val="24"/>
                <w:highlight w:val="none"/>
              </w:rPr>
              <w:t>本次招标不划分标段</w:t>
            </w:r>
          </w:p>
        </w:tc>
      </w:tr>
      <w:tr w14:paraId="4C31F5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376AF921">
            <w:pPr>
              <w:wordWrap w:val="0"/>
              <w:adjustRightInd w:val="0"/>
              <w:snapToGrid w:val="0"/>
              <w:spacing w:line="400" w:lineRule="exact"/>
              <w:jc w:val="center"/>
              <w:rPr>
                <w:rFonts w:hint="eastAsia" w:hAnsi="宋体"/>
                <w:snapToGrid w:val="0"/>
                <w:color w:val="000000"/>
                <w:kern w:val="0"/>
                <w:szCs w:val="24"/>
                <w:highlight w:val="none"/>
              </w:rPr>
            </w:pPr>
            <w:r>
              <w:rPr>
                <w:rFonts w:hint="eastAsia" w:hAnsi="宋体"/>
                <w:snapToGrid w:val="0"/>
                <w:color w:val="000000"/>
                <w:kern w:val="0"/>
                <w:szCs w:val="24"/>
                <w:highlight w:val="none"/>
              </w:rPr>
              <w:t>15</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75A405DC">
            <w:pPr>
              <w:wordWrap w:val="0"/>
              <w:adjustRightInd w:val="0"/>
              <w:snapToGrid w:val="0"/>
              <w:spacing w:line="400" w:lineRule="exact"/>
              <w:jc w:val="center"/>
              <w:rPr>
                <w:rFonts w:hint="eastAsia" w:hAnsi="宋体"/>
                <w:snapToGrid w:val="0"/>
                <w:color w:val="000000"/>
                <w:kern w:val="0"/>
                <w:szCs w:val="24"/>
                <w:highlight w:val="none"/>
              </w:rPr>
            </w:pPr>
            <w:r>
              <w:rPr>
                <w:rFonts w:hint="eastAsia" w:hAnsi="宋体"/>
                <w:snapToGrid w:val="0"/>
                <w:color w:val="000000"/>
                <w:kern w:val="0"/>
                <w:szCs w:val="24"/>
                <w:highlight w:val="none"/>
              </w:rPr>
              <w:t>投标人资格要求</w:t>
            </w:r>
          </w:p>
        </w:tc>
        <w:tc>
          <w:tcPr>
            <w:tcW w:w="6777" w:type="dxa"/>
            <w:tcBorders>
              <w:top w:val="single" w:color="auto" w:sz="4" w:space="0"/>
              <w:left w:val="single" w:color="auto" w:sz="4" w:space="0"/>
              <w:bottom w:val="single" w:color="auto" w:sz="4" w:space="0"/>
              <w:right w:val="single" w:color="auto" w:sz="4" w:space="0"/>
            </w:tcBorders>
            <w:noWrap w:val="0"/>
            <w:vAlign w:val="center"/>
          </w:tcPr>
          <w:p w14:paraId="1FE11AF9">
            <w:pPr>
              <w:wordWrap w:val="0"/>
              <w:adjustRightInd w:val="0"/>
              <w:snapToGrid w:val="0"/>
              <w:spacing w:line="360" w:lineRule="auto"/>
              <w:ind w:firstLine="480" w:firstLineChars="200"/>
              <w:rPr>
                <w:rFonts w:hint="eastAsia" w:hAnsi="宋体" w:cs="宋体"/>
                <w:color w:val="000000"/>
                <w:highlight w:val="none"/>
              </w:rPr>
            </w:pPr>
            <w:r>
              <w:rPr>
                <w:rFonts w:hint="eastAsia" w:hAnsi="宋体" w:cs="宋体"/>
                <w:color w:val="000000"/>
                <w:highlight w:val="none"/>
              </w:rPr>
              <w:t>1．本次招标不接受联合体投标。</w:t>
            </w:r>
          </w:p>
          <w:p w14:paraId="67FF7D2D">
            <w:pPr>
              <w:wordWrap w:val="0"/>
              <w:adjustRightInd w:val="0"/>
              <w:snapToGrid w:val="0"/>
              <w:spacing w:line="360" w:lineRule="auto"/>
              <w:ind w:firstLine="480" w:firstLineChars="200"/>
              <w:jc w:val="left"/>
              <w:rPr>
                <w:rFonts w:hint="eastAsia" w:hAnsi="宋体"/>
                <w:snapToGrid w:val="0"/>
                <w:color w:val="000000"/>
                <w:kern w:val="0"/>
                <w:szCs w:val="24"/>
                <w:highlight w:val="none"/>
              </w:rPr>
            </w:pPr>
            <w:r>
              <w:rPr>
                <w:rFonts w:hint="eastAsia" w:hAnsi="宋体"/>
                <w:snapToGrid w:val="0"/>
                <w:color w:val="000000"/>
                <w:kern w:val="0"/>
                <w:szCs w:val="24"/>
                <w:highlight w:val="none"/>
              </w:rPr>
              <w:t>2．</w:t>
            </w:r>
            <w:r>
              <w:rPr>
                <w:rFonts w:hint="eastAsia" w:ascii="Times New Roman"/>
                <w:snapToGrid w:val="0"/>
                <w:color w:val="000000"/>
                <w:kern w:val="0"/>
                <w:highlight w:val="none"/>
              </w:rPr>
              <w:t>资格资质要求</w:t>
            </w:r>
          </w:p>
          <w:p w14:paraId="35846417">
            <w:pPr>
              <w:wordWrap w:val="0"/>
              <w:adjustRightInd w:val="0"/>
              <w:snapToGrid w:val="0"/>
              <w:spacing w:line="360" w:lineRule="auto"/>
              <w:ind w:firstLine="480" w:firstLineChars="200"/>
              <w:jc w:val="left"/>
              <w:rPr>
                <w:rFonts w:hint="eastAsia" w:hAnsi="宋体" w:cs="宋体"/>
                <w:color w:val="000000"/>
                <w:highlight w:val="none"/>
              </w:rPr>
            </w:pPr>
            <w:r>
              <w:rPr>
                <w:rFonts w:hint="eastAsia" w:hAnsi="宋体" w:cs="宋体"/>
                <w:color w:val="000000"/>
                <w:highlight w:val="none"/>
              </w:rPr>
              <w:t>2.1 投标人须具备独立法人资格，按国家法律经营。</w:t>
            </w:r>
          </w:p>
          <w:p w14:paraId="0F31C008">
            <w:pPr>
              <w:pStyle w:val="2"/>
              <w:spacing w:before="0" w:after="0" w:line="360" w:lineRule="auto"/>
              <w:ind w:firstLine="480" w:firstLineChars="200"/>
              <w:rPr>
                <w:rFonts w:hint="eastAsia" w:ascii="宋体" w:hAnsi="宋体" w:cs="宋体"/>
                <w:color w:val="000000"/>
                <w:highlight w:val="none"/>
              </w:rPr>
            </w:pPr>
            <w:r>
              <w:rPr>
                <w:rFonts w:hint="eastAsia" w:ascii="宋体" w:hAnsi="宋体" w:cs="宋体"/>
                <w:color w:val="000000"/>
                <w:highlight w:val="none"/>
              </w:rPr>
              <w:t>2.2 投标人须具备以下资质之一：</w:t>
            </w:r>
          </w:p>
          <w:p w14:paraId="5AAD219F">
            <w:pPr>
              <w:pStyle w:val="2"/>
              <w:spacing w:before="0" w:after="0" w:line="360" w:lineRule="auto"/>
              <w:ind w:firstLine="480" w:firstLineChars="200"/>
              <w:rPr>
                <w:rFonts w:hint="eastAsia" w:ascii="宋体" w:hAnsi="宋体" w:cs="宋体"/>
                <w:color w:val="000000"/>
                <w:highlight w:val="none"/>
              </w:rPr>
            </w:pPr>
            <w:r>
              <w:rPr>
                <w:rFonts w:hint="eastAsia" w:ascii="宋体" w:hAnsi="宋体" w:cs="宋体"/>
                <w:color w:val="000000"/>
                <w:highlight w:val="none"/>
              </w:rPr>
              <w:t>（1）工程监理综合资质；</w:t>
            </w:r>
          </w:p>
          <w:p w14:paraId="665A0F30">
            <w:pPr>
              <w:pStyle w:val="2"/>
              <w:spacing w:before="0" w:after="0" w:line="360" w:lineRule="auto"/>
              <w:ind w:firstLine="480" w:firstLineChars="200"/>
              <w:rPr>
                <w:rFonts w:hint="eastAsia" w:ascii="宋体" w:hAnsi="宋体" w:cs="宋体"/>
                <w:color w:val="000000"/>
                <w:highlight w:val="none"/>
              </w:rPr>
            </w:pPr>
            <w:r>
              <w:rPr>
                <w:rFonts w:hint="eastAsia" w:ascii="宋体" w:hAnsi="宋体" w:cs="宋体"/>
                <w:color w:val="000000"/>
                <w:highlight w:val="none"/>
              </w:rPr>
              <w:t>（2）</w:t>
            </w:r>
            <w:r>
              <w:rPr>
                <w:rFonts w:hint="eastAsia" w:ascii="宋体" w:hAnsi="宋体" w:cs="宋体"/>
                <w:color w:val="000000"/>
                <w:highlight w:val="none"/>
                <w:lang w:eastAsia="zh-CN"/>
              </w:rPr>
              <w:t>市政公用工程专业监理乙级以上（含乙级）资质</w:t>
            </w:r>
            <w:r>
              <w:rPr>
                <w:rFonts w:hint="eastAsia" w:ascii="宋体" w:hAnsi="宋体" w:cs="宋体"/>
                <w:color w:val="000000"/>
                <w:highlight w:val="none"/>
              </w:rPr>
              <w:t>。</w:t>
            </w:r>
          </w:p>
          <w:p w14:paraId="248E3E7E">
            <w:pPr>
              <w:pStyle w:val="21"/>
              <w:wordWrap w:val="0"/>
              <w:adjustRightInd w:val="0"/>
              <w:snapToGrid w:val="0"/>
              <w:spacing w:line="400" w:lineRule="exact"/>
              <w:ind w:firstLine="480" w:firstLineChars="200"/>
              <w:jc w:val="left"/>
              <w:rPr>
                <w:rFonts w:hint="eastAsia"/>
                <w:snapToGrid w:val="0"/>
                <w:color w:val="000000"/>
                <w:kern w:val="0"/>
                <w:sz w:val="24"/>
                <w:highlight w:val="none"/>
              </w:rPr>
            </w:pPr>
            <w:r>
              <w:rPr>
                <w:rFonts w:hint="eastAsia" w:ascii="宋体" w:hAnsi="宋体"/>
                <w:snapToGrid w:val="0"/>
                <w:color w:val="000000"/>
                <w:kern w:val="0"/>
                <w:sz w:val="24"/>
                <w:highlight w:val="none"/>
              </w:rPr>
              <w:t>2.3 根据有关文件精神，投标人的企业相关证书到期的，均按该证书的发证机构相关行业主管部门最新文件执行（如自动顺延或推迟办理延期业务的通知），投标人必须将相关文件附在该证书后面中，证明在开标日继续有效</w:t>
            </w:r>
            <w:r>
              <w:rPr>
                <w:rFonts w:hint="eastAsia"/>
                <w:snapToGrid w:val="0"/>
                <w:color w:val="000000"/>
                <w:kern w:val="0"/>
                <w:sz w:val="24"/>
                <w:highlight w:val="none"/>
              </w:rPr>
              <w:t>。</w:t>
            </w:r>
          </w:p>
          <w:p w14:paraId="0E4C2109">
            <w:pPr>
              <w:wordWrap w:val="0"/>
              <w:adjustRightInd w:val="0"/>
              <w:snapToGrid w:val="0"/>
              <w:spacing w:line="400" w:lineRule="exact"/>
              <w:ind w:firstLine="480" w:firstLineChars="200"/>
              <w:jc w:val="left"/>
              <w:rPr>
                <w:rFonts w:hint="eastAsia" w:hAnsi="宋体"/>
                <w:snapToGrid w:val="0"/>
                <w:color w:val="000000"/>
                <w:kern w:val="0"/>
                <w:szCs w:val="24"/>
                <w:highlight w:val="none"/>
              </w:rPr>
            </w:pPr>
            <w:r>
              <w:rPr>
                <w:rFonts w:hint="eastAsia" w:hAnsi="宋体"/>
                <w:snapToGrid w:val="0"/>
                <w:color w:val="000000"/>
                <w:kern w:val="0"/>
                <w:szCs w:val="24"/>
                <w:highlight w:val="none"/>
              </w:rPr>
              <w:t>3．相关人员要求</w:t>
            </w:r>
          </w:p>
          <w:p w14:paraId="0B967775">
            <w:pPr>
              <w:wordWrap w:val="0"/>
              <w:adjustRightInd w:val="0"/>
              <w:snapToGrid w:val="0"/>
              <w:spacing w:line="400" w:lineRule="exact"/>
              <w:ind w:firstLine="480" w:firstLineChars="200"/>
              <w:jc w:val="left"/>
              <w:rPr>
                <w:rFonts w:hint="eastAsia" w:hAnsi="宋体"/>
                <w:snapToGrid w:val="0"/>
                <w:color w:val="000000"/>
                <w:kern w:val="0"/>
                <w:szCs w:val="24"/>
                <w:highlight w:val="none"/>
              </w:rPr>
            </w:pPr>
            <w:r>
              <w:rPr>
                <w:rFonts w:hint="eastAsia" w:hAnsi="宋体"/>
                <w:snapToGrid w:val="0"/>
                <w:color w:val="000000"/>
                <w:kern w:val="0"/>
                <w:szCs w:val="24"/>
                <w:highlight w:val="none"/>
              </w:rPr>
              <w:t>3.1 拟派总监理工程师为</w:t>
            </w:r>
            <w:r>
              <w:rPr>
                <w:rFonts w:hint="eastAsia" w:ascii="宋体" w:hAnsi="宋体" w:cs="宋体"/>
                <w:color w:val="000000"/>
                <w:highlight w:val="none"/>
                <w:u w:val="single"/>
                <w:lang w:eastAsia="zh-CN"/>
              </w:rPr>
              <w:t>市政公用工程</w:t>
            </w:r>
            <w:r>
              <w:rPr>
                <w:rFonts w:hint="eastAsia" w:ascii="宋体" w:hAnsi="宋体" w:cs="宋体"/>
                <w:color w:val="000000"/>
                <w:highlight w:val="none"/>
                <w:u w:val="none"/>
                <w:lang w:eastAsia="zh-CN"/>
              </w:rPr>
              <w:t>专业</w:t>
            </w:r>
            <w:r>
              <w:rPr>
                <w:rFonts w:hint="eastAsia" w:hAnsi="宋体"/>
                <w:snapToGrid w:val="0"/>
                <w:color w:val="000000"/>
                <w:kern w:val="0"/>
                <w:szCs w:val="24"/>
                <w:highlight w:val="none"/>
              </w:rPr>
              <w:t>注册监理工程师，应持有国家住建部印发的有效注册证书，其担任总监理工程师职务的其他在施（包括已中标未开工、已开工未竣工）建设工程项目不得超过</w:t>
            </w:r>
            <w:r>
              <w:rPr>
                <w:rFonts w:hint="eastAsia" w:hAnsi="宋体"/>
                <w:snapToGrid w:val="0"/>
                <w:color w:val="000000"/>
                <w:kern w:val="0"/>
                <w:szCs w:val="24"/>
                <w:highlight w:val="none"/>
                <w:u w:val="single"/>
              </w:rPr>
              <w:t>2</w:t>
            </w:r>
            <w:r>
              <w:rPr>
                <w:rFonts w:hint="eastAsia" w:hAnsi="宋体"/>
                <w:snapToGrid w:val="0"/>
                <w:color w:val="000000"/>
                <w:kern w:val="0"/>
                <w:szCs w:val="24"/>
                <w:highlight w:val="none"/>
              </w:rPr>
              <w:t>个。</w:t>
            </w:r>
          </w:p>
          <w:p w14:paraId="381CF50C">
            <w:pPr>
              <w:wordWrap w:val="0"/>
              <w:adjustRightInd w:val="0"/>
              <w:snapToGrid w:val="0"/>
              <w:spacing w:line="400" w:lineRule="exact"/>
              <w:ind w:firstLine="480" w:firstLineChars="200"/>
              <w:jc w:val="left"/>
              <w:rPr>
                <w:rFonts w:hint="eastAsia" w:hAnsi="宋体"/>
                <w:snapToGrid w:val="0"/>
                <w:color w:val="000000"/>
                <w:kern w:val="0"/>
                <w:szCs w:val="24"/>
                <w:highlight w:val="none"/>
              </w:rPr>
            </w:pPr>
            <w:r>
              <w:rPr>
                <w:rFonts w:hint="eastAsia" w:hAnsi="宋体"/>
                <w:snapToGrid w:val="0"/>
                <w:color w:val="000000"/>
                <w:kern w:val="0"/>
                <w:szCs w:val="24"/>
                <w:highlight w:val="none"/>
              </w:rPr>
              <w:t>拟派总监理工程师现阶段有担任其他在施建设工程项目总监理工程师职务的，须得到任职项目建设单位书面同意后方可担任本招标项目总监理工程师。</w:t>
            </w:r>
          </w:p>
          <w:p w14:paraId="0EB2F4B6">
            <w:pPr>
              <w:wordWrap w:val="0"/>
              <w:adjustRightInd w:val="0"/>
              <w:snapToGrid w:val="0"/>
              <w:spacing w:line="400" w:lineRule="exact"/>
              <w:ind w:firstLine="480" w:firstLineChars="200"/>
              <w:jc w:val="left"/>
              <w:rPr>
                <w:rFonts w:hint="eastAsia" w:hAnsi="宋体"/>
                <w:snapToGrid w:val="0"/>
                <w:color w:val="000000"/>
                <w:kern w:val="0"/>
                <w:szCs w:val="24"/>
                <w:highlight w:val="none"/>
              </w:rPr>
            </w:pPr>
            <w:r>
              <w:rPr>
                <w:rFonts w:hint="eastAsia" w:hAnsi="宋体"/>
                <w:snapToGrid w:val="0"/>
                <w:color w:val="000000"/>
                <w:kern w:val="0"/>
                <w:szCs w:val="24"/>
                <w:highlight w:val="none"/>
              </w:rPr>
              <w:t>3.2 投标人与其拟派往本项目监理机构的所有人员之间必须具备合法的劳动聘用关系。拟派人员中具备注册执业资格的，其注册单位须与投标人保持一致。</w:t>
            </w:r>
          </w:p>
          <w:p w14:paraId="07F6A48A">
            <w:pPr>
              <w:wordWrap w:val="0"/>
              <w:adjustRightInd w:val="0"/>
              <w:snapToGrid w:val="0"/>
              <w:spacing w:line="400" w:lineRule="exact"/>
              <w:ind w:firstLine="480" w:firstLineChars="200"/>
              <w:jc w:val="left"/>
              <w:rPr>
                <w:rFonts w:hint="eastAsia"/>
                <w:color w:val="000000"/>
                <w:highlight w:val="none"/>
              </w:rPr>
            </w:pPr>
            <w:r>
              <w:rPr>
                <w:rFonts w:hint="eastAsia" w:ascii="宋体" w:hAnsi="宋体" w:cs="宋体"/>
                <w:color w:val="000000"/>
                <w:highlight w:val="none"/>
              </w:rPr>
              <w:t>3.3 关于企业和人员资质、资格有效期均按相关行政主管部门最新的文件执行，投标人可将相关文件附在投标文件中。</w:t>
            </w:r>
          </w:p>
          <w:p w14:paraId="6924093D">
            <w:pPr>
              <w:wordWrap w:val="0"/>
              <w:adjustRightInd w:val="0"/>
              <w:snapToGrid w:val="0"/>
              <w:spacing w:line="400" w:lineRule="exact"/>
              <w:ind w:firstLine="480" w:firstLineChars="200"/>
              <w:jc w:val="left"/>
              <w:rPr>
                <w:rFonts w:hint="eastAsia" w:hAnsi="宋体"/>
                <w:snapToGrid w:val="0"/>
                <w:color w:val="000000"/>
                <w:kern w:val="0"/>
                <w:szCs w:val="24"/>
                <w:highlight w:val="none"/>
              </w:rPr>
            </w:pPr>
            <w:r>
              <w:rPr>
                <w:rFonts w:hint="eastAsia" w:hAnsi="宋体"/>
                <w:snapToGrid w:val="0"/>
                <w:color w:val="000000"/>
                <w:kern w:val="0"/>
                <w:szCs w:val="24"/>
                <w:highlight w:val="none"/>
              </w:rPr>
              <w:t>4．禁止投标条款</w:t>
            </w:r>
          </w:p>
          <w:p w14:paraId="02555100">
            <w:pPr>
              <w:wordWrap w:val="0"/>
              <w:adjustRightInd w:val="0"/>
              <w:snapToGrid w:val="0"/>
              <w:spacing w:line="400" w:lineRule="exact"/>
              <w:ind w:firstLine="480" w:firstLineChars="200"/>
              <w:jc w:val="left"/>
              <w:rPr>
                <w:rFonts w:hint="eastAsia" w:hAnsi="宋体"/>
                <w:snapToGrid w:val="0"/>
                <w:color w:val="000000"/>
                <w:kern w:val="0"/>
                <w:szCs w:val="24"/>
                <w:highlight w:val="none"/>
              </w:rPr>
            </w:pPr>
            <w:r>
              <w:rPr>
                <w:rFonts w:hint="eastAsia" w:hAnsi="宋体"/>
                <w:snapToGrid w:val="0"/>
                <w:color w:val="000000"/>
                <w:kern w:val="0"/>
                <w:szCs w:val="24"/>
                <w:highlight w:val="none"/>
              </w:rPr>
              <w:t>4.1 投标人不得存在下列情形之一：</w:t>
            </w:r>
          </w:p>
          <w:p w14:paraId="5F01BCC6">
            <w:pPr>
              <w:wordWrap w:val="0"/>
              <w:adjustRightInd w:val="0"/>
              <w:snapToGrid w:val="0"/>
              <w:spacing w:line="400" w:lineRule="exact"/>
              <w:ind w:firstLine="480" w:firstLineChars="200"/>
              <w:jc w:val="left"/>
              <w:rPr>
                <w:rFonts w:hint="eastAsia" w:hAnsi="宋体"/>
                <w:snapToGrid w:val="0"/>
                <w:color w:val="000000"/>
                <w:kern w:val="0"/>
                <w:szCs w:val="24"/>
                <w:highlight w:val="none"/>
              </w:rPr>
            </w:pPr>
            <w:r>
              <w:rPr>
                <w:rFonts w:hint="eastAsia" w:hAnsi="宋体"/>
                <w:snapToGrid w:val="0"/>
                <w:color w:val="000000"/>
                <w:kern w:val="0"/>
                <w:szCs w:val="24"/>
                <w:highlight w:val="none"/>
              </w:rPr>
              <w:t>（1）为招标人不具有独立法人资格的附属机构（单位）；</w:t>
            </w:r>
          </w:p>
          <w:p w14:paraId="73BD9A81">
            <w:pPr>
              <w:wordWrap w:val="0"/>
              <w:adjustRightInd w:val="0"/>
              <w:snapToGrid w:val="0"/>
              <w:spacing w:line="400" w:lineRule="exact"/>
              <w:ind w:firstLine="480" w:firstLineChars="200"/>
              <w:jc w:val="left"/>
              <w:rPr>
                <w:rFonts w:hint="eastAsia" w:hAnsi="宋体"/>
                <w:snapToGrid w:val="0"/>
                <w:color w:val="000000"/>
                <w:kern w:val="0"/>
                <w:szCs w:val="24"/>
                <w:highlight w:val="none"/>
              </w:rPr>
            </w:pPr>
            <w:r>
              <w:rPr>
                <w:rFonts w:hint="eastAsia" w:hAnsi="宋体"/>
                <w:snapToGrid w:val="0"/>
                <w:color w:val="000000"/>
                <w:kern w:val="0"/>
                <w:szCs w:val="24"/>
                <w:highlight w:val="none"/>
              </w:rPr>
              <w:t>（2）与招标人存在利害关系且可能影响招标公正性；</w:t>
            </w:r>
          </w:p>
          <w:p w14:paraId="3F98DE72">
            <w:pPr>
              <w:wordWrap w:val="0"/>
              <w:adjustRightInd w:val="0"/>
              <w:snapToGrid w:val="0"/>
              <w:spacing w:line="400" w:lineRule="exact"/>
              <w:ind w:firstLine="480" w:firstLineChars="200"/>
              <w:jc w:val="left"/>
              <w:rPr>
                <w:rFonts w:hint="eastAsia" w:hAnsi="宋体"/>
                <w:snapToGrid w:val="0"/>
                <w:color w:val="000000"/>
                <w:kern w:val="0"/>
                <w:szCs w:val="24"/>
                <w:highlight w:val="none"/>
              </w:rPr>
            </w:pPr>
            <w:r>
              <w:rPr>
                <w:rFonts w:hint="eastAsia" w:hAnsi="宋体"/>
                <w:snapToGrid w:val="0"/>
                <w:color w:val="000000"/>
                <w:kern w:val="0"/>
                <w:szCs w:val="24"/>
                <w:highlight w:val="none"/>
              </w:rPr>
              <w:t>（3）与本招标项目的其他投标人为同一个单位负责人；</w:t>
            </w:r>
          </w:p>
          <w:p w14:paraId="3BA6C753">
            <w:pPr>
              <w:wordWrap w:val="0"/>
              <w:adjustRightInd w:val="0"/>
              <w:snapToGrid w:val="0"/>
              <w:spacing w:line="400" w:lineRule="exact"/>
              <w:ind w:firstLine="480" w:firstLineChars="200"/>
              <w:jc w:val="left"/>
              <w:rPr>
                <w:rFonts w:hint="eastAsia" w:hAnsi="宋体"/>
                <w:snapToGrid w:val="0"/>
                <w:color w:val="000000"/>
                <w:kern w:val="0"/>
                <w:szCs w:val="24"/>
                <w:highlight w:val="none"/>
              </w:rPr>
            </w:pPr>
            <w:r>
              <w:rPr>
                <w:rFonts w:hint="eastAsia" w:hAnsi="宋体"/>
                <w:snapToGrid w:val="0"/>
                <w:color w:val="000000"/>
                <w:kern w:val="0"/>
                <w:szCs w:val="24"/>
                <w:highlight w:val="none"/>
              </w:rPr>
              <w:t>（4）与本招标项目的其他投标人存在控股、管理关系；</w:t>
            </w:r>
          </w:p>
          <w:p w14:paraId="2E42B9E3">
            <w:pPr>
              <w:wordWrap w:val="0"/>
              <w:adjustRightInd w:val="0"/>
              <w:snapToGrid w:val="0"/>
              <w:spacing w:line="400" w:lineRule="exact"/>
              <w:ind w:firstLine="480" w:firstLineChars="200"/>
              <w:jc w:val="left"/>
              <w:rPr>
                <w:rFonts w:hint="eastAsia" w:hAnsi="宋体"/>
                <w:snapToGrid w:val="0"/>
                <w:color w:val="000000"/>
                <w:kern w:val="0"/>
                <w:szCs w:val="24"/>
                <w:highlight w:val="none"/>
              </w:rPr>
            </w:pPr>
            <w:r>
              <w:rPr>
                <w:rFonts w:hint="eastAsia" w:hAnsi="宋体"/>
                <w:snapToGrid w:val="0"/>
                <w:color w:val="000000"/>
                <w:kern w:val="0"/>
                <w:szCs w:val="24"/>
                <w:highlight w:val="none"/>
              </w:rPr>
              <w:t>（5）为本招标项目的代建人；</w:t>
            </w:r>
          </w:p>
          <w:p w14:paraId="4091BC39">
            <w:pPr>
              <w:wordWrap w:val="0"/>
              <w:adjustRightInd w:val="0"/>
              <w:snapToGrid w:val="0"/>
              <w:spacing w:line="400" w:lineRule="exact"/>
              <w:ind w:firstLine="480" w:firstLineChars="200"/>
              <w:jc w:val="left"/>
              <w:rPr>
                <w:rFonts w:hint="eastAsia" w:hAnsi="宋体"/>
                <w:snapToGrid w:val="0"/>
                <w:color w:val="000000"/>
                <w:kern w:val="0"/>
                <w:szCs w:val="24"/>
                <w:highlight w:val="none"/>
              </w:rPr>
            </w:pPr>
            <w:r>
              <w:rPr>
                <w:rFonts w:hint="eastAsia" w:hAnsi="宋体"/>
                <w:snapToGrid w:val="0"/>
                <w:color w:val="000000"/>
                <w:kern w:val="0"/>
                <w:szCs w:val="24"/>
                <w:highlight w:val="none"/>
              </w:rPr>
              <w:t>（6）为本招标项目的招标代理机构；</w:t>
            </w:r>
          </w:p>
          <w:p w14:paraId="3FA01407">
            <w:pPr>
              <w:wordWrap w:val="0"/>
              <w:adjustRightInd w:val="0"/>
              <w:snapToGrid w:val="0"/>
              <w:spacing w:line="400" w:lineRule="exact"/>
              <w:ind w:firstLine="480" w:firstLineChars="200"/>
              <w:jc w:val="left"/>
              <w:rPr>
                <w:rFonts w:hint="eastAsia" w:hAnsi="宋体"/>
                <w:snapToGrid w:val="0"/>
                <w:color w:val="000000"/>
                <w:kern w:val="0"/>
                <w:szCs w:val="24"/>
                <w:highlight w:val="none"/>
              </w:rPr>
            </w:pPr>
            <w:r>
              <w:rPr>
                <w:rFonts w:hint="eastAsia" w:hAnsi="宋体"/>
                <w:snapToGrid w:val="0"/>
                <w:color w:val="000000"/>
                <w:kern w:val="0"/>
                <w:szCs w:val="24"/>
                <w:highlight w:val="none"/>
              </w:rPr>
              <w:t>（7）与本招标项目的代建人或招标代理机构同为一个法定代表人；</w:t>
            </w:r>
          </w:p>
          <w:p w14:paraId="63FEB283">
            <w:pPr>
              <w:wordWrap w:val="0"/>
              <w:adjustRightInd w:val="0"/>
              <w:snapToGrid w:val="0"/>
              <w:spacing w:line="400" w:lineRule="exact"/>
              <w:ind w:firstLine="480" w:firstLineChars="200"/>
              <w:jc w:val="left"/>
              <w:rPr>
                <w:rFonts w:hint="eastAsia" w:hAnsi="宋体"/>
                <w:snapToGrid w:val="0"/>
                <w:color w:val="000000"/>
                <w:kern w:val="0"/>
                <w:szCs w:val="24"/>
                <w:highlight w:val="none"/>
              </w:rPr>
            </w:pPr>
            <w:r>
              <w:rPr>
                <w:rFonts w:hint="eastAsia" w:hAnsi="宋体"/>
                <w:snapToGrid w:val="0"/>
                <w:color w:val="000000"/>
                <w:kern w:val="0"/>
                <w:szCs w:val="24"/>
                <w:highlight w:val="none"/>
              </w:rPr>
              <w:t>（8）与本招标项目的代建人或招标代理机构存在控股或参股关系；</w:t>
            </w:r>
          </w:p>
          <w:p w14:paraId="30A647CB">
            <w:pPr>
              <w:wordWrap w:val="0"/>
              <w:adjustRightInd w:val="0"/>
              <w:snapToGrid w:val="0"/>
              <w:spacing w:line="400" w:lineRule="exact"/>
              <w:ind w:firstLine="480" w:firstLineChars="200"/>
              <w:jc w:val="left"/>
              <w:rPr>
                <w:rFonts w:hint="eastAsia" w:hAnsi="宋体"/>
                <w:snapToGrid w:val="0"/>
                <w:color w:val="000000"/>
                <w:kern w:val="0"/>
                <w:szCs w:val="24"/>
                <w:highlight w:val="none"/>
              </w:rPr>
            </w:pPr>
            <w:r>
              <w:rPr>
                <w:rFonts w:hint="eastAsia" w:hAnsi="宋体"/>
                <w:snapToGrid w:val="0"/>
                <w:color w:val="000000"/>
                <w:kern w:val="0"/>
                <w:szCs w:val="24"/>
                <w:highlight w:val="none"/>
              </w:rPr>
              <w:t>（9）与本招标项目的施工承包人以及建筑材料、建筑构配件和设备供应商有隶属关系或者其他利害关系；</w:t>
            </w:r>
          </w:p>
          <w:p w14:paraId="447C9555">
            <w:pPr>
              <w:wordWrap w:val="0"/>
              <w:adjustRightInd w:val="0"/>
              <w:snapToGrid w:val="0"/>
              <w:spacing w:line="400" w:lineRule="exact"/>
              <w:ind w:firstLine="480" w:firstLineChars="200"/>
              <w:jc w:val="left"/>
              <w:rPr>
                <w:rFonts w:hint="eastAsia" w:hAnsi="宋体"/>
                <w:snapToGrid w:val="0"/>
                <w:color w:val="000000"/>
                <w:kern w:val="0"/>
                <w:szCs w:val="24"/>
                <w:highlight w:val="none"/>
              </w:rPr>
            </w:pPr>
            <w:r>
              <w:rPr>
                <w:rFonts w:hint="eastAsia" w:hAnsi="宋体"/>
                <w:snapToGrid w:val="0"/>
                <w:color w:val="000000"/>
                <w:kern w:val="0"/>
                <w:szCs w:val="24"/>
                <w:highlight w:val="none"/>
              </w:rPr>
              <w:t>（10）被依法暂停或者取消投标资格；</w:t>
            </w:r>
          </w:p>
          <w:p w14:paraId="471188DF">
            <w:pPr>
              <w:wordWrap w:val="0"/>
              <w:adjustRightInd w:val="0"/>
              <w:snapToGrid w:val="0"/>
              <w:spacing w:line="400" w:lineRule="exact"/>
              <w:ind w:firstLine="480" w:firstLineChars="200"/>
              <w:jc w:val="left"/>
              <w:rPr>
                <w:rFonts w:hint="eastAsia" w:hAnsi="宋体"/>
                <w:snapToGrid w:val="0"/>
                <w:color w:val="000000"/>
                <w:kern w:val="0"/>
                <w:szCs w:val="24"/>
                <w:highlight w:val="none"/>
              </w:rPr>
            </w:pPr>
            <w:r>
              <w:rPr>
                <w:rFonts w:hint="eastAsia" w:hAnsi="宋体"/>
                <w:snapToGrid w:val="0"/>
                <w:color w:val="000000"/>
                <w:kern w:val="0"/>
                <w:szCs w:val="24"/>
                <w:highlight w:val="none"/>
              </w:rPr>
              <w:t>（11）被责令停产停业、暂扣或者吊销许可证、暂扣或者吊销执照；</w:t>
            </w:r>
          </w:p>
          <w:p w14:paraId="38783269">
            <w:pPr>
              <w:wordWrap w:val="0"/>
              <w:adjustRightInd w:val="0"/>
              <w:snapToGrid w:val="0"/>
              <w:spacing w:line="400" w:lineRule="exact"/>
              <w:ind w:firstLine="480" w:firstLineChars="200"/>
              <w:jc w:val="left"/>
              <w:rPr>
                <w:rFonts w:hint="eastAsia" w:hAnsi="宋体"/>
                <w:snapToGrid w:val="0"/>
                <w:color w:val="000000"/>
                <w:kern w:val="0"/>
                <w:szCs w:val="24"/>
                <w:highlight w:val="none"/>
              </w:rPr>
            </w:pPr>
            <w:r>
              <w:rPr>
                <w:rFonts w:hint="eastAsia" w:hAnsi="宋体"/>
                <w:snapToGrid w:val="0"/>
                <w:color w:val="000000"/>
                <w:kern w:val="0"/>
                <w:szCs w:val="24"/>
                <w:highlight w:val="none"/>
              </w:rPr>
              <w:t>（12）进入清算程序，或被宣告破产，或其他丧失履约能力的情形；</w:t>
            </w:r>
          </w:p>
          <w:p w14:paraId="578544C9">
            <w:pPr>
              <w:wordWrap w:val="0"/>
              <w:adjustRightInd w:val="0"/>
              <w:snapToGrid w:val="0"/>
              <w:spacing w:line="400" w:lineRule="exact"/>
              <w:ind w:firstLine="480" w:firstLineChars="200"/>
              <w:jc w:val="left"/>
              <w:rPr>
                <w:rFonts w:hint="eastAsia" w:hAnsi="宋体"/>
                <w:snapToGrid w:val="0"/>
                <w:color w:val="000000"/>
                <w:kern w:val="0"/>
                <w:szCs w:val="24"/>
                <w:highlight w:val="none"/>
              </w:rPr>
            </w:pPr>
            <w:r>
              <w:rPr>
                <w:rFonts w:hint="eastAsia" w:hAnsi="宋体"/>
                <w:snapToGrid w:val="0"/>
                <w:color w:val="000000"/>
                <w:kern w:val="0"/>
                <w:szCs w:val="24"/>
                <w:highlight w:val="none"/>
              </w:rPr>
              <w:t>（13）在最近三年内发生重大监理质量问题（以相关行业主管部门的行政处罚决定或司法机关出具的有关法律文书为准）；</w:t>
            </w:r>
          </w:p>
          <w:p w14:paraId="18B7ABAF">
            <w:pPr>
              <w:wordWrap w:val="0"/>
              <w:adjustRightInd w:val="0"/>
              <w:snapToGrid w:val="0"/>
              <w:spacing w:line="400" w:lineRule="exact"/>
              <w:ind w:firstLine="480" w:firstLineChars="200"/>
              <w:jc w:val="left"/>
              <w:rPr>
                <w:rFonts w:hint="eastAsia" w:hAnsi="宋体"/>
                <w:snapToGrid w:val="0"/>
                <w:color w:val="000000"/>
                <w:kern w:val="0"/>
                <w:szCs w:val="24"/>
                <w:highlight w:val="none"/>
              </w:rPr>
            </w:pPr>
            <w:r>
              <w:rPr>
                <w:rFonts w:hint="eastAsia" w:hAnsi="宋体"/>
                <w:snapToGrid w:val="0"/>
                <w:color w:val="000000"/>
                <w:kern w:val="0"/>
                <w:szCs w:val="24"/>
                <w:highlight w:val="none"/>
              </w:rPr>
              <w:t>（14）被“信用中国”网站（https://www.creditchina.gov.cn）发布的《法人和非法人组织公共信用信息报告》列为严重失信主体名单。</w:t>
            </w:r>
          </w:p>
          <w:p w14:paraId="36CAB484">
            <w:pPr>
              <w:pStyle w:val="21"/>
              <w:widowControl/>
              <w:adjustRightInd w:val="0"/>
              <w:snapToGrid w:val="0"/>
              <w:spacing w:before="75" w:after="75" w:line="400" w:lineRule="exact"/>
              <w:ind w:firstLine="480" w:firstLineChars="200"/>
              <w:jc w:val="left"/>
              <w:rPr>
                <w:rFonts w:hint="eastAsia" w:ascii="宋体" w:hAnsi="宋体" w:cs="宋体"/>
                <w:snapToGrid w:val="0"/>
                <w:color w:val="000000"/>
                <w:kern w:val="0"/>
                <w:sz w:val="24"/>
                <w:highlight w:val="none"/>
              </w:rPr>
            </w:pPr>
            <w:r>
              <w:rPr>
                <w:rFonts w:hint="eastAsia" w:ascii="宋体" w:hAnsi="宋体" w:cs="宋体"/>
                <w:snapToGrid w:val="0"/>
                <w:color w:val="000000"/>
                <w:kern w:val="0"/>
                <w:sz w:val="24"/>
                <w:highlight w:val="none"/>
              </w:rPr>
              <w:t>4.2招标人拒绝以下名单中的单位参加本次投标：</w:t>
            </w:r>
          </w:p>
          <w:tbl>
            <w:tblPr>
              <w:tblStyle w:val="17"/>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941"/>
              <w:gridCol w:w="2249"/>
            </w:tblGrid>
            <w:tr w14:paraId="04B8F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08" w:type="dxa"/>
                  <w:noWrap w:val="0"/>
                  <w:vAlign w:val="center"/>
                </w:tcPr>
                <w:p w14:paraId="14373D26">
                  <w:pPr>
                    <w:wordWrap w:val="0"/>
                    <w:adjustRightInd w:val="0"/>
                    <w:snapToGrid w:val="0"/>
                    <w:spacing w:line="400" w:lineRule="exact"/>
                    <w:jc w:val="center"/>
                    <w:rPr>
                      <w:rFonts w:hint="eastAsia" w:hAnsi="宋体" w:cs="宋体"/>
                      <w:snapToGrid w:val="0"/>
                      <w:color w:val="000000"/>
                      <w:kern w:val="0"/>
                      <w:szCs w:val="24"/>
                      <w:highlight w:val="none"/>
                    </w:rPr>
                  </w:pPr>
                  <w:r>
                    <w:rPr>
                      <w:rFonts w:hint="eastAsia" w:hAnsi="宋体" w:cs="宋体"/>
                      <w:snapToGrid w:val="0"/>
                      <w:color w:val="000000"/>
                      <w:kern w:val="0"/>
                      <w:szCs w:val="24"/>
                      <w:highlight w:val="none"/>
                    </w:rPr>
                    <w:t>序号</w:t>
                  </w:r>
                </w:p>
              </w:tc>
              <w:tc>
                <w:tcPr>
                  <w:tcW w:w="2941" w:type="dxa"/>
                  <w:noWrap w:val="0"/>
                  <w:vAlign w:val="center"/>
                </w:tcPr>
                <w:p w14:paraId="57E6CEBC">
                  <w:pPr>
                    <w:wordWrap w:val="0"/>
                    <w:adjustRightInd w:val="0"/>
                    <w:snapToGrid w:val="0"/>
                    <w:spacing w:line="400" w:lineRule="exact"/>
                    <w:jc w:val="center"/>
                    <w:rPr>
                      <w:rFonts w:hint="eastAsia" w:hAnsi="宋体" w:cs="宋体"/>
                      <w:snapToGrid w:val="0"/>
                      <w:color w:val="000000"/>
                      <w:kern w:val="0"/>
                      <w:szCs w:val="24"/>
                      <w:highlight w:val="none"/>
                    </w:rPr>
                  </w:pPr>
                  <w:r>
                    <w:rPr>
                      <w:rFonts w:hint="eastAsia" w:hAnsi="宋体" w:cs="宋体"/>
                      <w:snapToGrid w:val="0"/>
                      <w:color w:val="000000"/>
                      <w:kern w:val="0"/>
                      <w:szCs w:val="24"/>
                      <w:highlight w:val="none"/>
                    </w:rPr>
                    <w:t>单位名称</w:t>
                  </w:r>
                </w:p>
              </w:tc>
              <w:tc>
                <w:tcPr>
                  <w:tcW w:w="2249" w:type="dxa"/>
                  <w:noWrap w:val="0"/>
                  <w:vAlign w:val="center"/>
                </w:tcPr>
                <w:p w14:paraId="5D4865A1">
                  <w:pPr>
                    <w:wordWrap w:val="0"/>
                    <w:adjustRightInd w:val="0"/>
                    <w:snapToGrid w:val="0"/>
                    <w:spacing w:line="400" w:lineRule="exact"/>
                    <w:jc w:val="center"/>
                    <w:rPr>
                      <w:rFonts w:hint="eastAsia" w:hAnsi="宋体" w:cs="宋体"/>
                      <w:snapToGrid w:val="0"/>
                      <w:color w:val="000000"/>
                      <w:kern w:val="0"/>
                      <w:szCs w:val="24"/>
                      <w:highlight w:val="none"/>
                    </w:rPr>
                  </w:pPr>
                  <w:r>
                    <w:rPr>
                      <w:rFonts w:hint="eastAsia" w:hAnsi="宋体" w:cs="宋体"/>
                      <w:snapToGrid w:val="0"/>
                      <w:color w:val="000000"/>
                      <w:kern w:val="0"/>
                      <w:szCs w:val="24"/>
                      <w:highlight w:val="none"/>
                    </w:rPr>
                    <w:t>拒绝原因</w:t>
                  </w:r>
                </w:p>
              </w:tc>
            </w:tr>
            <w:tr w14:paraId="149A8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808" w:type="dxa"/>
                  <w:noWrap w:val="0"/>
                  <w:vAlign w:val="center"/>
                </w:tcPr>
                <w:p w14:paraId="43D518BA">
                  <w:pPr>
                    <w:pStyle w:val="21"/>
                    <w:wordWrap w:val="0"/>
                    <w:adjustRightInd w:val="0"/>
                    <w:snapToGrid w:val="0"/>
                    <w:spacing w:line="400" w:lineRule="exact"/>
                    <w:jc w:val="center"/>
                    <w:rPr>
                      <w:rFonts w:hint="eastAsia" w:ascii="宋体" w:hAnsi="宋体" w:cs="宋体"/>
                      <w:snapToGrid w:val="0"/>
                      <w:color w:val="000000"/>
                      <w:kern w:val="0"/>
                      <w:sz w:val="24"/>
                      <w:highlight w:val="none"/>
                    </w:rPr>
                  </w:pPr>
                  <w:r>
                    <w:rPr>
                      <w:rFonts w:hint="eastAsia" w:ascii="宋体" w:hAnsi="宋体" w:cs="宋体"/>
                      <w:snapToGrid w:val="0"/>
                      <w:color w:val="000000"/>
                      <w:kern w:val="0"/>
                      <w:sz w:val="24"/>
                      <w:highlight w:val="none"/>
                    </w:rPr>
                    <w:t>1</w:t>
                  </w:r>
                </w:p>
              </w:tc>
              <w:tc>
                <w:tcPr>
                  <w:tcW w:w="2941" w:type="dxa"/>
                  <w:noWrap w:val="0"/>
                  <w:vAlign w:val="center"/>
                </w:tcPr>
                <w:p w14:paraId="45F28465">
                  <w:pPr>
                    <w:wordWrap w:val="0"/>
                    <w:adjustRightInd w:val="0"/>
                    <w:snapToGrid w:val="0"/>
                    <w:spacing w:line="360" w:lineRule="auto"/>
                    <w:jc w:val="both"/>
                    <w:rPr>
                      <w:rFonts w:hint="eastAsia" w:eastAsia="宋体"/>
                      <w:iCs/>
                      <w:snapToGrid w:val="0"/>
                      <w:color w:val="000000"/>
                      <w:kern w:val="0"/>
                      <w:sz w:val="24"/>
                      <w:highlight w:val="none"/>
                      <w:lang w:eastAsia="zh-CN"/>
                    </w:rPr>
                  </w:pPr>
                  <w:r>
                    <w:rPr>
                      <w:rFonts w:hint="eastAsia" w:hAnsi="宋体" w:eastAsia="宋体" w:cs="宋体"/>
                      <w:color w:val="000000"/>
                      <w:szCs w:val="24"/>
                      <w:highlight w:val="none"/>
                      <w:lang w:eastAsia="zh-CN"/>
                    </w:rPr>
                    <w:t>始兴县太平镇人民政府</w:t>
                  </w:r>
                </w:p>
              </w:tc>
              <w:tc>
                <w:tcPr>
                  <w:tcW w:w="2249" w:type="dxa"/>
                  <w:noWrap w:val="0"/>
                  <w:vAlign w:val="center"/>
                </w:tcPr>
                <w:p w14:paraId="00649AE1">
                  <w:pPr>
                    <w:wordWrap w:val="0"/>
                    <w:adjustRightInd w:val="0"/>
                    <w:snapToGrid w:val="0"/>
                    <w:spacing w:line="360" w:lineRule="auto"/>
                    <w:jc w:val="both"/>
                    <w:rPr>
                      <w:rFonts w:hint="eastAsia"/>
                      <w:iCs/>
                      <w:snapToGrid w:val="0"/>
                      <w:color w:val="000000"/>
                      <w:kern w:val="0"/>
                      <w:sz w:val="24"/>
                      <w:highlight w:val="none"/>
                    </w:rPr>
                  </w:pPr>
                  <w:r>
                    <w:rPr>
                      <w:rFonts w:ascii="宋体" w:hAnsi="宋体" w:eastAsia="宋体" w:cs="宋体"/>
                      <w:color w:val="000000"/>
                      <w:szCs w:val="24"/>
                      <w:highlight w:val="none"/>
                    </w:rPr>
                    <w:t>为本招标项目的招标人</w:t>
                  </w:r>
                  <w:r>
                    <w:rPr>
                      <w:rFonts w:hint="eastAsia" w:ascii="宋体" w:hAnsi="宋体" w:eastAsia="宋体" w:cs="宋体"/>
                      <w:color w:val="000000"/>
                      <w:szCs w:val="24"/>
                      <w:highlight w:val="none"/>
                      <w:lang w:eastAsia="zh-CN"/>
                    </w:rPr>
                    <w:t>及业主单位</w:t>
                  </w:r>
                </w:p>
              </w:tc>
            </w:tr>
            <w:tr w14:paraId="44CA1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8" w:type="dxa"/>
                  <w:noWrap w:val="0"/>
                  <w:vAlign w:val="center"/>
                </w:tcPr>
                <w:p w14:paraId="636B97BC">
                  <w:pPr>
                    <w:pStyle w:val="21"/>
                    <w:wordWrap w:val="0"/>
                    <w:adjustRightInd w:val="0"/>
                    <w:snapToGrid w:val="0"/>
                    <w:spacing w:line="400" w:lineRule="exact"/>
                    <w:jc w:val="center"/>
                    <w:rPr>
                      <w:rFonts w:hint="eastAsia" w:ascii="宋体" w:hAnsi="宋体" w:cs="宋体"/>
                      <w:snapToGrid w:val="0"/>
                      <w:color w:val="000000"/>
                      <w:kern w:val="0"/>
                      <w:sz w:val="24"/>
                      <w:highlight w:val="none"/>
                    </w:rPr>
                  </w:pPr>
                  <w:r>
                    <w:rPr>
                      <w:rFonts w:hint="eastAsia" w:ascii="宋体" w:hAnsi="宋体" w:cs="宋体"/>
                      <w:snapToGrid w:val="0"/>
                      <w:color w:val="000000"/>
                      <w:kern w:val="0"/>
                      <w:sz w:val="24"/>
                      <w:highlight w:val="none"/>
                      <w:lang w:val="en-US" w:eastAsia="zh-CN"/>
                    </w:rPr>
                    <w:t>2</w:t>
                  </w:r>
                </w:p>
              </w:tc>
              <w:tc>
                <w:tcPr>
                  <w:tcW w:w="2941" w:type="dxa"/>
                  <w:noWrap w:val="0"/>
                  <w:vAlign w:val="center"/>
                </w:tcPr>
                <w:p w14:paraId="5F747779">
                  <w:pPr>
                    <w:wordWrap w:val="0"/>
                    <w:adjustRightInd w:val="0"/>
                    <w:snapToGrid w:val="0"/>
                    <w:spacing w:line="400" w:lineRule="exact"/>
                    <w:rPr>
                      <w:rFonts w:hint="eastAsia" w:ascii="Times New Roman" w:eastAsia="宋体"/>
                      <w:iCs/>
                      <w:snapToGrid w:val="0"/>
                      <w:color w:val="000000"/>
                      <w:kern w:val="0"/>
                      <w:szCs w:val="24"/>
                      <w:highlight w:val="none"/>
                      <w:lang w:eastAsia="zh-CN"/>
                    </w:rPr>
                  </w:pPr>
                  <w:r>
                    <w:rPr>
                      <w:rFonts w:hint="eastAsia" w:ascii="宋体" w:hAnsi="宋体" w:eastAsia="宋体" w:cs="宋体"/>
                      <w:color w:val="auto"/>
                      <w:kern w:val="2"/>
                      <w:sz w:val="24"/>
                      <w:szCs w:val="24"/>
                      <w:highlight w:val="none"/>
                      <w:lang w:val="en-US" w:eastAsia="zh-CN" w:bidi="ar-SA"/>
                    </w:rPr>
                    <w:t>广东</w:t>
                  </w:r>
                  <w:r>
                    <w:rPr>
                      <w:rFonts w:hint="eastAsia" w:ascii="宋体" w:hAnsi="宋体" w:cs="宋体"/>
                      <w:color w:val="auto"/>
                      <w:kern w:val="2"/>
                      <w:sz w:val="24"/>
                      <w:szCs w:val="24"/>
                      <w:highlight w:val="none"/>
                      <w:lang w:val="en-US" w:eastAsia="zh-CN" w:bidi="ar-SA"/>
                    </w:rPr>
                    <w:t>人信工程咨询有限公司</w:t>
                  </w:r>
                </w:p>
              </w:tc>
              <w:tc>
                <w:tcPr>
                  <w:tcW w:w="2249" w:type="dxa"/>
                  <w:noWrap w:val="0"/>
                  <w:vAlign w:val="center"/>
                </w:tcPr>
                <w:p w14:paraId="30B6F924">
                  <w:pPr>
                    <w:wordWrap w:val="0"/>
                    <w:adjustRightInd w:val="0"/>
                    <w:snapToGrid w:val="0"/>
                    <w:spacing w:line="400" w:lineRule="exact"/>
                    <w:rPr>
                      <w:rFonts w:hint="eastAsia"/>
                      <w:iCs/>
                      <w:snapToGrid w:val="0"/>
                      <w:color w:val="000000"/>
                      <w:kern w:val="0"/>
                      <w:sz w:val="24"/>
                      <w:highlight w:val="none"/>
                    </w:rPr>
                  </w:pPr>
                  <w:r>
                    <w:rPr>
                      <w:rFonts w:hint="eastAsia" w:hAnsi="宋体" w:cs="宋体"/>
                      <w:snapToGrid w:val="0"/>
                      <w:color w:val="000000"/>
                      <w:kern w:val="0"/>
                      <w:szCs w:val="24"/>
                      <w:highlight w:val="none"/>
                    </w:rPr>
                    <w:t>为本招标项目的工可编制单位</w:t>
                  </w:r>
                </w:p>
              </w:tc>
            </w:tr>
            <w:tr w14:paraId="72E7F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808" w:type="dxa"/>
                  <w:noWrap w:val="0"/>
                  <w:vAlign w:val="center"/>
                </w:tcPr>
                <w:p w14:paraId="2978E2EF">
                  <w:pPr>
                    <w:pStyle w:val="21"/>
                    <w:wordWrap w:val="0"/>
                    <w:adjustRightInd w:val="0"/>
                    <w:snapToGrid w:val="0"/>
                    <w:spacing w:line="400" w:lineRule="exact"/>
                    <w:jc w:val="center"/>
                    <w:rPr>
                      <w:rFonts w:hint="eastAsia" w:ascii="宋体" w:hAnsi="宋体" w:cs="宋体"/>
                      <w:snapToGrid w:val="0"/>
                      <w:color w:val="000000"/>
                      <w:kern w:val="0"/>
                      <w:sz w:val="24"/>
                      <w:highlight w:val="none"/>
                    </w:rPr>
                  </w:pPr>
                  <w:r>
                    <w:rPr>
                      <w:rFonts w:hint="eastAsia" w:ascii="宋体" w:hAnsi="宋体" w:cs="宋体"/>
                      <w:snapToGrid w:val="0"/>
                      <w:color w:val="000000"/>
                      <w:kern w:val="0"/>
                      <w:sz w:val="24"/>
                      <w:highlight w:val="none"/>
                      <w:lang w:val="en-US" w:eastAsia="zh-CN"/>
                    </w:rPr>
                    <w:t>3</w:t>
                  </w:r>
                </w:p>
              </w:tc>
              <w:tc>
                <w:tcPr>
                  <w:tcW w:w="2941" w:type="dxa"/>
                  <w:noWrap w:val="0"/>
                  <w:vAlign w:val="center"/>
                </w:tcPr>
                <w:p w14:paraId="6FBEE99D">
                  <w:pPr>
                    <w:wordWrap w:val="0"/>
                    <w:adjustRightInd w:val="0"/>
                    <w:snapToGrid w:val="0"/>
                    <w:spacing w:line="400" w:lineRule="exact"/>
                    <w:rPr>
                      <w:rFonts w:hint="eastAsia" w:ascii="Times New Roman"/>
                      <w:iCs/>
                      <w:snapToGrid w:val="0"/>
                      <w:color w:val="000000"/>
                      <w:kern w:val="0"/>
                      <w:szCs w:val="24"/>
                      <w:highlight w:val="none"/>
                    </w:rPr>
                  </w:pPr>
                  <w:r>
                    <w:rPr>
                      <w:rFonts w:hint="eastAsia" w:hAnsi="宋体" w:cs="Times New Roman"/>
                      <w:color w:val="000000"/>
                      <w:highlight w:val="none"/>
                      <w:lang w:val="en-US" w:eastAsia="zh-CN"/>
                    </w:rPr>
                    <w:t>优序建设集团有限公司</w:t>
                  </w:r>
                </w:p>
              </w:tc>
              <w:tc>
                <w:tcPr>
                  <w:tcW w:w="2249" w:type="dxa"/>
                  <w:noWrap w:val="0"/>
                  <w:vAlign w:val="center"/>
                </w:tcPr>
                <w:p w14:paraId="45D6CC79">
                  <w:pPr>
                    <w:wordWrap w:val="0"/>
                    <w:adjustRightInd w:val="0"/>
                    <w:snapToGrid w:val="0"/>
                    <w:spacing w:line="400" w:lineRule="exact"/>
                    <w:rPr>
                      <w:rFonts w:hint="eastAsia" w:ascii="Times New Roman"/>
                      <w:iCs/>
                      <w:snapToGrid w:val="0"/>
                      <w:color w:val="000000"/>
                      <w:kern w:val="0"/>
                      <w:szCs w:val="24"/>
                      <w:highlight w:val="none"/>
                    </w:rPr>
                  </w:pPr>
                  <w:r>
                    <w:rPr>
                      <w:rFonts w:ascii="宋体" w:hAnsi="宋体" w:eastAsia="宋体" w:cs="宋体"/>
                      <w:color w:val="000000"/>
                      <w:szCs w:val="24"/>
                      <w:highlight w:val="none"/>
                    </w:rPr>
                    <w:t>为本招标项目的招标代理机构</w:t>
                  </w:r>
                </w:p>
              </w:tc>
            </w:tr>
          </w:tbl>
          <w:p w14:paraId="0E1A383C">
            <w:pPr>
              <w:wordWrap w:val="0"/>
              <w:adjustRightInd w:val="0"/>
              <w:snapToGrid w:val="0"/>
              <w:spacing w:line="400" w:lineRule="exact"/>
              <w:ind w:firstLine="480" w:firstLineChars="200"/>
              <w:jc w:val="left"/>
              <w:rPr>
                <w:rFonts w:hint="eastAsia" w:hAnsi="宋体"/>
                <w:snapToGrid w:val="0"/>
                <w:color w:val="000000"/>
                <w:kern w:val="0"/>
                <w:szCs w:val="24"/>
                <w:highlight w:val="none"/>
              </w:rPr>
            </w:pPr>
            <w:r>
              <w:rPr>
                <w:rFonts w:hint="eastAsia" w:hAnsi="宋体"/>
                <w:snapToGrid w:val="0"/>
                <w:color w:val="000000"/>
                <w:kern w:val="0"/>
                <w:szCs w:val="24"/>
                <w:highlight w:val="none"/>
              </w:rPr>
              <w:t>5．其他要求</w:t>
            </w:r>
          </w:p>
          <w:p w14:paraId="7BAF918B">
            <w:pPr>
              <w:wordWrap w:val="0"/>
              <w:adjustRightInd w:val="0"/>
              <w:snapToGrid w:val="0"/>
              <w:spacing w:line="400" w:lineRule="exact"/>
              <w:ind w:firstLine="480" w:firstLineChars="200"/>
              <w:jc w:val="left"/>
              <w:rPr>
                <w:rFonts w:hint="eastAsia" w:hAnsi="宋体"/>
                <w:snapToGrid w:val="0"/>
                <w:color w:val="000000"/>
                <w:kern w:val="0"/>
                <w:szCs w:val="24"/>
                <w:highlight w:val="none"/>
              </w:rPr>
            </w:pPr>
            <w:r>
              <w:rPr>
                <w:rFonts w:hint="eastAsia" w:hAnsi="宋体"/>
                <w:snapToGrid w:val="0"/>
                <w:color w:val="000000"/>
                <w:kern w:val="0"/>
                <w:szCs w:val="24"/>
                <w:highlight w:val="none"/>
              </w:rPr>
              <w:t>省外企业及其拟派往本项目管理机构的所有人员均须按照《广东省住房和城乡建设厅关于取消省外建筑企业和人员进粤信息备案有关工作的通知》（粤建市﹝2015﹞52号）规定在“进粤企业和人员诚信信息登记平台”录入相关信息并通过数据规范检查。</w:t>
            </w:r>
          </w:p>
        </w:tc>
      </w:tr>
      <w:tr w14:paraId="23A112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03081D8F">
            <w:pPr>
              <w:wordWrap w:val="0"/>
              <w:adjustRightInd w:val="0"/>
              <w:snapToGrid w:val="0"/>
              <w:spacing w:line="400" w:lineRule="exact"/>
              <w:jc w:val="center"/>
              <w:rPr>
                <w:rFonts w:hint="eastAsia" w:hAnsi="宋体"/>
                <w:snapToGrid w:val="0"/>
                <w:color w:val="000000"/>
                <w:kern w:val="0"/>
                <w:szCs w:val="24"/>
                <w:highlight w:val="none"/>
              </w:rPr>
            </w:pPr>
            <w:r>
              <w:rPr>
                <w:rFonts w:hint="eastAsia" w:hAnsi="宋体"/>
                <w:snapToGrid w:val="0"/>
                <w:color w:val="000000"/>
                <w:kern w:val="0"/>
                <w:szCs w:val="24"/>
                <w:highlight w:val="none"/>
              </w:rPr>
              <w:t>16</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63A1122B">
            <w:pPr>
              <w:wordWrap w:val="0"/>
              <w:adjustRightInd w:val="0"/>
              <w:snapToGrid w:val="0"/>
              <w:spacing w:line="400" w:lineRule="exact"/>
              <w:jc w:val="center"/>
              <w:rPr>
                <w:rFonts w:hint="eastAsia" w:hAnsi="宋体"/>
                <w:snapToGrid w:val="0"/>
                <w:color w:val="000000"/>
                <w:kern w:val="0"/>
                <w:szCs w:val="24"/>
                <w:highlight w:val="none"/>
              </w:rPr>
            </w:pPr>
            <w:r>
              <w:rPr>
                <w:rFonts w:hint="eastAsia" w:hAnsi="宋体"/>
                <w:snapToGrid w:val="0"/>
                <w:color w:val="000000"/>
                <w:kern w:val="0"/>
                <w:szCs w:val="24"/>
                <w:highlight w:val="none"/>
              </w:rPr>
              <w:t>服务期限</w:t>
            </w:r>
          </w:p>
        </w:tc>
        <w:tc>
          <w:tcPr>
            <w:tcW w:w="6777" w:type="dxa"/>
            <w:tcBorders>
              <w:top w:val="single" w:color="auto" w:sz="4" w:space="0"/>
              <w:left w:val="single" w:color="auto" w:sz="4" w:space="0"/>
              <w:bottom w:val="single" w:color="auto" w:sz="4" w:space="0"/>
              <w:right w:val="single" w:color="auto" w:sz="4" w:space="0"/>
            </w:tcBorders>
            <w:noWrap w:val="0"/>
            <w:vAlign w:val="center"/>
          </w:tcPr>
          <w:p w14:paraId="7AB9EDEF">
            <w:pPr>
              <w:tabs>
                <w:tab w:val="left" w:pos="7020"/>
              </w:tabs>
              <w:wordWrap w:val="0"/>
              <w:adjustRightInd w:val="0"/>
              <w:snapToGrid w:val="0"/>
              <w:spacing w:line="400" w:lineRule="exact"/>
              <w:ind w:firstLine="480" w:firstLineChars="200"/>
              <w:rPr>
                <w:rFonts w:hint="eastAsia" w:hAnsi="宋体"/>
                <w:snapToGrid w:val="0"/>
                <w:color w:val="000000"/>
                <w:kern w:val="0"/>
                <w:szCs w:val="24"/>
                <w:highlight w:val="none"/>
              </w:rPr>
            </w:pPr>
            <w:r>
              <w:rPr>
                <w:rFonts w:hint="eastAsia" w:hAnsi="宋体" w:cs="宋体"/>
                <w:bCs/>
                <w:snapToGrid w:val="0"/>
                <w:color w:val="000000"/>
                <w:kern w:val="0"/>
                <w:szCs w:val="24"/>
                <w:highlight w:val="none"/>
              </w:rPr>
              <w:t xml:space="preserve">监理服务期从监理合同签订之日起计，至本工程缺陷责任期结束且本工程结算金额经项目业主审定且双方的责任义务履行完毕时止。 </w:t>
            </w:r>
          </w:p>
        </w:tc>
      </w:tr>
      <w:tr w14:paraId="5F4881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55"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2687F461">
            <w:pPr>
              <w:wordWrap w:val="0"/>
              <w:adjustRightInd w:val="0"/>
              <w:snapToGrid w:val="0"/>
              <w:spacing w:line="400" w:lineRule="exact"/>
              <w:jc w:val="center"/>
              <w:rPr>
                <w:rFonts w:hint="eastAsia" w:hAnsi="宋体"/>
                <w:snapToGrid w:val="0"/>
                <w:color w:val="000000"/>
                <w:kern w:val="0"/>
                <w:szCs w:val="24"/>
                <w:highlight w:val="none"/>
              </w:rPr>
            </w:pPr>
            <w:r>
              <w:rPr>
                <w:rFonts w:hint="eastAsia" w:hAnsi="宋体"/>
                <w:snapToGrid w:val="0"/>
                <w:color w:val="000000"/>
                <w:kern w:val="0"/>
                <w:szCs w:val="24"/>
                <w:highlight w:val="none"/>
              </w:rPr>
              <w:t>17</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3167F4BA">
            <w:pPr>
              <w:wordWrap w:val="0"/>
              <w:adjustRightInd w:val="0"/>
              <w:snapToGrid w:val="0"/>
              <w:spacing w:line="400" w:lineRule="exact"/>
              <w:jc w:val="center"/>
              <w:rPr>
                <w:rFonts w:hint="eastAsia" w:hAnsi="宋体"/>
                <w:snapToGrid w:val="0"/>
                <w:color w:val="000000"/>
                <w:kern w:val="0"/>
                <w:szCs w:val="24"/>
                <w:highlight w:val="none"/>
              </w:rPr>
            </w:pPr>
            <w:r>
              <w:rPr>
                <w:rFonts w:hint="eastAsia" w:hAnsi="宋体"/>
                <w:snapToGrid w:val="0"/>
                <w:color w:val="000000"/>
                <w:kern w:val="0"/>
                <w:szCs w:val="24"/>
                <w:highlight w:val="none"/>
              </w:rPr>
              <w:t>服务标准</w:t>
            </w:r>
          </w:p>
        </w:tc>
        <w:tc>
          <w:tcPr>
            <w:tcW w:w="6777" w:type="dxa"/>
            <w:tcBorders>
              <w:top w:val="single" w:color="auto" w:sz="4" w:space="0"/>
              <w:left w:val="single" w:color="auto" w:sz="4" w:space="0"/>
              <w:bottom w:val="single" w:color="auto" w:sz="4" w:space="0"/>
              <w:right w:val="single" w:color="auto" w:sz="4" w:space="0"/>
            </w:tcBorders>
            <w:noWrap w:val="0"/>
            <w:vAlign w:val="center"/>
          </w:tcPr>
          <w:p w14:paraId="4F91336F">
            <w:pPr>
              <w:wordWrap w:val="0"/>
              <w:adjustRightInd w:val="0"/>
              <w:snapToGrid w:val="0"/>
              <w:spacing w:line="400" w:lineRule="exact"/>
              <w:rPr>
                <w:rFonts w:hint="eastAsia" w:hAnsi="宋体"/>
                <w:snapToGrid w:val="0"/>
                <w:color w:val="000000"/>
                <w:kern w:val="0"/>
                <w:szCs w:val="24"/>
                <w:highlight w:val="none"/>
              </w:rPr>
            </w:pPr>
            <w:r>
              <w:rPr>
                <w:rFonts w:hint="eastAsia" w:hAnsi="宋体"/>
                <w:snapToGrid w:val="0"/>
                <w:color w:val="000000"/>
                <w:kern w:val="0"/>
                <w:szCs w:val="24"/>
                <w:highlight w:val="none"/>
              </w:rPr>
              <w:t>工程质量达到</w:t>
            </w:r>
            <w:r>
              <w:rPr>
                <w:rFonts w:hint="eastAsia" w:hAnsi="宋体" w:cs="宋体"/>
                <w:snapToGrid w:val="0"/>
                <w:color w:val="000000"/>
                <w:kern w:val="0"/>
                <w:szCs w:val="24"/>
                <w:highlight w:val="none"/>
              </w:rPr>
              <w:t>验收</w:t>
            </w:r>
            <w:r>
              <w:rPr>
                <w:rFonts w:hint="eastAsia" w:hAnsi="宋体"/>
                <w:snapToGrid w:val="0"/>
                <w:color w:val="000000"/>
                <w:kern w:val="0"/>
                <w:szCs w:val="24"/>
                <w:highlight w:val="none"/>
              </w:rPr>
              <w:t xml:space="preserve">合格标准。   </w:t>
            </w:r>
          </w:p>
        </w:tc>
      </w:tr>
      <w:tr w14:paraId="155438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95"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13A70097">
            <w:pPr>
              <w:wordWrap w:val="0"/>
              <w:adjustRightInd w:val="0"/>
              <w:snapToGrid w:val="0"/>
              <w:spacing w:line="400" w:lineRule="exact"/>
              <w:jc w:val="center"/>
              <w:rPr>
                <w:rFonts w:hint="eastAsia" w:hAnsi="宋体"/>
                <w:snapToGrid w:val="0"/>
                <w:color w:val="000000"/>
                <w:kern w:val="0"/>
                <w:szCs w:val="24"/>
                <w:highlight w:val="none"/>
              </w:rPr>
            </w:pPr>
            <w:r>
              <w:rPr>
                <w:rFonts w:hint="eastAsia" w:hAnsi="宋体"/>
                <w:snapToGrid w:val="0"/>
                <w:color w:val="000000"/>
                <w:kern w:val="0"/>
                <w:szCs w:val="24"/>
                <w:highlight w:val="none"/>
              </w:rPr>
              <w:t>18</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6ED2F97E">
            <w:pPr>
              <w:wordWrap w:val="0"/>
              <w:adjustRightInd w:val="0"/>
              <w:snapToGrid w:val="0"/>
              <w:spacing w:line="400" w:lineRule="exact"/>
              <w:jc w:val="center"/>
              <w:rPr>
                <w:rFonts w:hint="eastAsia" w:hAnsi="宋体"/>
                <w:snapToGrid w:val="0"/>
                <w:color w:val="000000"/>
                <w:kern w:val="0"/>
                <w:szCs w:val="24"/>
                <w:highlight w:val="none"/>
              </w:rPr>
            </w:pPr>
            <w:r>
              <w:rPr>
                <w:rFonts w:hint="eastAsia" w:hAnsi="宋体"/>
                <w:snapToGrid w:val="0"/>
                <w:color w:val="000000"/>
                <w:kern w:val="0"/>
                <w:szCs w:val="24"/>
                <w:highlight w:val="none"/>
              </w:rPr>
              <w:t>房屋建筑工程</w:t>
            </w:r>
          </w:p>
          <w:p w14:paraId="615417CA">
            <w:pPr>
              <w:wordWrap w:val="0"/>
              <w:adjustRightInd w:val="0"/>
              <w:snapToGrid w:val="0"/>
              <w:spacing w:line="400" w:lineRule="exact"/>
              <w:jc w:val="center"/>
              <w:rPr>
                <w:rFonts w:hint="eastAsia" w:hAnsi="宋体"/>
                <w:snapToGrid w:val="0"/>
                <w:color w:val="000000"/>
                <w:kern w:val="0"/>
                <w:szCs w:val="24"/>
                <w:highlight w:val="none"/>
              </w:rPr>
            </w:pPr>
            <w:r>
              <w:rPr>
                <w:rFonts w:hint="eastAsia" w:hAnsi="宋体"/>
                <w:snapToGrid w:val="0"/>
                <w:color w:val="000000"/>
                <w:kern w:val="0"/>
                <w:szCs w:val="24"/>
                <w:highlight w:val="none"/>
              </w:rPr>
              <w:t>绿色建筑标准</w:t>
            </w:r>
          </w:p>
        </w:tc>
        <w:tc>
          <w:tcPr>
            <w:tcW w:w="6777" w:type="dxa"/>
            <w:tcBorders>
              <w:top w:val="single" w:color="auto" w:sz="4" w:space="0"/>
              <w:left w:val="single" w:color="auto" w:sz="4" w:space="0"/>
              <w:bottom w:val="single" w:color="auto" w:sz="4" w:space="0"/>
              <w:right w:val="single" w:color="auto" w:sz="4" w:space="0"/>
            </w:tcBorders>
            <w:noWrap w:val="0"/>
            <w:vAlign w:val="center"/>
          </w:tcPr>
          <w:p w14:paraId="41BF0A45">
            <w:pPr>
              <w:wordWrap w:val="0"/>
              <w:adjustRightInd w:val="0"/>
              <w:snapToGrid w:val="0"/>
              <w:spacing w:line="400" w:lineRule="exact"/>
              <w:rPr>
                <w:rFonts w:hAnsi="宋体"/>
                <w:snapToGrid w:val="0"/>
                <w:color w:val="000000"/>
                <w:kern w:val="0"/>
                <w:szCs w:val="24"/>
                <w:highlight w:val="none"/>
              </w:rPr>
            </w:pPr>
            <w:r>
              <w:rPr>
                <w:rFonts w:hint="eastAsia" w:hAnsi="宋体" w:cs="宋体"/>
                <w:bCs/>
                <w:snapToGrid w:val="0"/>
                <w:color w:val="000000"/>
                <w:kern w:val="0"/>
                <w:szCs w:val="24"/>
                <w:highlight w:val="none"/>
              </w:rPr>
              <w:t>本招标项目不纳入绿色建</w:t>
            </w:r>
            <w:r>
              <w:rPr>
                <w:rFonts w:hint="eastAsia" w:hAnsi="宋体" w:cs="宋体"/>
                <w:bCs/>
                <w:snapToGrid w:val="0"/>
                <w:color w:val="000000"/>
                <w:kern w:val="0"/>
                <w:szCs w:val="24"/>
                <w:highlight w:val="none"/>
                <w:lang w:val="en-US" w:eastAsia="zh-CN"/>
              </w:rPr>
              <w:t>设</w:t>
            </w:r>
            <w:r>
              <w:rPr>
                <w:rFonts w:hint="eastAsia" w:hAnsi="宋体" w:cs="宋体"/>
                <w:bCs/>
                <w:snapToGrid w:val="0"/>
                <w:color w:val="000000"/>
                <w:kern w:val="0"/>
                <w:szCs w:val="24"/>
                <w:highlight w:val="none"/>
              </w:rPr>
              <w:t>实施范围</w:t>
            </w:r>
            <w:r>
              <w:rPr>
                <w:rFonts w:hint="eastAsia" w:hAnsi="宋体"/>
                <w:snapToGrid w:val="0"/>
                <w:color w:val="000000"/>
                <w:kern w:val="0"/>
                <w:szCs w:val="24"/>
                <w:highlight w:val="none"/>
                <w:lang w:val="en-US" w:eastAsia="zh-CN"/>
              </w:rPr>
              <w:t>。</w:t>
            </w:r>
          </w:p>
        </w:tc>
      </w:tr>
      <w:tr w14:paraId="098210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02"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7DE5DA14">
            <w:pPr>
              <w:wordWrap w:val="0"/>
              <w:adjustRightInd w:val="0"/>
              <w:snapToGrid w:val="0"/>
              <w:spacing w:line="400" w:lineRule="exact"/>
              <w:jc w:val="center"/>
              <w:rPr>
                <w:rFonts w:hAnsi="宋体"/>
                <w:snapToGrid w:val="0"/>
                <w:color w:val="000000"/>
                <w:kern w:val="0"/>
                <w:szCs w:val="24"/>
                <w:highlight w:val="none"/>
              </w:rPr>
            </w:pPr>
            <w:r>
              <w:rPr>
                <w:rFonts w:hint="eastAsia" w:hAnsi="宋体"/>
                <w:snapToGrid w:val="0"/>
                <w:color w:val="000000"/>
                <w:kern w:val="0"/>
                <w:szCs w:val="24"/>
                <w:highlight w:val="none"/>
              </w:rPr>
              <w:t>19</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40F5361B">
            <w:pPr>
              <w:wordWrap w:val="0"/>
              <w:adjustRightInd w:val="0"/>
              <w:snapToGrid w:val="0"/>
              <w:spacing w:line="400" w:lineRule="exact"/>
              <w:jc w:val="center"/>
              <w:rPr>
                <w:rFonts w:hint="eastAsia" w:hAnsi="宋体"/>
                <w:snapToGrid w:val="0"/>
                <w:color w:val="000000"/>
                <w:kern w:val="0"/>
                <w:szCs w:val="24"/>
                <w:highlight w:val="none"/>
              </w:rPr>
            </w:pPr>
            <w:r>
              <w:rPr>
                <w:rFonts w:hint="eastAsia" w:hAnsi="宋体"/>
                <w:snapToGrid w:val="0"/>
                <w:color w:val="000000"/>
                <w:kern w:val="0"/>
                <w:szCs w:val="24"/>
                <w:highlight w:val="none"/>
              </w:rPr>
              <w:t>最高投标限价</w:t>
            </w:r>
          </w:p>
        </w:tc>
        <w:tc>
          <w:tcPr>
            <w:tcW w:w="6777" w:type="dxa"/>
            <w:tcBorders>
              <w:top w:val="single" w:color="auto" w:sz="4" w:space="0"/>
              <w:left w:val="single" w:color="auto" w:sz="4" w:space="0"/>
              <w:bottom w:val="single" w:color="auto" w:sz="4" w:space="0"/>
              <w:right w:val="single" w:color="auto" w:sz="4" w:space="0"/>
            </w:tcBorders>
            <w:noWrap w:val="0"/>
            <w:vAlign w:val="center"/>
          </w:tcPr>
          <w:p w14:paraId="44932645">
            <w:pPr>
              <w:wordWrap w:val="0"/>
              <w:adjustRightInd w:val="0"/>
              <w:snapToGrid w:val="0"/>
              <w:spacing w:line="400" w:lineRule="exact"/>
              <w:rPr>
                <w:rFonts w:hint="eastAsia"/>
                <w:color w:val="000000"/>
                <w:highlight w:val="none"/>
              </w:rPr>
            </w:pPr>
            <w:r>
              <w:rPr>
                <w:rFonts w:hint="eastAsia" w:ascii="宋体" w:hAnsi="宋体" w:eastAsia="宋体" w:cs="宋体"/>
                <w:b/>
                <w:bCs/>
                <w:snapToGrid w:val="0"/>
                <w:color w:val="auto"/>
                <w:kern w:val="0"/>
                <w:highlight w:val="none"/>
                <w:lang w:eastAsia="zh-CN"/>
              </w:rPr>
              <w:t>人民币（大写）</w:t>
            </w:r>
            <w:r>
              <w:rPr>
                <w:rFonts w:hint="eastAsia" w:hAnsi="宋体" w:cs="宋体"/>
                <w:b/>
                <w:bCs/>
                <w:snapToGrid w:val="0"/>
                <w:color w:val="auto"/>
                <w:kern w:val="0"/>
                <w:highlight w:val="none"/>
                <w:lang w:val="en-US" w:eastAsia="zh-CN"/>
              </w:rPr>
              <w:t>捌</w:t>
            </w:r>
            <w:r>
              <w:rPr>
                <w:rFonts w:hint="eastAsia" w:ascii="宋体" w:hAnsi="宋体" w:eastAsia="宋体" w:cs="宋体"/>
                <w:b/>
                <w:bCs/>
                <w:snapToGrid w:val="0"/>
                <w:color w:val="auto"/>
                <w:kern w:val="0"/>
                <w:highlight w:val="none"/>
                <w:lang w:eastAsia="zh-CN"/>
              </w:rPr>
              <w:t>万元整（¥</w:t>
            </w:r>
            <w:r>
              <w:rPr>
                <w:rFonts w:hint="eastAsia" w:hAnsi="宋体" w:cs="宋体"/>
                <w:b/>
                <w:bCs/>
                <w:snapToGrid w:val="0"/>
                <w:color w:val="auto"/>
                <w:kern w:val="0"/>
                <w:highlight w:val="none"/>
                <w:lang w:val="en-US" w:eastAsia="zh-CN"/>
              </w:rPr>
              <w:t>8</w:t>
            </w:r>
            <w:r>
              <w:rPr>
                <w:rFonts w:hint="eastAsia" w:ascii="宋体" w:hAnsi="宋体" w:eastAsia="宋体" w:cs="宋体"/>
                <w:b/>
                <w:bCs/>
                <w:snapToGrid w:val="0"/>
                <w:color w:val="auto"/>
                <w:kern w:val="0"/>
                <w:highlight w:val="none"/>
                <w:lang w:eastAsia="zh-CN"/>
              </w:rPr>
              <w:t>0000.00元）。</w:t>
            </w:r>
          </w:p>
        </w:tc>
      </w:tr>
      <w:tr w14:paraId="2186D4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209D249F">
            <w:pPr>
              <w:wordWrap w:val="0"/>
              <w:adjustRightInd w:val="0"/>
              <w:snapToGrid w:val="0"/>
              <w:spacing w:line="400" w:lineRule="exact"/>
              <w:jc w:val="center"/>
              <w:rPr>
                <w:rFonts w:hint="eastAsia" w:hAnsi="宋体"/>
                <w:snapToGrid w:val="0"/>
                <w:color w:val="000000"/>
                <w:kern w:val="0"/>
                <w:szCs w:val="24"/>
                <w:highlight w:val="none"/>
              </w:rPr>
            </w:pPr>
            <w:r>
              <w:rPr>
                <w:rFonts w:hint="eastAsia" w:hAnsi="宋体"/>
                <w:snapToGrid w:val="0"/>
                <w:color w:val="000000"/>
                <w:kern w:val="0"/>
                <w:szCs w:val="24"/>
                <w:highlight w:val="none"/>
              </w:rPr>
              <w:t>20</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36361B71">
            <w:pPr>
              <w:wordWrap w:val="0"/>
              <w:adjustRightInd w:val="0"/>
              <w:snapToGrid w:val="0"/>
              <w:spacing w:line="400" w:lineRule="exact"/>
              <w:jc w:val="center"/>
              <w:rPr>
                <w:rFonts w:hint="eastAsia" w:hAnsi="宋体"/>
                <w:snapToGrid w:val="0"/>
                <w:color w:val="000000"/>
                <w:kern w:val="0"/>
                <w:szCs w:val="24"/>
                <w:highlight w:val="none"/>
              </w:rPr>
            </w:pPr>
            <w:r>
              <w:rPr>
                <w:rFonts w:hint="eastAsia" w:hAnsi="宋体"/>
                <w:snapToGrid w:val="0"/>
                <w:color w:val="000000"/>
                <w:kern w:val="0"/>
                <w:szCs w:val="24"/>
                <w:highlight w:val="none"/>
              </w:rPr>
              <w:t>投标保证</w:t>
            </w:r>
          </w:p>
        </w:tc>
        <w:tc>
          <w:tcPr>
            <w:tcW w:w="6777" w:type="dxa"/>
            <w:tcBorders>
              <w:top w:val="single" w:color="auto" w:sz="4" w:space="0"/>
              <w:left w:val="single" w:color="auto" w:sz="4" w:space="0"/>
              <w:bottom w:val="single" w:color="auto" w:sz="4" w:space="0"/>
              <w:right w:val="single" w:color="auto" w:sz="4" w:space="0"/>
            </w:tcBorders>
            <w:noWrap w:val="0"/>
            <w:vAlign w:val="center"/>
          </w:tcPr>
          <w:p w14:paraId="4F7E14AD">
            <w:pPr>
              <w:wordWrap w:val="0"/>
              <w:adjustRightInd w:val="0"/>
              <w:snapToGrid w:val="0"/>
              <w:spacing w:line="400" w:lineRule="exact"/>
              <w:ind w:firstLine="240" w:firstLineChars="100"/>
              <w:rPr>
                <w:rFonts w:hint="eastAsia" w:hAnsi="宋体"/>
                <w:snapToGrid w:val="0"/>
                <w:color w:val="000000"/>
                <w:kern w:val="0"/>
                <w:szCs w:val="24"/>
                <w:highlight w:val="none"/>
              </w:rPr>
            </w:pPr>
            <w:r>
              <w:rPr>
                <w:rFonts w:hint="eastAsia" w:hAnsi="宋体"/>
                <w:snapToGrid w:val="0"/>
                <w:color w:val="000000"/>
                <w:kern w:val="0"/>
                <w:szCs w:val="24"/>
                <w:highlight w:val="none"/>
              </w:rPr>
              <w:t>1．投标人须缴纳金额为人民币</w:t>
            </w:r>
            <w:r>
              <w:rPr>
                <w:rFonts w:hint="eastAsia" w:hAnsi="宋体"/>
                <w:snapToGrid w:val="0"/>
                <w:color w:val="auto"/>
                <w:kern w:val="0"/>
                <w:szCs w:val="24"/>
                <w:highlight w:val="none"/>
                <w:u w:val="single"/>
                <w:lang w:val="en-US" w:eastAsia="zh-CN"/>
              </w:rPr>
              <w:t>1</w:t>
            </w:r>
            <w:r>
              <w:rPr>
                <w:rFonts w:hint="eastAsia" w:hAnsi="宋体"/>
                <w:snapToGrid w:val="0"/>
                <w:color w:val="auto"/>
                <w:kern w:val="0"/>
                <w:szCs w:val="24"/>
                <w:highlight w:val="none"/>
                <w:u w:val="single"/>
              </w:rPr>
              <w:t>000.00元</w:t>
            </w:r>
            <w:r>
              <w:rPr>
                <w:rFonts w:hint="eastAsia" w:hAnsi="宋体"/>
                <w:snapToGrid w:val="0"/>
                <w:color w:val="auto"/>
                <w:kern w:val="0"/>
                <w:szCs w:val="24"/>
                <w:highlight w:val="none"/>
              </w:rPr>
              <w:t xml:space="preserve"> 的</w:t>
            </w:r>
            <w:r>
              <w:rPr>
                <w:rFonts w:hint="eastAsia" w:hAnsi="宋体"/>
                <w:snapToGrid w:val="0"/>
                <w:color w:val="000000"/>
                <w:kern w:val="0"/>
                <w:szCs w:val="24"/>
                <w:highlight w:val="none"/>
              </w:rPr>
              <w:t>投标保证。</w:t>
            </w:r>
          </w:p>
          <w:p w14:paraId="0A76D2B5">
            <w:pPr>
              <w:wordWrap w:val="0"/>
              <w:adjustRightInd w:val="0"/>
              <w:snapToGrid w:val="0"/>
              <w:spacing w:line="400" w:lineRule="exact"/>
              <w:ind w:firstLine="240" w:firstLineChars="100"/>
              <w:rPr>
                <w:rFonts w:hint="eastAsia" w:hAnsi="宋体"/>
                <w:snapToGrid w:val="0"/>
                <w:color w:val="000000"/>
                <w:kern w:val="0"/>
                <w:szCs w:val="24"/>
                <w:highlight w:val="none"/>
              </w:rPr>
            </w:pPr>
            <w:r>
              <w:rPr>
                <w:rFonts w:hint="eastAsia" w:hAnsi="宋体"/>
                <w:snapToGrid w:val="0"/>
                <w:color w:val="000000"/>
                <w:kern w:val="0"/>
                <w:szCs w:val="24"/>
                <w:highlight w:val="none"/>
              </w:rPr>
              <w:t>2．投标保证的形式包括投标保证金、投标保证担保、投标保证保险三种，由投标人自主选择。</w:t>
            </w:r>
          </w:p>
          <w:p w14:paraId="3C844DEB">
            <w:pPr>
              <w:wordWrap w:val="0"/>
              <w:adjustRightInd w:val="0"/>
              <w:snapToGrid w:val="0"/>
              <w:spacing w:line="400" w:lineRule="exact"/>
              <w:ind w:firstLine="240" w:firstLineChars="100"/>
              <w:rPr>
                <w:rFonts w:hint="eastAsia" w:hAnsi="宋体"/>
                <w:snapToGrid w:val="0"/>
                <w:color w:val="000000"/>
                <w:kern w:val="0"/>
                <w:szCs w:val="24"/>
                <w:highlight w:val="none"/>
              </w:rPr>
            </w:pPr>
            <w:r>
              <w:rPr>
                <w:rFonts w:hint="eastAsia" w:hAnsi="宋体"/>
                <w:snapToGrid w:val="0"/>
                <w:color w:val="000000"/>
                <w:kern w:val="0"/>
                <w:szCs w:val="24"/>
                <w:highlight w:val="none"/>
              </w:rPr>
              <w:t>(1)采用投标保证金的，投标人在建设工程交易系统获取招标文件完毕后，即可在系统申请缴纳投标保证金，获取本次招标投标保证金缴纳账号。投标人须于投标保证金到账截止时间(见本章第二节“重要事项时间地点一览表”)前，从其基本账户将投标保证金转账到指定的缴纳账号。逾期到账的、从非投标人基本账户转出的，其投标无效。</w:t>
            </w:r>
          </w:p>
          <w:p w14:paraId="786A8787">
            <w:pPr>
              <w:wordWrap w:val="0"/>
              <w:adjustRightInd w:val="0"/>
              <w:snapToGrid w:val="0"/>
              <w:spacing w:line="400" w:lineRule="exact"/>
              <w:ind w:firstLine="240" w:firstLineChars="100"/>
              <w:rPr>
                <w:rFonts w:hint="eastAsia" w:hAnsi="宋体"/>
                <w:snapToGrid w:val="0"/>
                <w:color w:val="000000"/>
                <w:kern w:val="0"/>
                <w:szCs w:val="24"/>
                <w:highlight w:val="none"/>
              </w:rPr>
            </w:pPr>
            <w:r>
              <w:rPr>
                <w:rFonts w:hint="eastAsia" w:hAnsi="宋体"/>
                <w:snapToGrid w:val="0"/>
                <w:color w:val="000000"/>
                <w:kern w:val="0"/>
                <w:szCs w:val="24"/>
                <w:highlight w:val="none"/>
              </w:rPr>
              <w:t>(2)采用投标保证担保的，投标人应提交有效的银行保函，银行保函的有效期不得短于投标有效期。投标人必须在投标保证担保截止时间（详见本章第二节“重要事项时间地点一览表”）前，使用工程建设交易系统完成网上办理电子保函。</w:t>
            </w:r>
          </w:p>
          <w:p w14:paraId="630D1FB0">
            <w:pPr>
              <w:wordWrap w:val="0"/>
              <w:adjustRightInd w:val="0"/>
              <w:snapToGrid w:val="0"/>
              <w:spacing w:line="400" w:lineRule="exact"/>
              <w:ind w:firstLine="240" w:firstLineChars="100"/>
              <w:rPr>
                <w:rFonts w:hint="eastAsia" w:hAnsi="宋体"/>
                <w:snapToGrid w:val="0"/>
                <w:color w:val="000000"/>
                <w:kern w:val="0"/>
                <w:szCs w:val="24"/>
                <w:highlight w:val="none"/>
              </w:rPr>
            </w:pPr>
            <w:r>
              <w:rPr>
                <w:rFonts w:hint="eastAsia" w:hAnsi="宋体"/>
                <w:snapToGrid w:val="0"/>
                <w:color w:val="000000"/>
                <w:kern w:val="0"/>
                <w:szCs w:val="24"/>
                <w:highlight w:val="none"/>
              </w:rPr>
              <w:t>（3）采用投标保证保险的，投标人须在投标保证保险投保截止时间（见本章第二节“重要事项时间地点一览表”）前，使用建设工程交易系统完成网上投保。投标人可在系统选择保险机构、录入投保信息、支付保费、打印电子保单，电子保单的有效期不得短于投标有效期。投标人可登录全国公共资源交易平台(广东省·韶关市)(https://ygp.gdzwfw.gov.cn/ggzy-portal/#/440200/index)，在【服务指南】栏目中下载《韶关市公共资源建设工程交易系统-投标人操作指南》，了解网上投保具体操作流程。逾期投保的，其投标无效。</w:t>
            </w:r>
          </w:p>
          <w:p w14:paraId="7FE86518">
            <w:pPr>
              <w:wordWrap w:val="0"/>
              <w:adjustRightInd w:val="0"/>
              <w:snapToGrid w:val="0"/>
              <w:spacing w:line="400" w:lineRule="exact"/>
              <w:ind w:firstLine="240" w:firstLineChars="100"/>
              <w:rPr>
                <w:rFonts w:hint="eastAsia" w:hAnsi="宋体"/>
                <w:snapToGrid w:val="0"/>
                <w:color w:val="000000"/>
                <w:kern w:val="0"/>
                <w:szCs w:val="24"/>
                <w:highlight w:val="none"/>
              </w:rPr>
            </w:pPr>
            <w:r>
              <w:rPr>
                <w:rFonts w:hint="eastAsia" w:hAnsi="宋体"/>
                <w:snapToGrid w:val="0"/>
                <w:color w:val="000000"/>
                <w:kern w:val="0"/>
                <w:szCs w:val="24"/>
                <w:highlight w:val="none"/>
              </w:rPr>
              <w:t>温馨提醒：投标人采用投标保证担保或投标保证保险的，为避免在评标过程中因有效期发生争议，建议投标人将银行保函或电子保单有效期设置为较招标文件规定的投标有效期延长不少于20个日历天。</w:t>
            </w:r>
          </w:p>
        </w:tc>
      </w:tr>
      <w:tr w14:paraId="490E2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92"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6810949A">
            <w:pPr>
              <w:wordWrap w:val="0"/>
              <w:adjustRightInd w:val="0"/>
              <w:snapToGrid w:val="0"/>
              <w:spacing w:line="400" w:lineRule="exact"/>
              <w:jc w:val="center"/>
              <w:rPr>
                <w:rFonts w:hint="eastAsia" w:hAnsi="宋体"/>
                <w:snapToGrid w:val="0"/>
                <w:color w:val="000000"/>
                <w:kern w:val="0"/>
                <w:szCs w:val="24"/>
                <w:highlight w:val="none"/>
              </w:rPr>
            </w:pPr>
            <w:r>
              <w:rPr>
                <w:rFonts w:hint="eastAsia" w:hAnsi="宋体"/>
                <w:snapToGrid w:val="0"/>
                <w:color w:val="000000"/>
                <w:kern w:val="0"/>
                <w:szCs w:val="24"/>
                <w:highlight w:val="none"/>
              </w:rPr>
              <w:t>21</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689BFC91">
            <w:pPr>
              <w:wordWrap w:val="0"/>
              <w:adjustRightInd w:val="0"/>
              <w:snapToGrid w:val="0"/>
              <w:spacing w:line="400" w:lineRule="exact"/>
              <w:jc w:val="center"/>
              <w:rPr>
                <w:rFonts w:hint="eastAsia" w:hAnsi="宋体"/>
                <w:snapToGrid w:val="0"/>
                <w:color w:val="000000"/>
                <w:kern w:val="0"/>
                <w:szCs w:val="24"/>
                <w:highlight w:val="none"/>
              </w:rPr>
            </w:pPr>
            <w:r>
              <w:rPr>
                <w:rFonts w:hint="eastAsia" w:hAnsi="宋体"/>
                <w:snapToGrid w:val="0"/>
                <w:color w:val="000000"/>
                <w:kern w:val="0"/>
                <w:szCs w:val="24"/>
                <w:highlight w:val="none"/>
              </w:rPr>
              <w:t>投标有效期</w:t>
            </w:r>
          </w:p>
        </w:tc>
        <w:tc>
          <w:tcPr>
            <w:tcW w:w="6777" w:type="dxa"/>
            <w:tcBorders>
              <w:top w:val="single" w:color="auto" w:sz="4" w:space="0"/>
              <w:left w:val="single" w:color="auto" w:sz="4" w:space="0"/>
              <w:bottom w:val="single" w:color="auto" w:sz="4" w:space="0"/>
              <w:right w:val="single" w:color="auto" w:sz="4" w:space="0"/>
            </w:tcBorders>
            <w:noWrap w:val="0"/>
            <w:vAlign w:val="center"/>
          </w:tcPr>
          <w:p w14:paraId="01AD6F04">
            <w:pPr>
              <w:wordWrap w:val="0"/>
              <w:adjustRightInd w:val="0"/>
              <w:snapToGrid w:val="0"/>
              <w:spacing w:line="400" w:lineRule="exact"/>
              <w:rPr>
                <w:rFonts w:hint="eastAsia" w:hAnsi="宋体"/>
                <w:snapToGrid w:val="0"/>
                <w:color w:val="000000"/>
                <w:kern w:val="0"/>
                <w:szCs w:val="24"/>
                <w:highlight w:val="none"/>
              </w:rPr>
            </w:pPr>
            <w:r>
              <w:rPr>
                <w:rFonts w:hint="eastAsia" w:hAnsi="宋体"/>
                <w:snapToGrid w:val="0"/>
                <w:color w:val="000000"/>
                <w:kern w:val="0"/>
                <w:szCs w:val="24"/>
                <w:highlight w:val="none"/>
              </w:rPr>
              <w:t>本次招标的投标有效期为</w:t>
            </w:r>
            <w:r>
              <w:rPr>
                <w:rFonts w:hint="eastAsia" w:hAnsi="宋体"/>
                <w:snapToGrid w:val="0"/>
                <w:color w:val="000000"/>
                <w:kern w:val="0"/>
                <w:szCs w:val="24"/>
                <w:highlight w:val="none"/>
                <w:u w:val="none"/>
              </w:rPr>
              <w:t>90个</w:t>
            </w:r>
            <w:r>
              <w:rPr>
                <w:rFonts w:hint="eastAsia" w:hAnsi="宋体"/>
                <w:snapToGrid w:val="0"/>
                <w:color w:val="000000"/>
                <w:kern w:val="0"/>
                <w:szCs w:val="24"/>
                <w:highlight w:val="none"/>
              </w:rPr>
              <w:t>日历天。</w:t>
            </w:r>
          </w:p>
        </w:tc>
      </w:tr>
      <w:tr w14:paraId="02C73C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70"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15D9E355">
            <w:pPr>
              <w:wordWrap w:val="0"/>
              <w:adjustRightInd w:val="0"/>
              <w:snapToGrid w:val="0"/>
              <w:spacing w:line="400" w:lineRule="exact"/>
              <w:jc w:val="center"/>
              <w:rPr>
                <w:rFonts w:hint="eastAsia" w:hAnsi="宋体"/>
                <w:snapToGrid w:val="0"/>
                <w:color w:val="000000"/>
                <w:kern w:val="0"/>
                <w:szCs w:val="24"/>
                <w:highlight w:val="none"/>
              </w:rPr>
            </w:pPr>
            <w:r>
              <w:rPr>
                <w:rFonts w:hint="eastAsia" w:hAnsi="宋体"/>
                <w:snapToGrid w:val="0"/>
                <w:color w:val="000000"/>
                <w:kern w:val="0"/>
                <w:szCs w:val="24"/>
                <w:highlight w:val="none"/>
              </w:rPr>
              <w:t>22</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69F40B09">
            <w:pPr>
              <w:wordWrap w:val="0"/>
              <w:adjustRightInd w:val="0"/>
              <w:snapToGrid w:val="0"/>
              <w:spacing w:line="400" w:lineRule="exact"/>
              <w:jc w:val="center"/>
              <w:rPr>
                <w:rFonts w:hint="eastAsia" w:hAnsi="宋体"/>
                <w:snapToGrid w:val="0"/>
                <w:color w:val="000000"/>
                <w:kern w:val="0"/>
                <w:szCs w:val="24"/>
                <w:highlight w:val="none"/>
              </w:rPr>
            </w:pPr>
            <w:r>
              <w:rPr>
                <w:rFonts w:hint="eastAsia" w:hAnsi="宋体"/>
                <w:snapToGrid w:val="0"/>
                <w:color w:val="000000"/>
                <w:kern w:val="0"/>
                <w:szCs w:val="24"/>
                <w:highlight w:val="none"/>
              </w:rPr>
              <w:t>投标文件</w:t>
            </w:r>
          </w:p>
          <w:p w14:paraId="4FDBD0D5">
            <w:pPr>
              <w:wordWrap w:val="0"/>
              <w:adjustRightInd w:val="0"/>
              <w:snapToGrid w:val="0"/>
              <w:spacing w:line="400" w:lineRule="exact"/>
              <w:jc w:val="center"/>
              <w:rPr>
                <w:rFonts w:hint="eastAsia" w:hAnsi="宋体"/>
                <w:snapToGrid w:val="0"/>
                <w:color w:val="000000"/>
                <w:kern w:val="0"/>
                <w:szCs w:val="24"/>
                <w:highlight w:val="none"/>
              </w:rPr>
            </w:pPr>
            <w:r>
              <w:rPr>
                <w:rFonts w:hint="eastAsia" w:hAnsi="宋体"/>
                <w:snapToGrid w:val="0"/>
                <w:color w:val="000000"/>
                <w:kern w:val="0"/>
                <w:szCs w:val="24"/>
                <w:highlight w:val="none"/>
              </w:rPr>
              <w:t>组成</w:t>
            </w:r>
          </w:p>
        </w:tc>
        <w:tc>
          <w:tcPr>
            <w:tcW w:w="6777" w:type="dxa"/>
            <w:tcBorders>
              <w:top w:val="single" w:color="auto" w:sz="4" w:space="0"/>
              <w:left w:val="single" w:color="auto" w:sz="4" w:space="0"/>
              <w:bottom w:val="single" w:color="auto" w:sz="4" w:space="0"/>
              <w:right w:val="single" w:color="auto" w:sz="4" w:space="0"/>
            </w:tcBorders>
            <w:noWrap w:val="0"/>
            <w:vAlign w:val="center"/>
          </w:tcPr>
          <w:p w14:paraId="0D1651B4">
            <w:pPr>
              <w:wordWrap w:val="0"/>
              <w:adjustRightInd w:val="0"/>
              <w:snapToGrid w:val="0"/>
              <w:spacing w:line="400" w:lineRule="exact"/>
              <w:ind w:firstLine="240" w:firstLineChars="100"/>
              <w:rPr>
                <w:rFonts w:hint="eastAsia" w:hAnsi="宋体"/>
                <w:snapToGrid w:val="0"/>
                <w:color w:val="000000"/>
                <w:kern w:val="0"/>
                <w:szCs w:val="24"/>
                <w:highlight w:val="none"/>
              </w:rPr>
            </w:pPr>
            <w:r>
              <w:rPr>
                <w:rFonts w:hint="eastAsia" w:hAnsi="宋体" w:cs="宋体"/>
                <w:snapToGrid w:val="0"/>
                <w:color w:val="000000"/>
                <w:kern w:val="0"/>
                <w:szCs w:val="24"/>
                <w:highlight w:val="none"/>
              </w:rPr>
              <w:t>投标文件包括商务标书、监理大纲两个分册。</w:t>
            </w:r>
          </w:p>
        </w:tc>
      </w:tr>
      <w:tr w14:paraId="6D2D80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60"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485EE201">
            <w:pPr>
              <w:wordWrap w:val="0"/>
              <w:adjustRightInd w:val="0"/>
              <w:snapToGrid w:val="0"/>
              <w:spacing w:line="400" w:lineRule="exact"/>
              <w:jc w:val="center"/>
              <w:rPr>
                <w:rFonts w:hint="eastAsia" w:hAnsi="宋体"/>
                <w:snapToGrid w:val="0"/>
                <w:color w:val="000000"/>
                <w:kern w:val="0"/>
                <w:szCs w:val="24"/>
                <w:highlight w:val="none"/>
              </w:rPr>
            </w:pPr>
            <w:r>
              <w:rPr>
                <w:rFonts w:hint="eastAsia" w:hAnsi="宋体"/>
                <w:snapToGrid w:val="0"/>
                <w:color w:val="000000"/>
                <w:kern w:val="0"/>
                <w:szCs w:val="24"/>
                <w:highlight w:val="none"/>
              </w:rPr>
              <w:t>23</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7592A9C2">
            <w:pPr>
              <w:wordWrap w:val="0"/>
              <w:adjustRightInd w:val="0"/>
              <w:snapToGrid w:val="0"/>
              <w:spacing w:line="400" w:lineRule="exact"/>
              <w:jc w:val="center"/>
              <w:rPr>
                <w:rFonts w:hint="eastAsia" w:hAnsi="宋体"/>
                <w:snapToGrid w:val="0"/>
                <w:color w:val="000000"/>
                <w:kern w:val="0"/>
                <w:szCs w:val="24"/>
                <w:highlight w:val="none"/>
              </w:rPr>
            </w:pPr>
            <w:r>
              <w:rPr>
                <w:rFonts w:hint="eastAsia" w:hAnsi="宋体"/>
                <w:snapToGrid w:val="0"/>
                <w:color w:val="000000"/>
                <w:kern w:val="0"/>
                <w:szCs w:val="24"/>
                <w:highlight w:val="none"/>
              </w:rPr>
              <w:t>评标方法</w:t>
            </w:r>
          </w:p>
        </w:tc>
        <w:tc>
          <w:tcPr>
            <w:tcW w:w="6777" w:type="dxa"/>
            <w:tcBorders>
              <w:top w:val="single" w:color="auto" w:sz="4" w:space="0"/>
              <w:left w:val="single" w:color="auto" w:sz="4" w:space="0"/>
              <w:bottom w:val="single" w:color="auto" w:sz="4" w:space="0"/>
              <w:right w:val="single" w:color="auto" w:sz="4" w:space="0"/>
            </w:tcBorders>
            <w:noWrap w:val="0"/>
            <w:vAlign w:val="center"/>
          </w:tcPr>
          <w:p w14:paraId="73FFFF8B">
            <w:pPr>
              <w:wordWrap w:val="0"/>
              <w:adjustRightInd w:val="0"/>
              <w:snapToGrid w:val="0"/>
              <w:spacing w:line="400" w:lineRule="exact"/>
              <w:ind w:firstLine="240" w:firstLineChars="100"/>
              <w:rPr>
                <w:rFonts w:hint="eastAsia" w:hAnsi="宋体"/>
                <w:snapToGrid w:val="0"/>
                <w:color w:val="000000"/>
                <w:kern w:val="0"/>
                <w:szCs w:val="24"/>
                <w:highlight w:val="none"/>
              </w:rPr>
            </w:pPr>
            <w:r>
              <w:rPr>
                <w:rFonts w:hint="eastAsia" w:hAnsi="宋体"/>
                <w:snapToGrid w:val="0"/>
                <w:color w:val="000000"/>
                <w:kern w:val="0"/>
                <w:szCs w:val="24"/>
                <w:highlight w:val="none"/>
              </w:rPr>
              <w:t>综合评估法</w:t>
            </w:r>
          </w:p>
        </w:tc>
      </w:tr>
      <w:tr w14:paraId="639B15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24"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0047552F">
            <w:pPr>
              <w:wordWrap w:val="0"/>
              <w:adjustRightInd w:val="0"/>
              <w:snapToGrid w:val="0"/>
              <w:spacing w:line="400" w:lineRule="exact"/>
              <w:jc w:val="center"/>
              <w:rPr>
                <w:rFonts w:hAnsi="宋体"/>
                <w:snapToGrid w:val="0"/>
                <w:color w:val="000000"/>
                <w:kern w:val="0"/>
                <w:szCs w:val="24"/>
                <w:highlight w:val="none"/>
              </w:rPr>
            </w:pPr>
            <w:r>
              <w:rPr>
                <w:rFonts w:hint="eastAsia" w:hAnsi="宋体"/>
                <w:snapToGrid w:val="0"/>
                <w:color w:val="000000"/>
                <w:kern w:val="0"/>
                <w:szCs w:val="24"/>
                <w:highlight w:val="none"/>
              </w:rPr>
              <w:t>24</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25FCC544">
            <w:pPr>
              <w:wordWrap w:val="0"/>
              <w:adjustRightInd w:val="0"/>
              <w:snapToGrid w:val="0"/>
              <w:spacing w:line="400" w:lineRule="exact"/>
              <w:jc w:val="center"/>
              <w:rPr>
                <w:rFonts w:hint="eastAsia" w:hAnsi="宋体"/>
                <w:snapToGrid w:val="0"/>
                <w:color w:val="000000"/>
                <w:kern w:val="0"/>
                <w:szCs w:val="24"/>
                <w:highlight w:val="none"/>
              </w:rPr>
            </w:pPr>
            <w:r>
              <w:rPr>
                <w:rFonts w:hint="eastAsia" w:hAnsi="宋体"/>
                <w:snapToGrid w:val="0"/>
                <w:color w:val="000000"/>
                <w:kern w:val="0"/>
                <w:szCs w:val="24"/>
                <w:highlight w:val="none"/>
              </w:rPr>
              <w:t>监理大纲</w:t>
            </w:r>
          </w:p>
          <w:p w14:paraId="0700EE9A">
            <w:pPr>
              <w:wordWrap w:val="0"/>
              <w:adjustRightInd w:val="0"/>
              <w:snapToGrid w:val="0"/>
              <w:spacing w:line="400" w:lineRule="exact"/>
              <w:jc w:val="center"/>
              <w:rPr>
                <w:rFonts w:hint="eastAsia" w:hAnsi="宋体"/>
                <w:snapToGrid w:val="0"/>
                <w:color w:val="000000"/>
                <w:kern w:val="0"/>
                <w:szCs w:val="24"/>
                <w:highlight w:val="none"/>
              </w:rPr>
            </w:pPr>
            <w:r>
              <w:rPr>
                <w:rFonts w:hint="eastAsia" w:hAnsi="宋体"/>
                <w:snapToGrid w:val="0"/>
                <w:color w:val="000000"/>
                <w:kern w:val="0"/>
                <w:szCs w:val="24"/>
                <w:highlight w:val="none"/>
              </w:rPr>
              <w:t>评审方式</w:t>
            </w:r>
          </w:p>
        </w:tc>
        <w:tc>
          <w:tcPr>
            <w:tcW w:w="6777" w:type="dxa"/>
            <w:tcBorders>
              <w:top w:val="single" w:color="auto" w:sz="4" w:space="0"/>
              <w:left w:val="single" w:color="auto" w:sz="4" w:space="0"/>
              <w:bottom w:val="single" w:color="auto" w:sz="4" w:space="0"/>
              <w:right w:val="single" w:color="auto" w:sz="4" w:space="0"/>
            </w:tcBorders>
            <w:noWrap w:val="0"/>
            <w:vAlign w:val="center"/>
          </w:tcPr>
          <w:p w14:paraId="325182E7">
            <w:pPr>
              <w:wordWrap w:val="0"/>
              <w:adjustRightInd w:val="0"/>
              <w:snapToGrid w:val="0"/>
              <w:spacing w:line="400" w:lineRule="exact"/>
              <w:ind w:firstLine="240" w:firstLineChars="100"/>
              <w:rPr>
                <w:rFonts w:hint="eastAsia" w:hAnsi="宋体"/>
                <w:snapToGrid w:val="0"/>
                <w:color w:val="000000"/>
                <w:kern w:val="0"/>
                <w:szCs w:val="24"/>
                <w:highlight w:val="none"/>
              </w:rPr>
            </w:pPr>
            <w:r>
              <w:rPr>
                <w:rFonts w:hint="eastAsia" w:hAnsi="宋体"/>
                <w:snapToGrid w:val="0"/>
                <w:color w:val="000000"/>
                <w:kern w:val="0"/>
                <w:szCs w:val="24"/>
                <w:highlight w:val="none"/>
              </w:rPr>
              <w:t>本次招标监理大纲</w:t>
            </w:r>
            <w:r>
              <w:rPr>
                <w:rFonts w:hint="eastAsia" w:hAnsi="宋体"/>
                <w:snapToGrid w:val="0"/>
                <w:color w:val="000000"/>
                <w:kern w:val="0"/>
                <w:szCs w:val="24"/>
                <w:highlight w:val="none"/>
                <w:u w:val="single"/>
              </w:rPr>
              <w:t>不采用</w:t>
            </w:r>
            <w:r>
              <w:rPr>
                <w:rFonts w:hint="eastAsia" w:hAnsi="宋体"/>
                <w:snapToGrid w:val="0"/>
                <w:color w:val="000000"/>
                <w:kern w:val="0"/>
                <w:szCs w:val="24"/>
                <w:highlight w:val="none"/>
              </w:rPr>
              <w:t>“暗标”方式进行评审。</w:t>
            </w:r>
          </w:p>
        </w:tc>
      </w:tr>
      <w:tr w14:paraId="2628DF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461"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3E40B8E0">
            <w:pPr>
              <w:wordWrap w:val="0"/>
              <w:adjustRightInd w:val="0"/>
              <w:snapToGrid w:val="0"/>
              <w:spacing w:line="400" w:lineRule="exact"/>
              <w:jc w:val="center"/>
              <w:rPr>
                <w:rFonts w:hint="eastAsia" w:hAnsi="宋体"/>
                <w:snapToGrid w:val="0"/>
                <w:color w:val="000000"/>
                <w:kern w:val="0"/>
                <w:szCs w:val="24"/>
                <w:highlight w:val="none"/>
              </w:rPr>
            </w:pPr>
            <w:r>
              <w:rPr>
                <w:rFonts w:hint="eastAsia" w:hAnsi="宋体"/>
                <w:snapToGrid w:val="0"/>
                <w:color w:val="000000"/>
                <w:kern w:val="0"/>
                <w:szCs w:val="24"/>
                <w:highlight w:val="none"/>
              </w:rPr>
              <w:t>25</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07E16DFD">
            <w:pPr>
              <w:wordWrap w:val="0"/>
              <w:adjustRightInd w:val="0"/>
              <w:snapToGrid w:val="0"/>
              <w:spacing w:line="400" w:lineRule="exact"/>
              <w:jc w:val="center"/>
              <w:rPr>
                <w:rFonts w:hint="eastAsia" w:hAnsi="宋体"/>
                <w:snapToGrid w:val="0"/>
                <w:color w:val="000000"/>
                <w:kern w:val="0"/>
                <w:szCs w:val="24"/>
                <w:highlight w:val="none"/>
              </w:rPr>
            </w:pPr>
            <w:r>
              <w:rPr>
                <w:rFonts w:hint="eastAsia" w:hAnsi="宋体"/>
                <w:snapToGrid w:val="0"/>
                <w:color w:val="000000"/>
                <w:kern w:val="0"/>
                <w:szCs w:val="24"/>
                <w:highlight w:val="none"/>
              </w:rPr>
              <w:t>评标委员会</w:t>
            </w:r>
          </w:p>
        </w:tc>
        <w:tc>
          <w:tcPr>
            <w:tcW w:w="6777" w:type="dxa"/>
            <w:tcBorders>
              <w:top w:val="single" w:color="auto" w:sz="4" w:space="0"/>
              <w:left w:val="single" w:color="auto" w:sz="4" w:space="0"/>
              <w:bottom w:val="single" w:color="auto" w:sz="4" w:space="0"/>
              <w:right w:val="single" w:color="auto" w:sz="4" w:space="0"/>
            </w:tcBorders>
            <w:noWrap w:val="0"/>
            <w:vAlign w:val="center"/>
          </w:tcPr>
          <w:p w14:paraId="5BDD8BFE">
            <w:pPr>
              <w:wordWrap w:val="0"/>
              <w:adjustRightInd w:val="0"/>
              <w:snapToGrid w:val="0"/>
              <w:spacing w:line="400" w:lineRule="exact"/>
              <w:rPr>
                <w:rFonts w:hint="eastAsia" w:hAnsi="宋体"/>
                <w:snapToGrid w:val="0"/>
                <w:color w:val="000000"/>
                <w:kern w:val="0"/>
                <w:szCs w:val="24"/>
                <w:highlight w:val="none"/>
              </w:rPr>
            </w:pPr>
            <w:r>
              <w:rPr>
                <w:rFonts w:hint="eastAsia" w:hAnsi="宋体"/>
                <w:snapToGrid w:val="0"/>
                <w:color w:val="000000"/>
                <w:kern w:val="0"/>
                <w:szCs w:val="24"/>
                <w:highlight w:val="none"/>
              </w:rPr>
              <w:t xml:space="preserve"> </w:t>
            </w:r>
            <w:r>
              <w:rPr>
                <w:rFonts w:hint="eastAsia" w:hAnsi="宋体"/>
                <w:snapToGrid w:val="0"/>
                <w:color w:val="000000"/>
                <w:kern w:val="0"/>
                <w:szCs w:val="24"/>
                <w:highlight w:val="none"/>
                <w:lang w:val="en-US" w:eastAsia="zh-CN"/>
              </w:rPr>
              <w:t xml:space="preserve">  </w:t>
            </w:r>
            <w:r>
              <w:rPr>
                <w:rFonts w:hint="eastAsia" w:hAnsi="宋体"/>
                <w:snapToGrid w:val="0"/>
                <w:color w:val="000000"/>
                <w:kern w:val="0"/>
                <w:szCs w:val="24"/>
                <w:highlight w:val="none"/>
              </w:rPr>
              <w:t>评标委员会由 5人组成，其中招标人代表 0人，专家5 人。专家全部从广东省综合评标评审专家库--韶关区域</w:t>
            </w:r>
            <w:r>
              <w:rPr>
                <w:rFonts w:hint="eastAsia" w:hAnsi="宋体"/>
                <w:color w:val="000000"/>
                <w:szCs w:val="28"/>
                <w:highlight w:val="none"/>
              </w:rPr>
              <w:t>中</w:t>
            </w:r>
            <w:r>
              <w:rPr>
                <w:rFonts w:hint="eastAsia" w:hAnsi="宋体"/>
                <w:snapToGrid w:val="0"/>
                <w:color w:val="000000"/>
                <w:kern w:val="0"/>
                <w:szCs w:val="24"/>
                <w:highlight w:val="none"/>
              </w:rPr>
              <w:t>随机抽取，其中技术类专家3人，经济类专家2人。</w:t>
            </w:r>
          </w:p>
        </w:tc>
      </w:tr>
      <w:tr w14:paraId="2AFC22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735"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796350DA">
            <w:pPr>
              <w:wordWrap w:val="0"/>
              <w:adjustRightInd w:val="0"/>
              <w:snapToGrid w:val="0"/>
              <w:spacing w:line="400" w:lineRule="exact"/>
              <w:jc w:val="center"/>
              <w:rPr>
                <w:rFonts w:hint="eastAsia" w:hAnsi="宋体" w:eastAsia="宋体"/>
                <w:snapToGrid w:val="0"/>
                <w:color w:val="000000"/>
                <w:kern w:val="0"/>
                <w:szCs w:val="24"/>
                <w:highlight w:val="none"/>
                <w:lang w:eastAsia="zh-CN"/>
              </w:rPr>
            </w:pPr>
            <w:r>
              <w:rPr>
                <w:rFonts w:hint="eastAsia" w:hAnsi="宋体"/>
                <w:snapToGrid w:val="0"/>
                <w:color w:val="000000"/>
                <w:kern w:val="0"/>
                <w:szCs w:val="24"/>
                <w:highlight w:val="none"/>
              </w:rPr>
              <w:t>2</w:t>
            </w:r>
            <w:r>
              <w:rPr>
                <w:rFonts w:hint="eastAsia" w:hAnsi="宋体"/>
                <w:snapToGrid w:val="0"/>
                <w:color w:val="000000"/>
                <w:kern w:val="0"/>
                <w:szCs w:val="24"/>
                <w:highlight w:val="none"/>
                <w:lang w:val="en-US" w:eastAsia="zh-CN"/>
              </w:rPr>
              <w:t>6</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6CB7AD4B">
            <w:pPr>
              <w:wordWrap w:val="0"/>
              <w:adjustRightInd w:val="0"/>
              <w:snapToGrid w:val="0"/>
              <w:spacing w:line="400" w:lineRule="exact"/>
              <w:jc w:val="center"/>
              <w:rPr>
                <w:rFonts w:hint="eastAsia" w:hAnsi="宋体"/>
                <w:snapToGrid w:val="0"/>
                <w:color w:val="000000"/>
                <w:kern w:val="0"/>
                <w:szCs w:val="24"/>
                <w:highlight w:val="none"/>
              </w:rPr>
            </w:pPr>
            <w:r>
              <w:rPr>
                <w:rFonts w:hint="eastAsia" w:hAnsi="宋体"/>
                <w:snapToGrid w:val="0"/>
                <w:color w:val="000000"/>
                <w:kern w:val="0"/>
                <w:szCs w:val="24"/>
                <w:highlight w:val="none"/>
              </w:rPr>
              <w:t>招标人</w:t>
            </w:r>
          </w:p>
          <w:p w14:paraId="19B8D491">
            <w:pPr>
              <w:wordWrap w:val="0"/>
              <w:adjustRightInd w:val="0"/>
              <w:snapToGrid w:val="0"/>
              <w:spacing w:line="400" w:lineRule="exact"/>
              <w:jc w:val="center"/>
              <w:rPr>
                <w:rFonts w:hint="eastAsia" w:hAnsi="宋体"/>
                <w:snapToGrid w:val="0"/>
                <w:color w:val="000000"/>
                <w:kern w:val="0"/>
                <w:szCs w:val="24"/>
                <w:highlight w:val="none"/>
              </w:rPr>
            </w:pPr>
            <w:r>
              <w:rPr>
                <w:rFonts w:hint="eastAsia" w:hAnsi="宋体"/>
                <w:snapToGrid w:val="0"/>
                <w:color w:val="000000"/>
                <w:kern w:val="0"/>
                <w:szCs w:val="24"/>
                <w:highlight w:val="none"/>
              </w:rPr>
              <w:t>联系方式</w:t>
            </w:r>
          </w:p>
        </w:tc>
        <w:tc>
          <w:tcPr>
            <w:tcW w:w="6777" w:type="dxa"/>
            <w:tcBorders>
              <w:top w:val="single" w:color="auto" w:sz="4" w:space="0"/>
              <w:left w:val="single" w:color="auto" w:sz="4" w:space="0"/>
              <w:bottom w:val="single" w:color="auto" w:sz="4" w:space="0"/>
              <w:right w:val="single" w:color="auto" w:sz="4" w:space="0"/>
            </w:tcBorders>
            <w:noWrap w:val="0"/>
            <w:vAlign w:val="center"/>
          </w:tcPr>
          <w:p w14:paraId="0204FAB2">
            <w:pPr>
              <w:wordWrap w:val="0"/>
              <w:adjustRightInd w:val="0"/>
              <w:snapToGrid w:val="0"/>
              <w:spacing w:line="400" w:lineRule="exact"/>
              <w:ind w:firstLine="480" w:firstLineChars="200"/>
              <w:rPr>
                <w:rFonts w:hint="eastAsia" w:hAnsi="宋体" w:eastAsia="宋体" w:cs="宋体"/>
                <w:snapToGrid w:val="0"/>
                <w:color w:val="000000"/>
                <w:kern w:val="0"/>
                <w:szCs w:val="24"/>
                <w:highlight w:val="none"/>
                <w:lang w:eastAsia="zh-CN"/>
              </w:rPr>
            </w:pPr>
            <w:r>
              <w:rPr>
                <w:rFonts w:hint="eastAsia" w:hAnsi="宋体" w:cs="宋体"/>
                <w:snapToGrid w:val="0"/>
                <w:color w:val="000000"/>
                <w:kern w:val="0"/>
                <w:szCs w:val="24"/>
                <w:highlight w:val="none"/>
              </w:rPr>
              <w:t>单位名称：</w:t>
            </w:r>
            <w:r>
              <w:rPr>
                <w:rFonts w:hint="eastAsia" w:ascii="宋体" w:hAnsi="宋体" w:eastAsia="宋体" w:cs="宋体"/>
                <w:snapToGrid w:val="0"/>
                <w:color w:val="000000"/>
                <w:kern w:val="0"/>
                <w:sz w:val="24"/>
                <w:szCs w:val="24"/>
                <w:highlight w:val="none"/>
                <w:lang w:eastAsia="zh-CN"/>
              </w:rPr>
              <w:t>始兴县太平镇人民政府</w:t>
            </w:r>
          </w:p>
          <w:p w14:paraId="46D4E25D">
            <w:pPr>
              <w:wordWrap w:val="0"/>
              <w:adjustRightInd w:val="0"/>
              <w:snapToGrid w:val="0"/>
              <w:spacing w:line="400" w:lineRule="exact"/>
              <w:ind w:firstLine="480" w:firstLineChars="200"/>
              <w:rPr>
                <w:rFonts w:hint="eastAsia" w:ascii="宋体" w:hAnsi="宋体" w:eastAsia="宋体" w:cs="宋体"/>
                <w:snapToGrid w:val="0"/>
                <w:color w:val="000000"/>
                <w:kern w:val="0"/>
                <w:sz w:val="24"/>
                <w:szCs w:val="24"/>
                <w:highlight w:val="none"/>
                <w:lang w:val="en-US" w:eastAsia="zh-CN"/>
              </w:rPr>
            </w:pPr>
            <w:r>
              <w:rPr>
                <w:rFonts w:hint="eastAsia" w:hAnsi="宋体" w:cs="宋体"/>
                <w:snapToGrid w:val="0"/>
                <w:color w:val="000000"/>
                <w:kern w:val="0"/>
                <w:szCs w:val="24"/>
                <w:highlight w:val="none"/>
              </w:rPr>
              <w:t>办公地址：</w:t>
            </w:r>
            <w:r>
              <w:rPr>
                <w:rFonts w:hint="eastAsia" w:ascii="宋体" w:hAnsi="宋体" w:eastAsia="宋体" w:cs="宋体"/>
                <w:snapToGrid w:val="0"/>
                <w:color w:val="000000"/>
                <w:kern w:val="0"/>
                <w:sz w:val="24"/>
                <w:szCs w:val="24"/>
                <w:highlight w:val="none"/>
                <w:lang w:val="en-US" w:eastAsia="zh-CN"/>
              </w:rPr>
              <w:t>始兴县太平镇永安大道北侧89号太平镇人民政府</w:t>
            </w:r>
          </w:p>
          <w:p w14:paraId="3146A998">
            <w:pPr>
              <w:wordWrap w:val="0"/>
              <w:adjustRightInd w:val="0"/>
              <w:snapToGrid w:val="0"/>
              <w:spacing w:line="400" w:lineRule="exact"/>
              <w:ind w:firstLine="480" w:firstLineChars="200"/>
              <w:rPr>
                <w:rFonts w:hint="eastAsia" w:hAnsi="宋体" w:cs="宋体"/>
                <w:snapToGrid w:val="0"/>
                <w:color w:val="000000"/>
                <w:kern w:val="0"/>
                <w:szCs w:val="24"/>
                <w:highlight w:val="none"/>
              </w:rPr>
            </w:pPr>
            <w:r>
              <w:rPr>
                <w:rFonts w:hint="eastAsia" w:hAnsi="宋体" w:cs="宋体"/>
                <w:snapToGrid w:val="0"/>
                <w:color w:val="000000"/>
                <w:kern w:val="0"/>
                <w:szCs w:val="24"/>
                <w:highlight w:val="none"/>
              </w:rPr>
              <w:t>联系人（部门）：</w:t>
            </w:r>
            <w:r>
              <w:rPr>
                <w:rFonts w:hint="eastAsia" w:hAnsi="宋体" w:cs="宋体"/>
                <w:snapToGrid w:val="0"/>
                <w:color w:val="000000"/>
                <w:kern w:val="0"/>
                <w:sz w:val="24"/>
                <w:szCs w:val="24"/>
                <w:highlight w:val="none"/>
                <w:lang w:val="en-US" w:eastAsia="zh-CN"/>
              </w:rPr>
              <w:t>刘</w:t>
            </w:r>
            <w:r>
              <w:rPr>
                <w:rFonts w:hint="eastAsia" w:ascii="宋体" w:hAnsi="宋体" w:eastAsia="宋体" w:cs="宋体"/>
                <w:snapToGrid w:val="0"/>
                <w:color w:val="000000"/>
                <w:kern w:val="0"/>
                <w:sz w:val="24"/>
                <w:szCs w:val="24"/>
                <w:highlight w:val="none"/>
                <w:lang w:val="en-US" w:eastAsia="zh-CN"/>
              </w:rPr>
              <w:t>工</w:t>
            </w:r>
          </w:p>
          <w:p w14:paraId="19524350">
            <w:pPr>
              <w:wordWrap w:val="0"/>
              <w:adjustRightInd w:val="0"/>
              <w:snapToGrid w:val="0"/>
              <w:spacing w:line="400" w:lineRule="exact"/>
              <w:ind w:firstLine="480" w:firstLineChars="200"/>
              <w:rPr>
                <w:rFonts w:hAnsi="宋体"/>
                <w:snapToGrid w:val="0"/>
                <w:color w:val="000000"/>
                <w:kern w:val="0"/>
                <w:szCs w:val="24"/>
                <w:highlight w:val="none"/>
              </w:rPr>
            </w:pPr>
            <w:r>
              <w:rPr>
                <w:rFonts w:hint="eastAsia" w:hAnsi="宋体" w:cs="宋体"/>
                <w:snapToGrid w:val="0"/>
                <w:color w:val="000000"/>
                <w:kern w:val="0"/>
                <w:szCs w:val="24"/>
                <w:highlight w:val="none"/>
              </w:rPr>
              <w:t>联系电话：</w:t>
            </w:r>
            <w:r>
              <w:rPr>
                <w:rFonts w:hint="eastAsia" w:hAnsi="宋体" w:cs="宋体"/>
                <w:snapToGrid w:val="0"/>
                <w:color w:val="auto"/>
                <w:kern w:val="0"/>
                <w:szCs w:val="24"/>
                <w:highlight w:val="none"/>
                <w:shd w:val="clear"/>
              </w:rPr>
              <w:t>0751-</w:t>
            </w:r>
            <w:r>
              <w:rPr>
                <w:rFonts w:hint="eastAsia" w:ascii="宋体" w:hAnsi="宋体" w:eastAsia="宋体" w:cs="宋体"/>
                <w:snapToGrid w:val="0"/>
                <w:color w:val="auto"/>
                <w:kern w:val="0"/>
                <w:sz w:val="24"/>
                <w:szCs w:val="24"/>
                <w:highlight w:val="none"/>
                <w:shd w:val="clear"/>
                <w:lang w:val="en-US" w:eastAsia="zh-CN"/>
              </w:rPr>
              <w:t>3332334</w:t>
            </w:r>
          </w:p>
        </w:tc>
      </w:tr>
      <w:tr w14:paraId="436699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769"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009137F9">
            <w:pPr>
              <w:wordWrap w:val="0"/>
              <w:adjustRightInd w:val="0"/>
              <w:snapToGrid w:val="0"/>
              <w:spacing w:line="400" w:lineRule="exact"/>
              <w:jc w:val="center"/>
              <w:rPr>
                <w:rFonts w:hint="eastAsia" w:hAnsi="宋体" w:eastAsia="宋体"/>
                <w:snapToGrid w:val="0"/>
                <w:color w:val="000000"/>
                <w:kern w:val="0"/>
                <w:szCs w:val="24"/>
                <w:highlight w:val="none"/>
                <w:lang w:eastAsia="zh-CN"/>
              </w:rPr>
            </w:pPr>
            <w:r>
              <w:rPr>
                <w:rFonts w:hint="eastAsia" w:hAnsi="宋体"/>
                <w:snapToGrid w:val="0"/>
                <w:color w:val="000000"/>
                <w:kern w:val="0"/>
                <w:szCs w:val="24"/>
                <w:highlight w:val="none"/>
              </w:rPr>
              <w:t>2</w:t>
            </w:r>
            <w:r>
              <w:rPr>
                <w:rFonts w:hint="eastAsia" w:hAnsi="宋体"/>
                <w:snapToGrid w:val="0"/>
                <w:color w:val="000000"/>
                <w:kern w:val="0"/>
                <w:szCs w:val="24"/>
                <w:highlight w:val="none"/>
                <w:lang w:val="en-US" w:eastAsia="zh-CN"/>
              </w:rPr>
              <w:t>7</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2A98B1EB">
            <w:pPr>
              <w:wordWrap w:val="0"/>
              <w:adjustRightInd w:val="0"/>
              <w:snapToGrid w:val="0"/>
              <w:spacing w:line="400" w:lineRule="exact"/>
              <w:jc w:val="center"/>
              <w:rPr>
                <w:rFonts w:hint="eastAsia" w:hAnsi="宋体"/>
                <w:snapToGrid w:val="0"/>
                <w:color w:val="000000"/>
                <w:kern w:val="0"/>
                <w:szCs w:val="24"/>
                <w:highlight w:val="none"/>
              </w:rPr>
            </w:pPr>
            <w:r>
              <w:rPr>
                <w:rFonts w:hint="eastAsia" w:hAnsi="宋体"/>
                <w:snapToGrid w:val="0"/>
                <w:color w:val="000000"/>
                <w:kern w:val="0"/>
                <w:szCs w:val="24"/>
                <w:highlight w:val="none"/>
              </w:rPr>
              <w:t>招标代理机构</w:t>
            </w:r>
          </w:p>
          <w:p w14:paraId="381F6354">
            <w:pPr>
              <w:wordWrap w:val="0"/>
              <w:adjustRightInd w:val="0"/>
              <w:snapToGrid w:val="0"/>
              <w:spacing w:line="400" w:lineRule="exact"/>
              <w:jc w:val="center"/>
              <w:rPr>
                <w:rFonts w:hint="eastAsia" w:hAnsi="宋体"/>
                <w:snapToGrid w:val="0"/>
                <w:color w:val="000000"/>
                <w:kern w:val="0"/>
                <w:szCs w:val="24"/>
                <w:highlight w:val="none"/>
              </w:rPr>
            </w:pPr>
            <w:r>
              <w:rPr>
                <w:rFonts w:hint="eastAsia" w:hAnsi="宋体"/>
                <w:snapToGrid w:val="0"/>
                <w:color w:val="000000"/>
                <w:kern w:val="0"/>
                <w:szCs w:val="24"/>
                <w:highlight w:val="none"/>
              </w:rPr>
              <w:t>联系方式</w:t>
            </w:r>
          </w:p>
        </w:tc>
        <w:tc>
          <w:tcPr>
            <w:tcW w:w="6777" w:type="dxa"/>
            <w:tcBorders>
              <w:top w:val="single" w:color="auto" w:sz="4" w:space="0"/>
              <w:left w:val="single" w:color="auto" w:sz="4" w:space="0"/>
              <w:bottom w:val="single" w:color="auto" w:sz="4" w:space="0"/>
              <w:right w:val="single" w:color="auto" w:sz="4" w:space="0"/>
            </w:tcBorders>
            <w:noWrap w:val="0"/>
            <w:vAlign w:val="center"/>
          </w:tcPr>
          <w:p w14:paraId="154677D0">
            <w:pPr>
              <w:wordWrap w:val="0"/>
              <w:adjustRightInd w:val="0"/>
              <w:snapToGrid w:val="0"/>
              <w:spacing w:line="400" w:lineRule="exact"/>
              <w:ind w:firstLine="480" w:firstLineChars="200"/>
              <w:rPr>
                <w:rFonts w:hint="eastAsia" w:ascii="宋体" w:hAnsi="宋体" w:eastAsia="宋体" w:cs="Times New Roman"/>
                <w:color w:val="000000"/>
                <w:highlight w:val="none"/>
                <w:u w:val="none"/>
                <w:lang w:val="en-US" w:eastAsia="zh-CN"/>
              </w:rPr>
            </w:pPr>
            <w:r>
              <w:rPr>
                <w:rFonts w:hint="eastAsia" w:hAnsi="宋体" w:cs="宋体"/>
                <w:snapToGrid w:val="0"/>
                <w:color w:val="000000"/>
                <w:kern w:val="0"/>
                <w:szCs w:val="24"/>
                <w:highlight w:val="none"/>
              </w:rPr>
              <w:t>单位名称：</w:t>
            </w:r>
            <w:r>
              <w:rPr>
                <w:rFonts w:hint="eastAsia" w:hAnsi="宋体" w:cs="Times New Roman"/>
                <w:color w:val="000000"/>
                <w:highlight w:val="none"/>
                <w:u w:val="none"/>
                <w:lang w:val="en-US" w:eastAsia="zh-CN"/>
              </w:rPr>
              <w:t>优序建设集团有限公司</w:t>
            </w:r>
          </w:p>
          <w:p w14:paraId="4D2CC1D3">
            <w:pPr>
              <w:wordWrap w:val="0"/>
              <w:adjustRightInd w:val="0"/>
              <w:snapToGrid w:val="0"/>
              <w:spacing w:line="400" w:lineRule="exact"/>
              <w:ind w:firstLine="480" w:firstLineChars="200"/>
              <w:rPr>
                <w:rFonts w:hint="eastAsia" w:hAnsi="宋体" w:cs="宋体"/>
                <w:snapToGrid w:val="0"/>
                <w:color w:val="000000"/>
                <w:kern w:val="0"/>
                <w:szCs w:val="24"/>
                <w:highlight w:val="none"/>
                <w:lang w:val="en-US" w:eastAsia="zh-CN"/>
              </w:rPr>
            </w:pPr>
            <w:r>
              <w:rPr>
                <w:rFonts w:hint="eastAsia" w:hAnsi="宋体" w:cs="宋体"/>
                <w:snapToGrid w:val="0"/>
                <w:color w:val="000000"/>
                <w:kern w:val="0"/>
                <w:szCs w:val="24"/>
                <w:highlight w:val="none"/>
              </w:rPr>
              <w:t>办公地址：韶关市</w:t>
            </w:r>
            <w:r>
              <w:rPr>
                <w:rFonts w:hint="eastAsia" w:hAnsi="宋体" w:cs="宋体"/>
                <w:snapToGrid w:val="0"/>
                <w:color w:val="000000"/>
                <w:kern w:val="0"/>
                <w:szCs w:val="24"/>
                <w:highlight w:val="none"/>
                <w:lang w:val="en-US" w:eastAsia="zh-CN"/>
              </w:rPr>
              <w:t>始兴县太平镇红旗西前街6幢A101门店</w:t>
            </w:r>
          </w:p>
          <w:p w14:paraId="7AFD5C62">
            <w:pPr>
              <w:wordWrap w:val="0"/>
              <w:adjustRightInd w:val="0"/>
              <w:snapToGrid w:val="0"/>
              <w:spacing w:line="400" w:lineRule="exact"/>
              <w:ind w:firstLine="480" w:firstLineChars="200"/>
              <w:rPr>
                <w:rFonts w:hint="default" w:hAnsi="宋体" w:cs="宋体"/>
                <w:snapToGrid w:val="0"/>
                <w:color w:val="000000"/>
                <w:kern w:val="0"/>
                <w:szCs w:val="24"/>
                <w:highlight w:val="none"/>
                <w:lang w:val="en-US"/>
              </w:rPr>
            </w:pPr>
            <w:r>
              <w:rPr>
                <w:rFonts w:hint="eastAsia" w:hAnsi="宋体" w:cs="宋体"/>
                <w:snapToGrid w:val="0"/>
                <w:color w:val="000000"/>
                <w:kern w:val="0"/>
                <w:szCs w:val="24"/>
                <w:highlight w:val="none"/>
              </w:rPr>
              <w:t>联系人(部门)：</w:t>
            </w:r>
            <w:r>
              <w:rPr>
                <w:rFonts w:hint="eastAsia" w:hAnsi="宋体" w:cs="宋体"/>
                <w:snapToGrid w:val="0"/>
                <w:color w:val="000000"/>
                <w:kern w:val="0"/>
                <w:szCs w:val="24"/>
                <w:highlight w:val="none"/>
                <w:lang w:val="en-US" w:eastAsia="zh-CN"/>
              </w:rPr>
              <w:t>刘工、邓工</w:t>
            </w:r>
          </w:p>
          <w:p w14:paraId="097B859C">
            <w:pPr>
              <w:wordWrap w:val="0"/>
              <w:adjustRightInd w:val="0"/>
              <w:snapToGrid w:val="0"/>
              <w:spacing w:line="400" w:lineRule="exact"/>
              <w:ind w:firstLine="480" w:firstLineChars="200"/>
              <w:rPr>
                <w:rFonts w:hint="default" w:hAnsi="宋体" w:eastAsia="宋体"/>
                <w:snapToGrid w:val="0"/>
                <w:color w:val="000000"/>
                <w:kern w:val="0"/>
                <w:szCs w:val="24"/>
                <w:highlight w:val="none"/>
                <w:lang w:val="en-US" w:eastAsia="zh-CN"/>
              </w:rPr>
            </w:pPr>
            <w:r>
              <w:rPr>
                <w:rFonts w:hint="eastAsia" w:hAnsi="宋体" w:cs="宋体"/>
                <w:snapToGrid w:val="0"/>
                <w:color w:val="000000"/>
                <w:kern w:val="0"/>
                <w:szCs w:val="24"/>
                <w:highlight w:val="none"/>
              </w:rPr>
              <w:t>联系电话：</w:t>
            </w:r>
            <w:r>
              <w:rPr>
                <w:rFonts w:hint="eastAsia" w:hAnsi="宋体" w:cs="宋体"/>
                <w:snapToGrid w:val="0"/>
                <w:color w:val="000000"/>
                <w:kern w:val="0"/>
                <w:szCs w:val="24"/>
                <w:highlight w:val="none"/>
                <w:lang w:val="en-US" w:eastAsia="zh-CN"/>
              </w:rPr>
              <w:t>13226546604</w:t>
            </w:r>
          </w:p>
        </w:tc>
      </w:tr>
      <w:tr w14:paraId="4C9892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695"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44C8E2A7">
            <w:pPr>
              <w:wordWrap w:val="0"/>
              <w:adjustRightInd w:val="0"/>
              <w:snapToGrid w:val="0"/>
              <w:spacing w:line="400" w:lineRule="exact"/>
              <w:jc w:val="center"/>
              <w:rPr>
                <w:rFonts w:hint="eastAsia" w:hAnsi="宋体" w:eastAsia="宋体"/>
                <w:snapToGrid w:val="0"/>
                <w:color w:val="000000"/>
                <w:kern w:val="0"/>
                <w:szCs w:val="24"/>
                <w:highlight w:val="none"/>
                <w:lang w:eastAsia="zh-CN"/>
              </w:rPr>
            </w:pPr>
            <w:r>
              <w:rPr>
                <w:rFonts w:hint="eastAsia" w:hAnsi="宋体"/>
                <w:snapToGrid w:val="0"/>
                <w:color w:val="000000"/>
                <w:kern w:val="0"/>
                <w:szCs w:val="24"/>
                <w:highlight w:val="none"/>
              </w:rPr>
              <w:t>2</w:t>
            </w:r>
            <w:r>
              <w:rPr>
                <w:rFonts w:hint="eastAsia" w:hAnsi="宋体"/>
                <w:snapToGrid w:val="0"/>
                <w:color w:val="000000"/>
                <w:kern w:val="0"/>
                <w:szCs w:val="24"/>
                <w:highlight w:val="none"/>
                <w:lang w:val="en-US" w:eastAsia="zh-CN"/>
              </w:rPr>
              <w:t>8</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1CF1A1AC">
            <w:pPr>
              <w:wordWrap w:val="0"/>
              <w:adjustRightInd w:val="0"/>
              <w:snapToGrid w:val="0"/>
              <w:spacing w:line="400" w:lineRule="exact"/>
              <w:jc w:val="center"/>
              <w:rPr>
                <w:rFonts w:hint="eastAsia" w:hAnsi="宋体"/>
                <w:snapToGrid w:val="0"/>
                <w:color w:val="000000"/>
                <w:kern w:val="0"/>
                <w:szCs w:val="24"/>
                <w:highlight w:val="none"/>
              </w:rPr>
            </w:pPr>
            <w:r>
              <w:rPr>
                <w:rFonts w:hint="eastAsia" w:hAnsi="宋体"/>
                <w:snapToGrid w:val="0"/>
                <w:color w:val="000000"/>
                <w:kern w:val="0"/>
                <w:szCs w:val="24"/>
                <w:highlight w:val="none"/>
              </w:rPr>
              <w:t>交易场所</w:t>
            </w:r>
          </w:p>
          <w:p w14:paraId="32F804DD">
            <w:pPr>
              <w:wordWrap w:val="0"/>
              <w:adjustRightInd w:val="0"/>
              <w:snapToGrid w:val="0"/>
              <w:spacing w:line="400" w:lineRule="exact"/>
              <w:jc w:val="center"/>
              <w:rPr>
                <w:rFonts w:hint="eastAsia" w:hAnsi="宋体"/>
                <w:snapToGrid w:val="0"/>
                <w:color w:val="000000"/>
                <w:kern w:val="0"/>
                <w:szCs w:val="24"/>
                <w:highlight w:val="none"/>
              </w:rPr>
            </w:pPr>
            <w:r>
              <w:rPr>
                <w:rFonts w:hint="eastAsia" w:hAnsi="宋体"/>
                <w:snapToGrid w:val="0"/>
                <w:color w:val="000000"/>
                <w:kern w:val="0"/>
                <w:szCs w:val="24"/>
                <w:highlight w:val="none"/>
              </w:rPr>
              <w:t>联系方式</w:t>
            </w:r>
          </w:p>
        </w:tc>
        <w:tc>
          <w:tcPr>
            <w:tcW w:w="6777" w:type="dxa"/>
            <w:tcBorders>
              <w:top w:val="single" w:color="auto" w:sz="4" w:space="0"/>
              <w:left w:val="single" w:color="auto" w:sz="4" w:space="0"/>
              <w:bottom w:val="single" w:color="auto" w:sz="4" w:space="0"/>
              <w:right w:val="single" w:color="auto" w:sz="4" w:space="0"/>
            </w:tcBorders>
            <w:noWrap w:val="0"/>
            <w:vAlign w:val="center"/>
          </w:tcPr>
          <w:p w14:paraId="4E895A9B">
            <w:pPr>
              <w:wordWrap w:val="0"/>
              <w:adjustRightInd w:val="0"/>
              <w:snapToGrid w:val="0"/>
              <w:spacing w:line="400" w:lineRule="exact"/>
              <w:ind w:firstLine="547" w:firstLineChars="228"/>
              <w:rPr>
                <w:rFonts w:hint="eastAsia" w:hAnsi="宋体" w:cs="宋体"/>
                <w:snapToGrid w:val="0"/>
                <w:color w:val="000000"/>
                <w:kern w:val="0"/>
                <w:szCs w:val="24"/>
                <w:highlight w:val="none"/>
              </w:rPr>
            </w:pPr>
            <w:r>
              <w:rPr>
                <w:rFonts w:hint="eastAsia" w:hAnsi="宋体" w:cs="宋体"/>
                <w:snapToGrid w:val="0"/>
                <w:color w:val="000000"/>
                <w:kern w:val="0"/>
                <w:szCs w:val="24"/>
                <w:highlight w:val="none"/>
              </w:rPr>
              <w:t>单位名称： 韶关市公共资源交易中心</w:t>
            </w:r>
          </w:p>
          <w:p w14:paraId="7AC73F5D">
            <w:pPr>
              <w:wordWrap w:val="0"/>
              <w:adjustRightInd w:val="0"/>
              <w:snapToGrid w:val="0"/>
              <w:spacing w:line="400" w:lineRule="exact"/>
              <w:ind w:firstLine="547" w:firstLineChars="228"/>
              <w:rPr>
                <w:rFonts w:hint="eastAsia" w:ascii="宋体" w:hAnsi="宋体" w:eastAsia="宋体" w:cs="宋体"/>
                <w:snapToGrid w:val="0"/>
                <w:color w:val="000000"/>
                <w:kern w:val="0"/>
                <w:sz w:val="24"/>
                <w:szCs w:val="24"/>
                <w:highlight w:val="none"/>
                <w:lang w:val="en-US" w:eastAsia="zh-CN"/>
              </w:rPr>
            </w:pPr>
            <w:r>
              <w:rPr>
                <w:rFonts w:hint="eastAsia" w:hAnsi="宋体" w:cs="宋体"/>
                <w:snapToGrid w:val="0"/>
                <w:color w:val="000000"/>
                <w:kern w:val="0"/>
                <w:szCs w:val="24"/>
                <w:highlight w:val="none"/>
              </w:rPr>
              <w:t xml:space="preserve">办公地址： </w:t>
            </w:r>
            <w:r>
              <w:rPr>
                <w:rFonts w:hint="eastAsia" w:ascii="宋体" w:hAnsi="宋体" w:eastAsia="宋体" w:cs="宋体"/>
                <w:snapToGrid w:val="0"/>
                <w:color w:val="000000"/>
                <w:kern w:val="0"/>
                <w:sz w:val="24"/>
                <w:szCs w:val="24"/>
                <w:highlight w:val="none"/>
                <w:lang w:val="en-US" w:eastAsia="zh-CN"/>
              </w:rPr>
              <w:t>始兴县永安大道中79号行政服务大楼四楼</w:t>
            </w:r>
          </w:p>
          <w:p w14:paraId="24F7C820">
            <w:pPr>
              <w:wordWrap w:val="0"/>
              <w:adjustRightInd w:val="0"/>
              <w:snapToGrid w:val="0"/>
              <w:spacing w:line="400" w:lineRule="exact"/>
              <w:ind w:firstLine="547" w:firstLineChars="228"/>
              <w:rPr>
                <w:rFonts w:hint="eastAsia" w:hAnsi="宋体" w:cs="宋体"/>
                <w:snapToGrid w:val="0"/>
                <w:color w:val="000000"/>
                <w:kern w:val="0"/>
                <w:szCs w:val="24"/>
                <w:highlight w:val="none"/>
              </w:rPr>
            </w:pPr>
            <w:r>
              <w:rPr>
                <w:rFonts w:hint="eastAsia" w:hAnsi="宋体" w:cs="宋体"/>
                <w:snapToGrid w:val="0"/>
                <w:color w:val="000000"/>
                <w:kern w:val="0"/>
                <w:szCs w:val="24"/>
                <w:highlight w:val="none"/>
              </w:rPr>
              <w:t>联系人（部门）：</w:t>
            </w:r>
            <w:r>
              <w:rPr>
                <w:rFonts w:hint="eastAsia" w:ascii="宋体" w:hAnsi="宋体" w:eastAsia="宋体" w:cs="宋体"/>
                <w:snapToGrid w:val="0"/>
                <w:color w:val="000000"/>
                <w:kern w:val="0"/>
                <w:sz w:val="24"/>
                <w:szCs w:val="24"/>
                <w:highlight w:val="none"/>
                <w:lang w:val="en-US" w:eastAsia="zh-CN"/>
              </w:rPr>
              <w:t>邓工（工程交易股）</w:t>
            </w:r>
          </w:p>
          <w:p w14:paraId="37217247">
            <w:pPr>
              <w:wordWrap w:val="0"/>
              <w:adjustRightInd w:val="0"/>
              <w:snapToGrid w:val="0"/>
              <w:spacing w:line="400" w:lineRule="exact"/>
              <w:ind w:firstLine="547" w:firstLineChars="228"/>
              <w:rPr>
                <w:rFonts w:hint="eastAsia" w:hAnsi="宋体"/>
                <w:snapToGrid w:val="0"/>
                <w:color w:val="000000"/>
                <w:kern w:val="0"/>
                <w:szCs w:val="24"/>
                <w:highlight w:val="none"/>
              </w:rPr>
            </w:pPr>
            <w:r>
              <w:rPr>
                <w:rFonts w:hint="eastAsia" w:hAnsi="宋体" w:cs="宋体"/>
                <w:snapToGrid w:val="0"/>
                <w:color w:val="000000"/>
                <w:kern w:val="0"/>
                <w:szCs w:val="24"/>
                <w:highlight w:val="none"/>
              </w:rPr>
              <w:t>联系电话：0751—</w:t>
            </w:r>
            <w:r>
              <w:rPr>
                <w:rFonts w:hint="eastAsia" w:ascii="宋体" w:hAnsi="宋体" w:eastAsia="宋体" w:cs="宋体"/>
                <w:snapToGrid w:val="0"/>
                <w:color w:val="000000"/>
                <w:kern w:val="0"/>
                <w:sz w:val="24"/>
                <w:szCs w:val="24"/>
                <w:highlight w:val="none"/>
                <w:lang w:val="en-US" w:eastAsia="zh-CN"/>
              </w:rPr>
              <w:t>3315236</w:t>
            </w:r>
          </w:p>
        </w:tc>
      </w:tr>
      <w:tr w14:paraId="6F4D38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802"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79379941">
            <w:pPr>
              <w:wordWrap w:val="0"/>
              <w:adjustRightInd w:val="0"/>
              <w:snapToGrid w:val="0"/>
              <w:spacing w:line="400" w:lineRule="exact"/>
              <w:jc w:val="center"/>
              <w:rPr>
                <w:rFonts w:hint="default" w:hAnsi="宋体" w:eastAsia="宋体"/>
                <w:snapToGrid w:val="0"/>
                <w:color w:val="000000"/>
                <w:kern w:val="0"/>
                <w:szCs w:val="24"/>
                <w:highlight w:val="none"/>
                <w:lang w:val="en-US" w:eastAsia="zh-CN"/>
              </w:rPr>
            </w:pPr>
            <w:bookmarkStart w:id="13" w:name="_Toc122671103"/>
            <w:bookmarkStart w:id="14" w:name="_Toc122859103"/>
            <w:bookmarkStart w:id="15" w:name="_Toc122769943"/>
            <w:r>
              <w:rPr>
                <w:rFonts w:hint="eastAsia" w:hAnsi="宋体"/>
                <w:snapToGrid w:val="0"/>
                <w:color w:val="000000"/>
                <w:kern w:val="0"/>
                <w:szCs w:val="24"/>
                <w:highlight w:val="none"/>
                <w:lang w:val="en-US" w:eastAsia="zh-CN"/>
              </w:rPr>
              <w:t>29</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181C6EA6">
            <w:pPr>
              <w:wordWrap w:val="0"/>
              <w:adjustRightInd w:val="0"/>
              <w:snapToGrid w:val="0"/>
              <w:spacing w:line="400" w:lineRule="exact"/>
              <w:jc w:val="center"/>
              <w:rPr>
                <w:rFonts w:hint="eastAsia" w:hAnsi="宋体"/>
                <w:snapToGrid w:val="0"/>
                <w:color w:val="000000"/>
                <w:kern w:val="0"/>
                <w:szCs w:val="24"/>
                <w:highlight w:val="none"/>
              </w:rPr>
            </w:pPr>
            <w:r>
              <w:rPr>
                <w:rFonts w:hint="eastAsia" w:hAnsi="宋体"/>
                <w:snapToGrid w:val="0"/>
                <w:color w:val="000000"/>
                <w:kern w:val="0"/>
                <w:szCs w:val="24"/>
                <w:highlight w:val="none"/>
              </w:rPr>
              <w:t>行政监督部门</w:t>
            </w:r>
          </w:p>
          <w:p w14:paraId="5F8A45CA">
            <w:pPr>
              <w:wordWrap w:val="0"/>
              <w:adjustRightInd w:val="0"/>
              <w:snapToGrid w:val="0"/>
              <w:spacing w:line="400" w:lineRule="exact"/>
              <w:jc w:val="center"/>
              <w:rPr>
                <w:rFonts w:hint="eastAsia" w:hAnsi="宋体"/>
                <w:snapToGrid w:val="0"/>
                <w:color w:val="000000"/>
                <w:kern w:val="0"/>
                <w:szCs w:val="24"/>
                <w:highlight w:val="none"/>
              </w:rPr>
            </w:pPr>
            <w:r>
              <w:rPr>
                <w:rFonts w:hint="eastAsia" w:hAnsi="宋体"/>
                <w:snapToGrid w:val="0"/>
                <w:color w:val="000000"/>
                <w:kern w:val="0"/>
                <w:szCs w:val="24"/>
                <w:highlight w:val="none"/>
              </w:rPr>
              <w:t>联系方式</w:t>
            </w:r>
          </w:p>
        </w:tc>
        <w:tc>
          <w:tcPr>
            <w:tcW w:w="6777" w:type="dxa"/>
            <w:tcBorders>
              <w:top w:val="single" w:color="auto" w:sz="4" w:space="0"/>
              <w:left w:val="single" w:color="auto" w:sz="4" w:space="0"/>
              <w:bottom w:val="single" w:color="auto" w:sz="4" w:space="0"/>
              <w:right w:val="single" w:color="auto" w:sz="4" w:space="0"/>
            </w:tcBorders>
            <w:noWrap w:val="0"/>
            <w:vAlign w:val="center"/>
          </w:tcPr>
          <w:p w14:paraId="775E07F4">
            <w:pPr>
              <w:wordWrap w:val="0"/>
              <w:adjustRightInd w:val="0"/>
              <w:snapToGrid w:val="0"/>
              <w:spacing w:line="400" w:lineRule="exact"/>
              <w:ind w:firstLine="480" w:firstLineChars="200"/>
              <w:rPr>
                <w:rFonts w:hint="eastAsia" w:hAnsi="宋体" w:cs="宋体"/>
                <w:color w:val="000000"/>
                <w:szCs w:val="24"/>
                <w:highlight w:val="none"/>
              </w:rPr>
            </w:pPr>
            <w:r>
              <w:rPr>
                <w:rFonts w:hint="eastAsia" w:hAnsi="宋体" w:cs="宋体"/>
                <w:color w:val="000000"/>
                <w:szCs w:val="24"/>
                <w:highlight w:val="none"/>
              </w:rPr>
              <w:t>单位名称：</w:t>
            </w:r>
            <w:r>
              <w:rPr>
                <w:rFonts w:hint="eastAsia" w:ascii="宋体" w:hAnsi="宋体" w:eastAsia="宋体" w:cs="宋体"/>
                <w:color w:val="000000"/>
                <w:sz w:val="24"/>
                <w:szCs w:val="24"/>
                <w:highlight w:val="none"/>
              </w:rPr>
              <w:t>始兴县住房和城乡建设管理局</w:t>
            </w:r>
          </w:p>
          <w:p w14:paraId="61E2E5F2">
            <w:pPr>
              <w:wordWrap w:val="0"/>
              <w:adjustRightInd w:val="0"/>
              <w:snapToGrid w:val="0"/>
              <w:spacing w:line="400" w:lineRule="exact"/>
              <w:ind w:firstLine="480" w:firstLineChars="200"/>
              <w:rPr>
                <w:rFonts w:hint="eastAsia" w:ascii="宋体" w:hAnsi="宋体" w:eastAsia="宋体" w:cs="宋体"/>
                <w:color w:val="000000"/>
                <w:sz w:val="24"/>
                <w:szCs w:val="24"/>
                <w:highlight w:val="none"/>
              </w:rPr>
            </w:pPr>
            <w:r>
              <w:rPr>
                <w:rFonts w:hint="eastAsia" w:hAnsi="宋体" w:cs="宋体"/>
                <w:color w:val="000000"/>
                <w:szCs w:val="24"/>
                <w:highlight w:val="none"/>
              </w:rPr>
              <w:t>办公地址：</w:t>
            </w:r>
            <w:r>
              <w:rPr>
                <w:rFonts w:hint="eastAsia" w:ascii="宋体" w:hAnsi="宋体" w:eastAsia="宋体" w:cs="宋体"/>
                <w:color w:val="000000"/>
                <w:sz w:val="24"/>
                <w:szCs w:val="24"/>
                <w:highlight w:val="none"/>
              </w:rPr>
              <w:t>始兴县太平镇沿江北路1号</w:t>
            </w:r>
          </w:p>
          <w:p w14:paraId="55A4AB0E">
            <w:pPr>
              <w:wordWrap w:val="0"/>
              <w:adjustRightInd w:val="0"/>
              <w:snapToGrid w:val="0"/>
              <w:spacing w:line="400" w:lineRule="exact"/>
              <w:ind w:firstLine="480" w:firstLineChars="200"/>
              <w:rPr>
                <w:rFonts w:hint="eastAsia" w:hAnsi="宋体" w:cs="宋体"/>
                <w:color w:val="000000"/>
                <w:szCs w:val="24"/>
                <w:highlight w:val="none"/>
              </w:rPr>
            </w:pPr>
            <w:r>
              <w:rPr>
                <w:rFonts w:hint="eastAsia" w:hAnsi="宋体" w:cs="宋体"/>
                <w:color w:val="000000"/>
                <w:szCs w:val="24"/>
                <w:highlight w:val="none"/>
              </w:rPr>
              <w:t>联系人(部门)：</w:t>
            </w:r>
            <w:r>
              <w:rPr>
                <w:rFonts w:hint="eastAsia" w:ascii="宋体" w:hAnsi="宋体" w:eastAsia="宋体" w:cs="宋体"/>
                <w:color w:val="000000"/>
                <w:sz w:val="24"/>
                <w:szCs w:val="24"/>
                <w:highlight w:val="none"/>
              </w:rPr>
              <w:t>建管股</w:t>
            </w:r>
          </w:p>
          <w:p w14:paraId="7C4DBE4E">
            <w:pPr>
              <w:wordWrap w:val="0"/>
              <w:adjustRightInd w:val="0"/>
              <w:snapToGrid w:val="0"/>
              <w:spacing w:line="400" w:lineRule="exact"/>
              <w:ind w:firstLine="480" w:firstLineChars="200"/>
              <w:rPr>
                <w:rFonts w:hint="eastAsia" w:hAnsi="宋体"/>
                <w:snapToGrid w:val="0"/>
                <w:color w:val="000000"/>
                <w:kern w:val="0"/>
                <w:szCs w:val="24"/>
                <w:highlight w:val="none"/>
              </w:rPr>
            </w:pPr>
            <w:r>
              <w:rPr>
                <w:rFonts w:hint="eastAsia" w:hAnsi="宋体" w:cs="宋体"/>
                <w:color w:val="000000"/>
                <w:szCs w:val="24"/>
                <w:highlight w:val="none"/>
              </w:rPr>
              <w:t>联系电话：0751—</w:t>
            </w:r>
            <w:r>
              <w:rPr>
                <w:rFonts w:hint="eastAsia" w:ascii="宋体" w:hAnsi="宋体" w:eastAsia="宋体" w:cs="宋体"/>
                <w:color w:val="000000"/>
                <w:sz w:val="24"/>
                <w:szCs w:val="24"/>
                <w:highlight w:val="none"/>
              </w:rPr>
              <w:t xml:space="preserve">3315107 </w:t>
            </w:r>
          </w:p>
        </w:tc>
      </w:tr>
      <w:bookmarkEnd w:id="13"/>
      <w:bookmarkEnd w:id="14"/>
      <w:bookmarkEnd w:id="15"/>
      <w:tr w14:paraId="2F4E39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167"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197BEAC0">
            <w:pPr>
              <w:wordWrap w:val="0"/>
              <w:adjustRightInd w:val="0"/>
              <w:snapToGrid w:val="0"/>
              <w:spacing w:line="400" w:lineRule="exact"/>
              <w:jc w:val="center"/>
              <w:rPr>
                <w:rFonts w:hint="eastAsia" w:hAnsi="宋体" w:eastAsia="宋体"/>
                <w:snapToGrid w:val="0"/>
                <w:color w:val="000000"/>
                <w:kern w:val="0"/>
                <w:szCs w:val="24"/>
                <w:highlight w:val="none"/>
                <w:lang w:eastAsia="zh-CN"/>
              </w:rPr>
            </w:pPr>
            <w:r>
              <w:rPr>
                <w:rFonts w:hint="eastAsia" w:hAnsi="宋体"/>
                <w:snapToGrid w:val="0"/>
                <w:color w:val="000000"/>
                <w:kern w:val="0"/>
                <w:szCs w:val="24"/>
                <w:highlight w:val="none"/>
              </w:rPr>
              <w:t>3</w:t>
            </w:r>
            <w:r>
              <w:rPr>
                <w:rFonts w:hint="eastAsia" w:hAnsi="宋体"/>
                <w:snapToGrid w:val="0"/>
                <w:color w:val="000000"/>
                <w:kern w:val="0"/>
                <w:szCs w:val="24"/>
                <w:highlight w:val="none"/>
                <w:lang w:val="en-US" w:eastAsia="zh-CN"/>
              </w:rPr>
              <w:t>0</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510D2F9E">
            <w:pPr>
              <w:wordWrap w:val="0"/>
              <w:adjustRightInd w:val="0"/>
              <w:snapToGrid w:val="0"/>
              <w:spacing w:line="400" w:lineRule="exact"/>
              <w:jc w:val="center"/>
              <w:rPr>
                <w:rFonts w:hint="eastAsia" w:hAnsi="宋体"/>
                <w:snapToGrid w:val="0"/>
                <w:color w:val="000000"/>
                <w:kern w:val="0"/>
                <w:szCs w:val="24"/>
                <w:highlight w:val="none"/>
              </w:rPr>
            </w:pPr>
            <w:r>
              <w:rPr>
                <w:rFonts w:hint="eastAsia" w:hAnsi="宋体"/>
                <w:snapToGrid w:val="0"/>
                <w:color w:val="000000"/>
                <w:kern w:val="0"/>
                <w:szCs w:val="24"/>
                <w:highlight w:val="none"/>
              </w:rPr>
              <w:t>术语</w:t>
            </w:r>
          </w:p>
        </w:tc>
        <w:tc>
          <w:tcPr>
            <w:tcW w:w="6777" w:type="dxa"/>
            <w:tcBorders>
              <w:top w:val="single" w:color="auto" w:sz="4" w:space="0"/>
              <w:left w:val="single" w:color="auto" w:sz="4" w:space="0"/>
              <w:bottom w:val="single" w:color="auto" w:sz="4" w:space="0"/>
              <w:right w:val="single" w:color="auto" w:sz="4" w:space="0"/>
            </w:tcBorders>
            <w:noWrap w:val="0"/>
            <w:vAlign w:val="center"/>
          </w:tcPr>
          <w:p w14:paraId="7579E770">
            <w:pPr>
              <w:wordWrap w:val="0"/>
              <w:adjustRightInd w:val="0"/>
              <w:snapToGrid w:val="0"/>
              <w:spacing w:line="400" w:lineRule="exact"/>
              <w:jc w:val="left"/>
              <w:rPr>
                <w:rFonts w:hint="eastAsia" w:hAnsi="宋体"/>
                <w:snapToGrid w:val="0"/>
                <w:color w:val="000000"/>
                <w:kern w:val="0"/>
                <w:szCs w:val="24"/>
                <w:highlight w:val="none"/>
              </w:rPr>
            </w:pPr>
            <w:r>
              <w:rPr>
                <w:rFonts w:hint="eastAsia" w:hAnsi="宋体"/>
                <w:snapToGrid w:val="0"/>
                <w:color w:val="000000"/>
                <w:kern w:val="0"/>
                <w:szCs w:val="24"/>
                <w:highlight w:val="none"/>
              </w:rPr>
              <w:t>1．“监理”是指监理人受委托人的委托，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64A10A8E">
            <w:pPr>
              <w:wordWrap w:val="0"/>
              <w:adjustRightInd w:val="0"/>
              <w:snapToGrid w:val="0"/>
              <w:spacing w:line="400" w:lineRule="exact"/>
              <w:jc w:val="left"/>
              <w:rPr>
                <w:rFonts w:hint="eastAsia" w:hAnsi="宋体"/>
                <w:snapToGrid w:val="0"/>
                <w:color w:val="000000"/>
                <w:kern w:val="0"/>
                <w:szCs w:val="24"/>
                <w:highlight w:val="none"/>
              </w:rPr>
            </w:pPr>
            <w:r>
              <w:rPr>
                <w:rFonts w:hint="eastAsia" w:hAnsi="宋体"/>
                <w:snapToGrid w:val="0"/>
                <w:color w:val="000000"/>
                <w:kern w:val="0"/>
                <w:szCs w:val="24"/>
                <w:highlight w:val="none"/>
              </w:rPr>
              <w:t>2．“相关服务”是指监理人受委托人的委托，按照合同约定，在勘察、设计、保修等阶段提供的服务活动。</w:t>
            </w:r>
          </w:p>
        </w:tc>
      </w:tr>
      <w:tr w14:paraId="1C71C3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802"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1F7CA131">
            <w:pPr>
              <w:wordWrap w:val="0"/>
              <w:adjustRightInd w:val="0"/>
              <w:snapToGrid w:val="0"/>
              <w:spacing w:line="400" w:lineRule="exact"/>
              <w:jc w:val="center"/>
              <w:rPr>
                <w:rFonts w:hint="eastAsia" w:hAnsi="宋体" w:eastAsia="宋体"/>
                <w:snapToGrid w:val="0"/>
                <w:color w:val="000000"/>
                <w:kern w:val="0"/>
                <w:szCs w:val="24"/>
                <w:highlight w:val="none"/>
                <w:lang w:val="en-US" w:eastAsia="zh-CN"/>
              </w:rPr>
            </w:pPr>
            <w:r>
              <w:rPr>
                <w:rFonts w:hint="eastAsia" w:hAnsi="宋体"/>
                <w:snapToGrid w:val="0"/>
                <w:color w:val="000000"/>
                <w:kern w:val="0"/>
                <w:szCs w:val="24"/>
                <w:highlight w:val="none"/>
              </w:rPr>
              <w:t>3</w:t>
            </w:r>
            <w:r>
              <w:rPr>
                <w:rFonts w:hint="eastAsia" w:hAnsi="宋体"/>
                <w:snapToGrid w:val="0"/>
                <w:color w:val="000000"/>
                <w:kern w:val="0"/>
                <w:szCs w:val="24"/>
                <w:highlight w:val="none"/>
                <w:lang w:val="en-US" w:eastAsia="zh-CN"/>
              </w:rPr>
              <w:t>1</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6B697801">
            <w:pPr>
              <w:wordWrap w:val="0"/>
              <w:adjustRightInd w:val="0"/>
              <w:snapToGrid w:val="0"/>
              <w:spacing w:line="400" w:lineRule="exact"/>
              <w:jc w:val="center"/>
              <w:rPr>
                <w:rFonts w:hint="eastAsia"/>
                <w:color w:val="000000"/>
                <w:highlight w:val="none"/>
              </w:rPr>
            </w:pPr>
            <w:r>
              <w:rPr>
                <w:rFonts w:hint="eastAsia" w:hAnsi="宋体" w:cs="宋体"/>
                <w:color w:val="000000"/>
                <w:szCs w:val="24"/>
                <w:highlight w:val="none"/>
              </w:rPr>
              <w:t>招标代理服务费和评标专家酬劳</w:t>
            </w:r>
          </w:p>
        </w:tc>
        <w:tc>
          <w:tcPr>
            <w:tcW w:w="6777" w:type="dxa"/>
            <w:tcBorders>
              <w:top w:val="single" w:color="auto" w:sz="4" w:space="0"/>
              <w:left w:val="single" w:color="auto" w:sz="4" w:space="0"/>
              <w:bottom w:val="single" w:color="auto" w:sz="4" w:space="0"/>
              <w:right w:val="single" w:color="auto" w:sz="4" w:space="0"/>
            </w:tcBorders>
            <w:noWrap w:val="0"/>
            <w:vAlign w:val="center"/>
          </w:tcPr>
          <w:p w14:paraId="08754962">
            <w:pPr>
              <w:wordWrap w:val="0"/>
              <w:adjustRightInd w:val="0"/>
              <w:snapToGrid w:val="0"/>
              <w:spacing w:line="400" w:lineRule="exact"/>
              <w:ind w:left="41" w:leftChars="17" w:right="55" w:rightChars="23"/>
              <w:rPr>
                <w:rFonts w:hint="eastAsia" w:hAnsi="宋体"/>
                <w:color w:val="000000"/>
                <w:szCs w:val="24"/>
                <w:highlight w:val="none"/>
              </w:rPr>
            </w:pPr>
            <w:r>
              <w:rPr>
                <w:rFonts w:hint="eastAsia" w:hAnsi="宋体" w:cs="宋体"/>
                <w:color w:val="000000"/>
                <w:szCs w:val="24"/>
                <w:highlight w:val="none"/>
              </w:rPr>
              <w:t>根据本工程的建设工程招标代理合同约定，本工程的代理服务费、评标专家酬劳由中标人支付。评标专家酬劳包括食宿费用、交通费、专家评审劳务费等。</w:t>
            </w:r>
          </w:p>
        </w:tc>
      </w:tr>
    </w:tbl>
    <w:p w14:paraId="33C3BB58">
      <w:pPr>
        <w:rPr>
          <w:rFonts w:hint="eastAsia"/>
          <w:color w:val="000000"/>
          <w:highlight w:val="none"/>
        </w:rPr>
        <w:sectPr>
          <w:footerReference r:id="rId6" w:type="default"/>
          <w:endnotePr>
            <w:numFmt w:val="decimal"/>
          </w:endnotePr>
          <w:pgSz w:w="11906" w:h="16838"/>
          <w:pgMar w:top="1701" w:right="1531" w:bottom="1417" w:left="1531" w:header="850" w:footer="992" w:gutter="0"/>
          <w:pgNumType w:fmt="numberInDash" w:start="1"/>
          <w:cols w:space="720" w:num="1"/>
          <w:docGrid w:linePitch="327" w:charSpace="0"/>
        </w:sectPr>
      </w:pPr>
    </w:p>
    <w:p w14:paraId="0D3C42BF">
      <w:pPr>
        <w:pStyle w:val="4"/>
        <w:wordWrap w:val="0"/>
        <w:autoSpaceDE/>
        <w:autoSpaceDN/>
        <w:snapToGrid w:val="0"/>
        <w:spacing w:after="260" w:line="440" w:lineRule="exact"/>
        <w:ind w:firstLine="2891" w:firstLineChars="1200"/>
        <w:jc w:val="both"/>
        <w:rPr>
          <w:rFonts w:hint="eastAsia" w:ascii="Times New Roman"/>
          <w:snapToGrid w:val="0"/>
          <w:color w:val="000000"/>
          <w:highlight w:val="none"/>
        </w:rPr>
      </w:pPr>
      <w:bookmarkStart w:id="16" w:name="_Toc29029"/>
      <w:r>
        <w:rPr>
          <w:rFonts w:hint="eastAsia" w:ascii="Times New Roman"/>
          <w:b/>
          <w:snapToGrid w:val="0"/>
          <w:color w:val="000000"/>
          <w:highlight w:val="none"/>
        </w:rPr>
        <w:t>第二节 重要事项时间地点一览表</w:t>
      </w:r>
      <w:bookmarkEnd w:id="16"/>
    </w:p>
    <w:tbl>
      <w:tblPr>
        <w:tblStyle w:val="17"/>
        <w:tblW w:w="9279"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81"/>
        <w:gridCol w:w="1956"/>
        <w:gridCol w:w="6942"/>
      </w:tblGrid>
      <w:tr w14:paraId="6D6363F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34" w:hRule="exact"/>
          <w:jc w:val="center"/>
        </w:trPr>
        <w:tc>
          <w:tcPr>
            <w:tcW w:w="381" w:type="dxa"/>
            <w:tcBorders>
              <w:top w:val="single" w:color="080000" w:sz="4" w:space="0"/>
              <w:left w:val="single" w:color="080000" w:sz="4" w:space="0"/>
              <w:bottom w:val="single" w:color="080000" w:sz="4" w:space="0"/>
              <w:right w:val="single" w:color="080000" w:sz="4" w:space="0"/>
            </w:tcBorders>
            <w:noWrap w:val="0"/>
            <w:vAlign w:val="center"/>
          </w:tcPr>
          <w:p w14:paraId="2B0AD706">
            <w:pPr>
              <w:pStyle w:val="21"/>
              <w:wordWrap w:val="0"/>
              <w:adjustRightInd w:val="0"/>
              <w:snapToGrid w:val="0"/>
              <w:spacing w:line="360" w:lineRule="auto"/>
              <w:jc w:val="center"/>
              <w:rPr>
                <w:rFonts w:hint="eastAsia" w:ascii="宋体" w:hAnsi="宋体" w:cs="宋体"/>
                <w:snapToGrid w:val="0"/>
                <w:color w:val="000000"/>
                <w:kern w:val="0"/>
                <w:sz w:val="24"/>
                <w:highlight w:val="none"/>
              </w:rPr>
            </w:pPr>
            <w:r>
              <w:rPr>
                <w:rFonts w:hint="eastAsia" w:ascii="宋体" w:hAnsi="宋体" w:cs="宋体"/>
                <w:snapToGrid w:val="0"/>
                <w:color w:val="000000"/>
                <w:kern w:val="0"/>
                <w:sz w:val="24"/>
                <w:highlight w:val="none"/>
              </w:rPr>
              <w:t>1</w:t>
            </w:r>
          </w:p>
        </w:tc>
        <w:tc>
          <w:tcPr>
            <w:tcW w:w="1956" w:type="dxa"/>
            <w:tcBorders>
              <w:top w:val="single" w:color="080000" w:sz="4" w:space="0"/>
              <w:left w:val="single" w:color="080000" w:sz="4" w:space="0"/>
              <w:bottom w:val="single" w:color="080000" w:sz="4" w:space="0"/>
              <w:right w:val="single" w:color="080000" w:sz="4" w:space="0"/>
            </w:tcBorders>
            <w:noWrap w:val="0"/>
            <w:vAlign w:val="center"/>
          </w:tcPr>
          <w:p w14:paraId="664ED490">
            <w:pPr>
              <w:pStyle w:val="21"/>
              <w:wordWrap w:val="0"/>
              <w:adjustRightInd w:val="0"/>
              <w:snapToGrid w:val="0"/>
              <w:spacing w:line="360" w:lineRule="auto"/>
              <w:jc w:val="center"/>
              <w:rPr>
                <w:rFonts w:hint="eastAsia" w:ascii="宋体" w:hAnsi="宋体" w:cs="宋体"/>
                <w:snapToGrid w:val="0"/>
                <w:color w:val="000000"/>
                <w:kern w:val="0"/>
                <w:sz w:val="24"/>
                <w:highlight w:val="none"/>
              </w:rPr>
            </w:pPr>
            <w:r>
              <w:rPr>
                <w:rFonts w:hint="eastAsia" w:ascii="宋体" w:hAnsi="宋体" w:cs="宋体"/>
                <w:snapToGrid w:val="0"/>
                <w:color w:val="000000"/>
                <w:kern w:val="0"/>
                <w:sz w:val="24"/>
                <w:highlight w:val="none"/>
              </w:rPr>
              <w:t>招标公告</w:t>
            </w:r>
          </w:p>
          <w:p w14:paraId="069F290F">
            <w:pPr>
              <w:pStyle w:val="21"/>
              <w:wordWrap w:val="0"/>
              <w:adjustRightInd w:val="0"/>
              <w:snapToGrid w:val="0"/>
              <w:spacing w:line="360" w:lineRule="auto"/>
              <w:jc w:val="center"/>
              <w:rPr>
                <w:rFonts w:hint="eastAsia" w:ascii="宋体" w:hAnsi="宋体" w:cs="宋体"/>
                <w:snapToGrid w:val="0"/>
                <w:color w:val="000000"/>
                <w:kern w:val="0"/>
                <w:sz w:val="24"/>
                <w:highlight w:val="none"/>
              </w:rPr>
            </w:pPr>
            <w:r>
              <w:rPr>
                <w:rFonts w:hint="eastAsia" w:ascii="宋体" w:hAnsi="宋体" w:cs="宋体"/>
                <w:snapToGrid w:val="0"/>
                <w:color w:val="000000"/>
                <w:kern w:val="0"/>
                <w:sz w:val="24"/>
                <w:highlight w:val="none"/>
              </w:rPr>
              <w:t>发布时间</w:t>
            </w:r>
          </w:p>
        </w:tc>
        <w:tc>
          <w:tcPr>
            <w:tcW w:w="6942" w:type="dxa"/>
            <w:tcBorders>
              <w:top w:val="single" w:color="080000" w:sz="4" w:space="0"/>
              <w:left w:val="single" w:color="080000" w:sz="4" w:space="0"/>
              <w:bottom w:val="single" w:color="080000" w:sz="4" w:space="0"/>
              <w:right w:val="single" w:color="080000" w:sz="4" w:space="0"/>
            </w:tcBorders>
            <w:noWrap w:val="0"/>
            <w:vAlign w:val="center"/>
          </w:tcPr>
          <w:p w14:paraId="59D9B8E4">
            <w:pPr>
              <w:pStyle w:val="21"/>
              <w:wordWrap w:val="0"/>
              <w:adjustRightInd w:val="0"/>
              <w:snapToGrid w:val="0"/>
              <w:spacing w:line="360" w:lineRule="auto"/>
              <w:jc w:val="left"/>
              <w:rPr>
                <w:rFonts w:hint="eastAsia" w:ascii="宋体" w:hAnsi="宋体" w:cs="宋体"/>
                <w:snapToGrid w:val="0"/>
                <w:color w:val="000000"/>
                <w:kern w:val="0"/>
                <w:sz w:val="24"/>
                <w:highlight w:val="none"/>
              </w:rPr>
            </w:pPr>
            <w:r>
              <w:rPr>
                <w:rFonts w:hint="eastAsia" w:ascii="宋体" w:hAnsi="宋体" w:cs="宋体"/>
                <w:snapToGrid w:val="0"/>
                <w:color w:val="000000"/>
                <w:kern w:val="0"/>
                <w:sz w:val="24"/>
                <w:highlight w:val="none"/>
              </w:rPr>
              <w:t xml:space="preserve"> </w:t>
            </w:r>
            <w:r>
              <w:rPr>
                <w:rFonts w:hint="eastAsia" w:ascii="宋体" w:hAnsi="宋体" w:cs="宋体"/>
                <w:snapToGrid w:val="0"/>
                <w:color w:val="000000"/>
                <w:kern w:val="0"/>
                <w:sz w:val="24"/>
                <w:highlight w:val="none"/>
                <w:u w:val="single"/>
                <w:lang w:val="en-US" w:eastAsia="zh-CN"/>
              </w:rPr>
              <w:t>2024</w:t>
            </w:r>
            <w:r>
              <w:rPr>
                <w:rFonts w:hint="eastAsia" w:ascii="宋体" w:hAnsi="宋体" w:cs="宋体"/>
                <w:snapToGrid w:val="0"/>
                <w:color w:val="000000"/>
                <w:kern w:val="0"/>
                <w:sz w:val="24"/>
                <w:highlight w:val="none"/>
              </w:rPr>
              <w:t>年</w:t>
            </w:r>
            <w:r>
              <w:rPr>
                <w:rFonts w:hint="eastAsia" w:ascii="宋体" w:hAnsi="宋体" w:cs="宋体"/>
                <w:snapToGrid w:val="0"/>
                <w:color w:val="000000"/>
                <w:kern w:val="0"/>
                <w:sz w:val="24"/>
                <w:highlight w:val="none"/>
                <w:u w:val="single"/>
                <w:lang w:val="en-US" w:eastAsia="zh-CN"/>
              </w:rPr>
              <w:t xml:space="preserve"> 9 </w:t>
            </w:r>
            <w:r>
              <w:rPr>
                <w:rFonts w:hint="eastAsia" w:ascii="宋体" w:hAnsi="宋体" w:cs="宋体"/>
                <w:snapToGrid w:val="0"/>
                <w:color w:val="000000"/>
                <w:kern w:val="0"/>
                <w:sz w:val="24"/>
                <w:highlight w:val="none"/>
              </w:rPr>
              <w:t>月</w:t>
            </w:r>
            <w:r>
              <w:rPr>
                <w:rFonts w:hint="eastAsia" w:ascii="宋体" w:hAnsi="宋体" w:cs="宋体"/>
                <w:snapToGrid w:val="0"/>
                <w:color w:val="000000"/>
                <w:kern w:val="0"/>
                <w:sz w:val="24"/>
                <w:highlight w:val="none"/>
                <w:u w:val="single"/>
                <w:lang w:val="en-US" w:eastAsia="zh-CN"/>
              </w:rPr>
              <w:t>19</w:t>
            </w:r>
            <w:r>
              <w:rPr>
                <w:rFonts w:hint="eastAsia" w:ascii="宋体" w:hAnsi="宋体" w:cs="宋体"/>
                <w:snapToGrid w:val="0"/>
                <w:color w:val="000000"/>
                <w:kern w:val="0"/>
                <w:sz w:val="24"/>
                <w:highlight w:val="none"/>
              </w:rPr>
              <w:t>日</w:t>
            </w:r>
            <w:r>
              <w:rPr>
                <w:rFonts w:hint="eastAsia" w:ascii="宋体" w:hAnsi="宋体" w:cs="宋体"/>
                <w:snapToGrid w:val="0"/>
                <w:color w:val="000000"/>
                <w:kern w:val="0"/>
                <w:sz w:val="24"/>
                <w:highlight w:val="none"/>
                <w:u w:val="single"/>
                <w:lang w:val="en-US" w:eastAsia="zh-CN"/>
              </w:rPr>
              <w:t>18</w:t>
            </w:r>
            <w:r>
              <w:rPr>
                <w:rFonts w:hint="eastAsia" w:ascii="宋体" w:hAnsi="宋体" w:cs="宋体"/>
                <w:snapToGrid w:val="0"/>
                <w:color w:val="000000"/>
                <w:kern w:val="0"/>
                <w:sz w:val="24"/>
                <w:highlight w:val="none"/>
              </w:rPr>
              <w:t>时</w:t>
            </w:r>
            <w:r>
              <w:rPr>
                <w:rFonts w:hint="eastAsia" w:ascii="宋体" w:hAnsi="宋体" w:cs="宋体"/>
                <w:snapToGrid w:val="0"/>
                <w:color w:val="000000"/>
                <w:kern w:val="0"/>
                <w:sz w:val="24"/>
                <w:highlight w:val="none"/>
                <w:u w:val="single"/>
                <w:lang w:val="en-US" w:eastAsia="zh-CN"/>
              </w:rPr>
              <w:t>00</w:t>
            </w:r>
            <w:r>
              <w:rPr>
                <w:rFonts w:hint="eastAsia" w:ascii="宋体" w:hAnsi="宋体" w:cs="宋体"/>
                <w:snapToGrid w:val="0"/>
                <w:color w:val="000000"/>
                <w:kern w:val="0"/>
                <w:sz w:val="24"/>
                <w:highlight w:val="none"/>
              </w:rPr>
              <w:t>分</w:t>
            </w:r>
          </w:p>
        </w:tc>
      </w:tr>
      <w:tr w14:paraId="6110698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43" w:hRule="exact"/>
          <w:jc w:val="center"/>
        </w:trPr>
        <w:tc>
          <w:tcPr>
            <w:tcW w:w="381" w:type="dxa"/>
            <w:tcBorders>
              <w:top w:val="single" w:color="080000" w:sz="4" w:space="0"/>
              <w:left w:val="single" w:color="080000" w:sz="4" w:space="0"/>
              <w:bottom w:val="single" w:color="080000" w:sz="4" w:space="0"/>
              <w:right w:val="single" w:color="080000" w:sz="4" w:space="0"/>
            </w:tcBorders>
            <w:noWrap w:val="0"/>
            <w:vAlign w:val="center"/>
          </w:tcPr>
          <w:p w14:paraId="2F314C2F">
            <w:pPr>
              <w:pStyle w:val="21"/>
              <w:wordWrap w:val="0"/>
              <w:adjustRightInd w:val="0"/>
              <w:snapToGrid w:val="0"/>
              <w:spacing w:line="360" w:lineRule="auto"/>
              <w:jc w:val="center"/>
              <w:rPr>
                <w:rFonts w:hint="eastAsia" w:ascii="宋体" w:hAnsi="宋体" w:cs="宋体"/>
                <w:snapToGrid w:val="0"/>
                <w:color w:val="000000"/>
                <w:kern w:val="0"/>
                <w:sz w:val="24"/>
                <w:highlight w:val="none"/>
              </w:rPr>
            </w:pPr>
            <w:r>
              <w:rPr>
                <w:rFonts w:hint="eastAsia" w:ascii="宋体" w:hAnsi="宋体" w:cs="宋体"/>
                <w:snapToGrid w:val="0"/>
                <w:color w:val="000000"/>
                <w:kern w:val="0"/>
                <w:sz w:val="24"/>
                <w:highlight w:val="none"/>
              </w:rPr>
              <w:t>2</w:t>
            </w:r>
          </w:p>
        </w:tc>
        <w:tc>
          <w:tcPr>
            <w:tcW w:w="1956" w:type="dxa"/>
            <w:tcBorders>
              <w:top w:val="single" w:color="080000" w:sz="4" w:space="0"/>
              <w:left w:val="single" w:color="080000" w:sz="4" w:space="0"/>
              <w:bottom w:val="single" w:color="080000" w:sz="4" w:space="0"/>
              <w:right w:val="single" w:color="080000" w:sz="4" w:space="0"/>
            </w:tcBorders>
            <w:noWrap w:val="0"/>
            <w:vAlign w:val="center"/>
          </w:tcPr>
          <w:p w14:paraId="57EF6970">
            <w:pPr>
              <w:pStyle w:val="21"/>
              <w:wordWrap w:val="0"/>
              <w:adjustRightInd w:val="0"/>
              <w:snapToGrid w:val="0"/>
              <w:spacing w:line="360" w:lineRule="auto"/>
              <w:jc w:val="center"/>
              <w:rPr>
                <w:rFonts w:hint="eastAsia" w:ascii="宋体" w:hAnsi="宋体" w:cs="宋体"/>
                <w:snapToGrid w:val="0"/>
                <w:color w:val="000000"/>
                <w:kern w:val="0"/>
                <w:sz w:val="24"/>
                <w:highlight w:val="none"/>
              </w:rPr>
            </w:pPr>
            <w:r>
              <w:rPr>
                <w:rFonts w:hint="eastAsia" w:ascii="宋体" w:hAnsi="宋体" w:cs="宋体"/>
                <w:snapToGrid w:val="0"/>
                <w:color w:val="000000"/>
                <w:kern w:val="0"/>
                <w:sz w:val="24"/>
                <w:highlight w:val="none"/>
              </w:rPr>
              <w:t>获取招标文件截止时间</w:t>
            </w:r>
          </w:p>
        </w:tc>
        <w:tc>
          <w:tcPr>
            <w:tcW w:w="6942" w:type="dxa"/>
            <w:tcBorders>
              <w:top w:val="single" w:color="080000" w:sz="4" w:space="0"/>
              <w:left w:val="single" w:color="080000" w:sz="4" w:space="0"/>
              <w:bottom w:val="single" w:color="080000" w:sz="4" w:space="0"/>
              <w:right w:val="single" w:color="080000" w:sz="4" w:space="0"/>
            </w:tcBorders>
            <w:noWrap w:val="0"/>
            <w:vAlign w:val="center"/>
          </w:tcPr>
          <w:p w14:paraId="32FBD9AF">
            <w:pPr>
              <w:pStyle w:val="21"/>
              <w:wordWrap w:val="0"/>
              <w:adjustRightInd w:val="0"/>
              <w:snapToGrid w:val="0"/>
              <w:spacing w:line="360" w:lineRule="auto"/>
              <w:jc w:val="left"/>
              <w:rPr>
                <w:rFonts w:hint="eastAsia" w:ascii="宋体" w:hAnsi="宋体" w:cs="宋体"/>
                <w:snapToGrid w:val="0"/>
                <w:color w:val="000000"/>
                <w:kern w:val="0"/>
                <w:sz w:val="24"/>
                <w:highlight w:val="none"/>
              </w:rPr>
            </w:pPr>
            <w:r>
              <w:rPr>
                <w:rFonts w:hint="eastAsia" w:ascii="宋体" w:hAnsi="宋体" w:cs="宋体"/>
                <w:snapToGrid w:val="0"/>
                <w:color w:val="000000"/>
                <w:kern w:val="0"/>
                <w:sz w:val="24"/>
                <w:highlight w:val="none"/>
              </w:rPr>
              <w:t xml:space="preserve"> </w:t>
            </w:r>
            <w:r>
              <w:rPr>
                <w:rFonts w:hint="eastAsia" w:ascii="宋体" w:hAnsi="宋体" w:cs="宋体"/>
                <w:snapToGrid w:val="0"/>
                <w:color w:val="000000"/>
                <w:kern w:val="0"/>
                <w:sz w:val="24"/>
                <w:highlight w:val="none"/>
                <w:u w:val="single"/>
                <w:lang w:val="en-US" w:eastAsia="zh-CN"/>
              </w:rPr>
              <w:t>2024</w:t>
            </w:r>
            <w:r>
              <w:rPr>
                <w:rFonts w:hint="eastAsia" w:ascii="宋体" w:hAnsi="宋体" w:cs="宋体"/>
                <w:snapToGrid w:val="0"/>
                <w:color w:val="000000"/>
                <w:kern w:val="0"/>
                <w:sz w:val="24"/>
                <w:highlight w:val="none"/>
              </w:rPr>
              <w:t>年</w:t>
            </w:r>
            <w:r>
              <w:rPr>
                <w:rFonts w:hint="eastAsia" w:ascii="宋体" w:hAnsi="宋体" w:cs="宋体"/>
                <w:snapToGrid w:val="0"/>
                <w:color w:val="000000"/>
                <w:kern w:val="0"/>
                <w:sz w:val="24"/>
                <w:highlight w:val="none"/>
                <w:u w:val="single"/>
                <w:lang w:val="en-US" w:eastAsia="zh-CN"/>
              </w:rPr>
              <w:t xml:space="preserve"> 10</w:t>
            </w:r>
            <w:r>
              <w:rPr>
                <w:rFonts w:hint="eastAsia" w:ascii="宋体" w:hAnsi="宋体" w:cs="宋体"/>
                <w:snapToGrid w:val="0"/>
                <w:color w:val="000000"/>
                <w:kern w:val="0"/>
                <w:sz w:val="24"/>
                <w:highlight w:val="none"/>
              </w:rPr>
              <w:t>月</w:t>
            </w:r>
            <w:r>
              <w:rPr>
                <w:rFonts w:hint="eastAsia" w:ascii="宋体" w:hAnsi="宋体" w:cs="宋体"/>
                <w:snapToGrid w:val="0"/>
                <w:color w:val="000000"/>
                <w:kern w:val="0"/>
                <w:sz w:val="24"/>
                <w:highlight w:val="none"/>
                <w:u w:val="single"/>
                <w:lang w:val="en-US" w:eastAsia="zh-CN"/>
              </w:rPr>
              <w:t xml:space="preserve"> 17 </w:t>
            </w:r>
            <w:r>
              <w:rPr>
                <w:rFonts w:hint="eastAsia" w:ascii="宋体" w:hAnsi="宋体" w:cs="宋体"/>
                <w:snapToGrid w:val="0"/>
                <w:color w:val="000000"/>
                <w:kern w:val="0"/>
                <w:sz w:val="24"/>
                <w:highlight w:val="none"/>
              </w:rPr>
              <w:t>日</w:t>
            </w:r>
            <w:r>
              <w:rPr>
                <w:rFonts w:hint="eastAsia" w:ascii="宋体" w:hAnsi="宋体" w:cs="宋体"/>
                <w:snapToGrid w:val="0"/>
                <w:color w:val="000000"/>
                <w:kern w:val="0"/>
                <w:sz w:val="24"/>
                <w:highlight w:val="none"/>
                <w:u w:val="single"/>
                <w:lang w:val="en-US" w:eastAsia="zh-CN"/>
              </w:rPr>
              <w:t>09</w:t>
            </w:r>
            <w:r>
              <w:rPr>
                <w:rFonts w:hint="eastAsia" w:ascii="宋体" w:hAnsi="宋体" w:cs="宋体"/>
                <w:snapToGrid w:val="0"/>
                <w:color w:val="000000"/>
                <w:kern w:val="0"/>
                <w:sz w:val="24"/>
                <w:highlight w:val="none"/>
              </w:rPr>
              <w:t>时</w:t>
            </w:r>
            <w:r>
              <w:rPr>
                <w:rFonts w:hint="eastAsia" w:ascii="宋体" w:hAnsi="宋体" w:cs="宋体"/>
                <w:snapToGrid w:val="0"/>
                <w:color w:val="000000"/>
                <w:kern w:val="0"/>
                <w:sz w:val="24"/>
                <w:highlight w:val="none"/>
                <w:u w:val="single"/>
                <w:lang w:val="en-US" w:eastAsia="zh-CN"/>
              </w:rPr>
              <w:t>30</w:t>
            </w:r>
            <w:r>
              <w:rPr>
                <w:rFonts w:hint="eastAsia" w:ascii="宋体" w:hAnsi="宋体" w:cs="宋体"/>
                <w:snapToGrid w:val="0"/>
                <w:color w:val="000000"/>
                <w:kern w:val="0"/>
                <w:sz w:val="24"/>
                <w:highlight w:val="none"/>
              </w:rPr>
              <w:t>分</w:t>
            </w:r>
          </w:p>
        </w:tc>
      </w:tr>
      <w:tr w14:paraId="518E42B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13" w:hRule="exact"/>
          <w:jc w:val="center"/>
        </w:trPr>
        <w:tc>
          <w:tcPr>
            <w:tcW w:w="381" w:type="dxa"/>
            <w:tcBorders>
              <w:top w:val="single" w:color="080000" w:sz="4" w:space="0"/>
              <w:left w:val="single" w:color="080000" w:sz="4" w:space="0"/>
              <w:bottom w:val="single" w:color="080000" w:sz="4" w:space="0"/>
              <w:right w:val="single" w:color="080000" w:sz="4" w:space="0"/>
            </w:tcBorders>
            <w:noWrap w:val="0"/>
            <w:vAlign w:val="center"/>
          </w:tcPr>
          <w:p w14:paraId="605B14A7">
            <w:pPr>
              <w:pStyle w:val="21"/>
              <w:wordWrap w:val="0"/>
              <w:adjustRightInd w:val="0"/>
              <w:snapToGrid w:val="0"/>
              <w:spacing w:line="360" w:lineRule="auto"/>
              <w:jc w:val="center"/>
              <w:rPr>
                <w:rFonts w:hint="eastAsia" w:ascii="宋体" w:hAnsi="宋体" w:cs="宋体"/>
                <w:snapToGrid w:val="0"/>
                <w:color w:val="000000"/>
                <w:kern w:val="0"/>
                <w:sz w:val="24"/>
                <w:highlight w:val="none"/>
              </w:rPr>
            </w:pPr>
            <w:r>
              <w:rPr>
                <w:rFonts w:hint="eastAsia" w:ascii="宋体" w:hAnsi="宋体" w:cs="宋体"/>
                <w:snapToGrid w:val="0"/>
                <w:color w:val="000000"/>
                <w:kern w:val="0"/>
                <w:sz w:val="24"/>
                <w:highlight w:val="none"/>
              </w:rPr>
              <w:t>3</w:t>
            </w:r>
          </w:p>
        </w:tc>
        <w:tc>
          <w:tcPr>
            <w:tcW w:w="1956" w:type="dxa"/>
            <w:tcBorders>
              <w:top w:val="single" w:color="080000" w:sz="4" w:space="0"/>
              <w:left w:val="single" w:color="080000" w:sz="4" w:space="0"/>
              <w:bottom w:val="single" w:color="080000" w:sz="4" w:space="0"/>
              <w:right w:val="single" w:color="080000" w:sz="4" w:space="0"/>
            </w:tcBorders>
            <w:noWrap w:val="0"/>
            <w:vAlign w:val="center"/>
          </w:tcPr>
          <w:p w14:paraId="4037BA9D">
            <w:pPr>
              <w:pStyle w:val="21"/>
              <w:wordWrap w:val="0"/>
              <w:adjustRightInd w:val="0"/>
              <w:snapToGrid w:val="0"/>
              <w:spacing w:line="360" w:lineRule="auto"/>
              <w:jc w:val="center"/>
              <w:rPr>
                <w:rFonts w:hint="eastAsia" w:ascii="宋体" w:hAnsi="宋体" w:cs="宋体"/>
                <w:snapToGrid w:val="0"/>
                <w:color w:val="000000"/>
                <w:kern w:val="0"/>
                <w:sz w:val="24"/>
                <w:highlight w:val="none"/>
              </w:rPr>
            </w:pPr>
            <w:r>
              <w:rPr>
                <w:rFonts w:hint="eastAsia" w:ascii="宋体" w:hAnsi="宋体" w:cs="宋体"/>
                <w:snapToGrid w:val="0"/>
                <w:color w:val="000000"/>
                <w:kern w:val="0"/>
                <w:sz w:val="24"/>
                <w:highlight w:val="none"/>
              </w:rPr>
              <w:t>网上提问</w:t>
            </w:r>
          </w:p>
          <w:p w14:paraId="44E472B3">
            <w:pPr>
              <w:pStyle w:val="21"/>
              <w:wordWrap w:val="0"/>
              <w:adjustRightInd w:val="0"/>
              <w:snapToGrid w:val="0"/>
              <w:spacing w:line="360" w:lineRule="auto"/>
              <w:jc w:val="center"/>
              <w:rPr>
                <w:rFonts w:hint="eastAsia" w:ascii="宋体" w:hAnsi="宋体" w:cs="宋体"/>
                <w:snapToGrid w:val="0"/>
                <w:color w:val="000000"/>
                <w:kern w:val="0"/>
                <w:sz w:val="24"/>
                <w:highlight w:val="none"/>
              </w:rPr>
            </w:pPr>
            <w:r>
              <w:rPr>
                <w:rFonts w:hint="eastAsia" w:ascii="宋体" w:hAnsi="宋体" w:cs="宋体"/>
                <w:snapToGrid w:val="0"/>
                <w:color w:val="000000"/>
                <w:kern w:val="0"/>
                <w:sz w:val="24"/>
                <w:highlight w:val="none"/>
              </w:rPr>
              <w:t>截止时间</w:t>
            </w:r>
          </w:p>
        </w:tc>
        <w:tc>
          <w:tcPr>
            <w:tcW w:w="6942" w:type="dxa"/>
            <w:tcBorders>
              <w:top w:val="single" w:color="080000" w:sz="4" w:space="0"/>
              <w:left w:val="single" w:color="080000" w:sz="4" w:space="0"/>
              <w:bottom w:val="single" w:color="080000" w:sz="4" w:space="0"/>
              <w:right w:val="single" w:color="080000" w:sz="4" w:space="0"/>
            </w:tcBorders>
            <w:noWrap w:val="0"/>
            <w:vAlign w:val="center"/>
          </w:tcPr>
          <w:p w14:paraId="1E773BFF">
            <w:pPr>
              <w:pStyle w:val="21"/>
              <w:wordWrap w:val="0"/>
              <w:adjustRightInd w:val="0"/>
              <w:snapToGrid w:val="0"/>
              <w:spacing w:line="360" w:lineRule="auto"/>
              <w:jc w:val="left"/>
              <w:rPr>
                <w:rFonts w:hint="eastAsia" w:ascii="宋体" w:hAnsi="宋体" w:cs="宋体"/>
                <w:snapToGrid w:val="0"/>
                <w:color w:val="000000"/>
                <w:kern w:val="0"/>
                <w:sz w:val="24"/>
                <w:highlight w:val="none"/>
              </w:rPr>
            </w:pPr>
            <w:r>
              <w:rPr>
                <w:rFonts w:hint="eastAsia" w:ascii="宋体" w:hAnsi="宋体" w:cs="宋体"/>
                <w:snapToGrid w:val="0"/>
                <w:color w:val="000000"/>
                <w:kern w:val="0"/>
                <w:sz w:val="24"/>
                <w:highlight w:val="none"/>
              </w:rPr>
              <w:t xml:space="preserve"> </w:t>
            </w:r>
            <w:r>
              <w:rPr>
                <w:rFonts w:hint="eastAsia" w:ascii="宋体" w:hAnsi="宋体" w:cs="宋体"/>
                <w:snapToGrid w:val="0"/>
                <w:color w:val="000000"/>
                <w:kern w:val="0"/>
                <w:sz w:val="24"/>
                <w:highlight w:val="none"/>
                <w:u w:val="single"/>
                <w:lang w:val="en-US" w:eastAsia="zh-CN"/>
              </w:rPr>
              <w:t>2024</w:t>
            </w:r>
            <w:r>
              <w:rPr>
                <w:rFonts w:hint="eastAsia" w:ascii="宋体" w:hAnsi="宋体" w:cs="宋体"/>
                <w:snapToGrid w:val="0"/>
                <w:color w:val="000000"/>
                <w:kern w:val="0"/>
                <w:sz w:val="24"/>
                <w:highlight w:val="none"/>
              </w:rPr>
              <w:t>年</w:t>
            </w:r>
            <w:r>
              <w:rPr>
                <w:rFonts w:hint="eastAsia" w:ascii="宋体" w:hAnsi="宋体" w:cs="宋体"/>
                <w:snapToGrid w:val="0"/>
                <w:color w:val="000000"/>
                <w:kern w:val="0"/>
                <w:sz w:val="24"/>
                <w:highlight w:val="none"/>
                <w:u w:val="single"/>
                <w:lang w:val="en-US" w:eastAsia="zh-CN"/>
              </w:rPr>
              <w:t xml:space="preserve"> 10 </w:t>
            </w:r>
            <w:r>
              <w:rPr>
                <w:rFonts w:hint="eastAsia" w:ascii="宋体" w:hAnsi="宋体" w:cs="宋体"/>
                <w:snapToGrid w:val="0"/>
                <w:color w:val="000000"/>
                <w:kern w:val="0"/>
                <w:sz w:val="24"/>
                <w:highlight w:val="none"/>
              </w:rPr>
              <w:t>月</w:t>
            </w:r>
            <w:r>
              <w:rPr>
                <w:rFonts w:hint="eastAsia" w:ascii="宋体" w:hAnsi="宋体" w:cs="宋体"/>
                <w:snapToGrid w:val="0"/>
                <w:color w:val="000000"/>
                <w:kern w:val="0"/>
                <w:sz w:val="24"/>
                <w:highlight w:val="none"/>
                <w:u w:val="single"/>
                <w:lang w:val="en-US" w:eastAsia="zh-CN"/>
              </w:rPr>
              <w:t xml:space="preserve"> 7 </w:t>
            </w:r>
            <w:r>
              <w:rPr>
                <w:rFonts w:hint="eastAsia" w:ascii="宋体" w:hAnsi="宋体" w:cs="宋体"/>
                <w:snapToGrid w:val="0"/>
                <w:color w:val="000000"/>
                <w:kern w:val="0"/>
                <w:sz w:val="24"/>
                <w:highlight w:val="none"/>
              </w:rPr>
              <w:t>日</w:t>
            </w:r>
            <w:r>
              <w:rPr>
                <w:rFonts w:hint="eastAsia" w:ascii="宋体" w:hAnsi="宋体" w:eastAsia="宋体" w:cs="宋体"/>
                <w:color w:val="000000"/>
                <w:kern w:val="2"/>
                <w:sz w:val="24"/>
                <w:szCs w:val="24"/>
                <w:highlight w:val="none"/>
                <w:u w:val="single"/>
              </w:rPr>
              <w:t>16</w:t>
            </w:r>
            <w:r>
              <w:rPr>
                <w:rFonts w:hint="eastAsia" w:ascii="宋体" w:hAnsi="宋体" w:eastAsia="宋体" w:cs="宋体"/>
                <w:color w:val="000000"/>
                <w:kern w:val="2"/>
                <w:sz w:val="24"/>
                <w:szCs w:val="24"/>
                <w:highlight w:val="none"/>
              </w:rPr>
              <w:t>时</w:t>
            </w:r>
            <w:r>
              <w:rPr>
                <w:rFonts w:hint="eastAsia" w:ascii="宋体" w:hAnsi="宋体" w:eastAsia="宋体" w:cs="宋体"/>
                <w:color w:val="000000"/>
                <w:kern w:val="2"/>
                <w:sz w:val="24"/>
                <w:szCs w:val="24"/>
                <w:highlight w:val="none"/>
                <w:u w:val="single"/>
                <w:lang w:val="en-US" w:eastAsia="zh-CN"/>
              </w:rPr>
              <w:t>0</w:t>
            </w:r>
            <w:r>
              <w:rPr>
                <w:rFonts w:hint="eastAsia" w:ascii="宋体" w:hAnsi="宋体" w:eastAsia="宋体" w:cs="宋体"/>
                <w:color w:val="000000"/>
                <w:kern w:val="2"/>
                <w:sz w:val="24"/>
                <w:szCs w:val="24"/>
                <w:highlight w:val="none"/>
                <w:u w:val="single"/>
              </w:rPr>
              <w:t>0</w:t>
            </w:r>
            <w:r>
              <w:rPr>
                <w:rFonts w:hint="eastAsia" w:ascii="宋体" w:hAnsi="宋体" w:eastAsia="宋体" w:cs="宋体"/>
                <w:color w:val="000000"/>
                <w:kern w:val="2"/>
                <w:sz w:val="24"/>
                <w:szCs w:val="24"/>
                <w:highlight w:val="none"/>
              </w:rPr>
              <w:t>分</w:t>
            </w:r>
          </w:p>
        </w:tc>
      </w:tr>
      <w:tr w14:paraId="4D4744C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85" w:hRule="exact"/>
          <w:jc w:val="center"/>
        </w:trPr>
        <w:tc>
          <w:tcPr>
            <w:tcW w:w="381" w:type="dxa"/>
            <w:tcBorders>
              <w:top w:val="single" w:color="080000" w:sz="4" w:space="0"/>
              <w:left w:val="single" w:color="080000" w:sz="4" w:space="0"/>
              <w:bottom w:val="single" w:color="080000" w:sz="4" w:space="0"/>
              <w:right w:val="single" w:color="080000" w:sz="4" w:space="0"/>
            </w:tcBorders>
            <w:noWrap w:val="0"/>
            <w:vAlign w:val="center"/>
          </w:tcPr>
          <w:p w14:paraId="3DF02498">
            <w:pPr>
              <w:pStyle w:val="21"/>
              <w:wordWrap w:val="0"/>
              <w:adjustRightInd w:val="0"/>
              <w:snapToGrid w:val="0"/>
              <w:spacing w:line="360" w:lineRule="auto"/>
              <w:jc w:val="center"/>
              <w:rPr>
                <w:rFonts w:hint="eastAsia" w:ascii="宋体" w:hAnsi="宋体" w:cs="宋体"/>
                <w:snapToGrid w:val="0"/>
                <w:color w:val="000000"/>
                <w:kern w:val="0"/>
                <w:sz w:val="24"/>
                <w:highlight w:val="none"/>
              </w:rPr>
            </w:pPr>
            <w:r>
              <w:rPr>
                <w:rFonts w:hint="eastAsia" w:ascii="宋体" w:hAnsi="宋体" w:cs="宋体"/>
                <w:snapToGrid w:val="0"/>
                <w:color w:val="000000"/>
                <w:kern w:val="0"/>
                <w:sz w:val="24"/>
                <w:highlight w:val="none"/>
              </w:rPr>
              <w:t>4</w:t>
            </w:r>
          </w:p>
        </w:tc>
        <w:tc>
          <w:tcPr>
            <w:tcW w:w="1956" w:type="dxa"/>
            <w:tcBorders>
              <w:top w:val="single" w:color="080000" w:sz="4" w:space="0"/>
              <w:left w:val="single" w:color="080000" w:sz="4" w:space="0"/>
              <w:bottom w:val="single" w:color="080000" w:sz="4" w:space="0"/>
              <w:right w:val="single" w:color="080000" w:sz="4" w:space="0"/>
            </w:tcBorders>
            <w:noWrap w:val="0"/>
            <w:vAlign w:val="center"/>
          </w:tcPr>
          <w:p w14:paraId="50476486">
            <w:pPr>
              <w:pStyle w:val="21"/>
              <w:wordWrap w:val="0"/>
              <w:adjustRightInd w:val="0"/>
              <w:snapToGrid w:val="0"/>
              <w:spacing w:line="360" w:lineRule="auto"/>
              <w:jc w:val="center"/>
              <w:rPr>
                <w:rFonts w:hint="eastAsia" w:ascii="宋体" w:hAnsi="宋体" w:cs="宋体"/>
                <w:snapToGrid w:val="0"/>
                <w:color w:val="000000"/>
                <w:kern w:val="0"/>
                <w:sz w:val="24"/>
                <w:highlight w:val="none"/>
              </w:rPr>
            </w:pPr>
            <w:r>
              <w:rPr>
                <w:rFonts w:hint="eastAsia" w:ascii="宋体" w:hAnsi="宋体" w:cs="宋体"/>
                <w:snapToGrid w:val="0"/>
                <w:color w:val="000000"/>
                <w:kern w:val="0"/>
                <w:sz w:val="24"/>
                <w:highlight w:val="none"/>
              </w:rPr>
              <w:t>网上答疑</w:t>
            </w:r>
          </w:p>
          <w:p w14:paraId="78BE4A7D">
            <w:pPr>
              <w:pStyle w:val="21"/>
              <w:wordWrap w:val="0"/>
              <w:adjustRightInd w:val="0"/>
              <w:snapToGrid w:val="0"/>
              <w:spacing w:line="360" w:lineRule="auto"/>
              <w:jc w:val="center"/>
              <w:rPr>
                <w:rFonts w:hint="eastAsia" w:ascii="宋体" w:hAnsi="宋体" w:cs="宋体"/>
                <w:snapToGrid w:val="0"/>
                <w:color w:val="000000"/>
                <w:kern w:val="0"/>
                <w:sz w:val="24"/>
                <w:highlight w:val="none"/>
              </w:rPr>
            </w:pPr>
            <w:r>
              <w:rPr>
                <w:rFonts w:hint="eastAsia" w:ascii="宋体" w:hAnsi="宋体" w:cs="宋体"/>
                <w:snapToGrid w:val="0"/>
                <w:color w:val="000000"/>
                <w:kern w:val="0"/>
                <w:sz w:val="24"/>
                <w:highlight w:val="none"/>
              </w:rPr>
              <w:t>时间</w:t>
            </w:r>
          </w:p>
        </w:tc>
        <w:tc>
          <w:tcPr>
            <w:tcW w:w="6942" w:type="dxa"/>
            <w:tcBorders>
              <w:top w:val="single" w:color="080000" w:sz="4" w:space="0"/>
              <w:left w:val="single" w:color="080000" w:sz="4" w:space="0"/>
              <w:bottom w:val="single" w:color="080000" w:sz="4" w:space="0"/>
              <w:right w:val="single" w:color="080000" w:sz="4" w:space="0"/>
            </w:tcBorders>
            <w:noWrap w:val="0"/>
            <w:vAlign w:val="center"/>
          </w:tcPr>
          <w:p w14:paraId="66CF13D9">
            <w:pPr>
              <w:pStyle w:val="21"/>
              <w:wordWrap w:val="0"/>
              <w:adjustRightInd w:val="0"/>
              <w:snapToGrid w:val="0"/>
              <w:spacing w:line="360" w:lineRule="auto"/>
              <w:jc w:val="left"/>
              <w:rPr>
                <w:rFonts w:hint="eastAsia" w:ascii="宋体" w:hAnsi="宋体" w:cs="宋体"/>
                <w:snapToGrid w:val="0"/>
                <w:color w:val="000000"/>
                <w:kern w:val="0"/>
                <w:sz w:val="24"/>
                <w:highlight w:val="none"/>
              </w:rPr>
            </w:pPr>
            <w:r>
              <w:rPr>
                <w:rFonts w:hint="eastAsia" w:ascii="宋体" w:hAnsi="宋体" w:cs="宋体"/>
                <w:snapToGrid w:val="0"/>
                <w:color w:val="000000"/>
                <w:kern w:val="0"/>
                <w:sz w:val="24"/>
                <w:highlight w:val="none"/>
              </w:rPr>
              <w:t xml:space="preserve"> </w:t>
            </w:r>
            <w:r>
              <w:rPr>
                <w:rFonts w:hint="eastAsia" w:ascii="宋体" w:hAnsi="宋体" w:cs="宋体"/>
                <w:snapToGrid w:val="0"/>
                <w:color w:val="000000"/>
                <w:kern w:val="0"/>
                <w:sz w:val="24"/>
                <w:highlight w:val="none"/>
                <w:u w:val="single"/>
                <w:lang w:val="en-US" w:eastAsia="zh-CN"/>
              </w:rPr>
              <w:t>2024</w:t>
            </w:r>
            <w:r>
              <w:rPr>
                <w:rFonts w:hint="eastAsia" w:ascii="宋体" w:hAnsi="宋体" w:cs="宋体"/>
                <w:snapToGrid w:val="0"/>
                <w:color w:val="000000"/>
                <w:kern w:val="0"/>
                <w:sz w:val="24"/>
                <w:highlight w:val="none"/>
              </w:rPr>
              <w:t>年</w:t>
            </w:r>
            <w:r>
              <w:rPr>
                <w:rFonts w:hint="eastAsia" w:ascii="宋体" w:hAnsi="宋体" w:cs="宋体"/>
                <w:snapToGrid w:val="0"/>
                <w:color w:val="000000"/>
                <w:kern w:val="0"/>
                <w:sz w:val="24"/>
                <w:highlight w:val="none"/>
                <w:u w:val="single"/>
                <w:lang w:val="en-US" w:eastAsia="zh-CN"/>
              </w:rPr>
              <w:t xml:space="preserve"> 10 </w:t>
            </w:r>
            <w:r>
              <w:rPr>
                <w:rFonts w:hint="eastAsia" w:ascii="宋体" w:hAnsi="宋体" w:cs="宋体"/>
                <w:snapToGrid w:val="0"/>
                <w:color w:val="000000"/>
                <w:kern w:val="0"/>
                <w:sz w:val="24"/>
                <w:highlight w:val="none"/>
              </w:rPr>
              <w:t>月</w:t>
            </w:r>
            <w:r>
              <w:rPr>
                <w:rFonts w:hint="eastAsia" w:ascii="宋体" w:hAnsi="宋体" w:cs="宋体"/>
                <w:snapToGrid w:val="0"/>
                <w:color w:val="000000"/>
                <w:kern w:val="0"/>
                <w:sz w:val="24"/>
                <w:highlight w:val="none"/>
                <w:u w:val="single"/>
                <w:lang w:val="en-US" w:eastAsia="zh-CN"/>
              </w:rPr>
              <w:t>7</w:t>
            </w:r>
            <w:r>
              <w:rPr>
                <w:rFonts w:hint="eastAsia" w:ascii="宋体" w:hAnsi="宋体" w:cs="宋体"/>
                <w:snapToGrid w:val="0"/>
                <w:color w:val="000000"/>
                <w:kern w:val="0"/>
                <w:sz w:val="24"/>
                <w:highlight w:val="none"/>
              </w:rPr>
              <w:t>日</w:t>
            </w:r>
            <w:r>
              <w:rPr>
                <w:rFonts w:hint="eastAsia" w:ascii="宋体" w:hAnsi="宋体" w:eastAsia="宋体" w:cs="宋体"/>
                <w:color w:val="000000"/>
                <w:kern w:val="2"/>
                <w:sz w:val="24"/>
                <w:szCs w:val="24"/>
                <w:highlight w:val="none"/>
                <w:u w:val="single"/>
              </w:rPr>
              <w:t>16</w:t>
            </w:r>
            <w:r>
              <w:rPr>
                <w:rFonts w:hint="eastAsia" w:ascii="宋体" w:hAnsi="宋体" w:eastAsia="宋体" w:cs="宋体"/>
                <w:color w:val="000000"/>
                <w:kern w:val="2"/>
                <w:sz w:val="24"/>
                <w:szCs w:val="24"/>
                <w:highlight w:val="none"/>
              </w:rPr>
              <w:t>时</w:t>
            </w:r>
            <w:r>
              <w:rPr>
                <w:rFonts w:hint="eastAsia" w:ascii="宋体" w:hAnsi="宋体" w:eastAsia="宋体" w:cs="宋体"/>
                <w:color w:val="000000"/>
                <w:kern w:val="2"/>
                <w:sz w:val="24"/>
                <w:szCs w:val="24"/>
                <w:highlight w:val="none"/>
                <w:u w:val="single"/>
              </w:rPr>
              <w:t>30</w:t>
            </w:r>
            <w:r>
              <w:rPr>
                <w:rFonts w:hint="eastAsia" w:ascii="宋体" w:hAnsi="宋体" w:eastAsia="宋体" w:cs="宋体"/>
                <w:color w:val="000000"/>
                <w:kern w:val="2"/>
                <w:sz w:val="24"/>
                <w:szCs w:val="24"/>
                <w:highlight w:val="none"/>
              </w:rPr>
              <w:t>分</w:t>
            </w:r>
            <w:r>
              <w:rPr>
                <w:rFonts w:hint="eastAsia" w:ascii="宋体" w:hAnsi="宋体" w:cs="宋体"/>
                <w:snapToGrid w:val="0"/>
                <w:color w:val="000000"/>
                <w:kern w:val="0"/>
                <w:sz w:val="24"/>
                <w:highlight w:val="none"/>
              </w:rPr>
              <w:t>至</w:t>
            </w:r>
            <w:r>
              <w:rPr>
                <w:rFonts w:hint="eastAsia" w:ascii="宋体" w:hAnsi="宋体" w:cs="宋体"/>
                <w:snapToGrid w:val="0"/>
                <w:color w:val="000000"/>
                <w:kern w:val="0"/>
                <w:sz w:val="24"/>
                <w:highlight w:val="none"/>
                <w:u w:val="single"/>
                <w:lang w:val="en-US" w:eastAsia="zh-CN"/>
              </w:rPr>
              <w:t>2024</w:t>
            </w:r>
            <w:r>
              <w:rPr>
                <w:rFonts w:hint="eastAsia" w:ascii="宋体" w:hAnsi="宋体" w:cs="宋体"/>
                <w:snapToGrid w:val="0"/>
                <w:color w:val="000000"/>
                <w:kern w:val="0"/>
                <w:sz w:val="24"/>
                <w:highlight w:val="none"/>
              </w:rPr>
              <w:t>年</w:t>
            </w:r>
            <w:r>
              <w:rPr>
                <w:rFonts w:hint="eastAsia" w:ascii="宋体" w:hAnsi="宋体" w:cs="宋体"/>
                <w:snapToGrid w:val="0"/>
                <w:color w:val="000000"/>
                <w:kern w:val="0"/>
                <w:sz w:val="24"/>
                <w:highlight w:val="none"/>
                <w:u w:val="single"/>
                <w:lang w:val="en-US" w:eastAsia="zh-CN"/>
              </w:rPr>
              <w:t xml:space="preserve"> 10 </w:t>
            </w:r>
            <w:r>
              <w:rPr>
                <w:rFonts w:hint="eastAsia" w:ascii="宋体" w:hAnsi="宋体" w:cs="宋体"/>
                <w:snapToGrid w:val="0"/>
                <w:color w:val="000000"/>
                <w:kern w:val="0"/>
                <w:sz w:val="24"/>
                <w:highlight w:val="none"/>
              </w:rPr>
              <w:t>月</w:t>
            </w:r>
            <w:r>
              <w:rPr>
                <w:rFonts w:hint="eastAsia" w:ascii="宋体" w:hAnsi="宋体" w:cs="宋体"/>
                <w:snapToGrid w:val="0"/>
                <w:color w:val="000000"/>
                <w:kern w:val="0"/>
                <w:sz w:val="24"/>
                <w:highlight w:val="none"/>
                <w:u w:val="single"/>
                <w:lang w:val="en-US" w:eastAsia="zh-CN"/>
              </w:rPr>
              <w:t xml:space="preserve"> 10 </w:t>
            </w:r>
            <w:r>
              <w:rPr>
                <w:rFonts w:hint="eastAsia" w:ascii="宋体" w:hAnsi="宋体" w:cs="宋体"/>
                <w:snapToGrid w:val="0"/>
                <w:color w:val="000000"/>
                <w:kern w:val="0"/>
                <w:sz w:val="24"/>
                <w:highlight w:val="none"/>
              </w:rPr>
              <w:t>日</w:t>
            </w:r>
            <w:r>
              <w:rPr>
                <w:rFonts w:hint="eastAsia" w:ascii="宋体" w:hAnsi="宋体" w:eastAsia="宋体" w:cs="宋体"/>
                <w:color w:val="000000"/>
                <w:kern w:val="2"/>
                <w:sz w:val="24"/>
                <w:szCs w:val="24"/>
                <w:highlight w:val="none"/>
                <w:u w:val="single"/>
              </w:rPr>
              <w:t>16</w:t>
            </w:r>
            <w:r>
              <w:rPr>
                <w:rFonts w:hint="eastAsia" w:ascii="宋体" w:hAnsi="宋体" w:eastAsia="宋体" w:cs="宋体"/>
                <w:color w:val="000000"/>
                <w:kern w:val="2"/>
                <w:sz w:val="24"/>
                <w:szCs w:val="24"/>
                <w:highlight w:val="none"/>
              </w:rPr>
              <w:t>时</w:t>
            </w:r>
            <w:r>
              <w:rPr>
                <w:rFonts w:hint="eastAsia" w:ascii="宋体" w:hAnsi="宋体" w:eastAsia="宋体" w:cs="宋体"/>
                <w:color w:val="000000"/>
                <w:kern w:val="2"/>
                <w:sz w:val="24"/>
                <w:szCs w:val="24"/>
                <w:highlight w:val="none"/>
                <w:u w:val="single"/>
              </w:rPr>
              <w:t>00</w:t>
            </w:r>
            <w:r>
              <w:rPr>
                <w:rFonts w:hint="eastAsia" w:ascii="宋体" w:hAnsi="宋体" w:eastAsia="宋体" w:cs="宋体"/>
                <w:color w:val="000000"/>
                <w:kern w:val="2"/>
                <w:sz w:val="24"/>
                <w:szCs w:val="24"/>
                <w:highlight w:val="none"/>
              </w:rPr>
              <w:t>分</w:t>
            </w:r>
          </w:p>
        </w:tc>
      </w:tr>
      <w:tr w14:paraId="6B63900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31" w:hRule="exact"/>
          <w:jc w:val="center"/>
        </w:trPr>
        <w:tc>
          <w:tcPr>
            <w:tcW w:w="381" w:type="dxa"/>
            <w:tcBorders>
              <w:top w:val="single" w:color="080000" w:sz="4" w:space="0"/>
              <w:left w:val="single" w:color="080000" w:sz="4" w:space="0"/>
              <w:bottom w:val="single" w:color="080000" w:sz="4" w:space="0"/>
              <w:right w:val="single" w:color="080000" w:sz="4" w:space="0"/>
            </w:tcBorders>
            <w:noWrap w:val="0"/>
            <w:vAlign w:val="center"/>
          </w:tcPr>
          <w:p w14:paraId="6A6D4138">
            <w:pPr>
              <w:pStyle w:val="21"/>
              <w:wordWrap w:val="0"/>
              <w:adjustRightInd w:val="0"/>
              <w:snapToGrid w:val="0"/>
              <w:spacing w:line="360" w:lineRule="auto"/>
              <w:jc w:val="center"/>
              <w:rPr>
                <w:rFonts w:hint="eastAsia" w:ascii="宋体" w:hAnsi="宋体" w:cs="宋体"/>
                <w:snapToGrid w:val="0"/>
                <w:color w:val="000000"/>
                <w:kern w:val="0"/>
                <w:sz w:val="24"/>
                <w:highlight w:val="none"/>
              </w:rPr>
            </w:pPr>
            <w:r>
              <w:rPr>
                <w:rFonts w:hint="eastAsia" w:ascii="宋体" w:hAnsi="宋体" w:cs="宋体"/>
                <w:snapToGrid w:val="0"/>
                <w:color w:val="000000"/>
                <w:kern w:val="0"/>
                <w:sz w:val="24"/>
                <w:highlight w:val="none"/>
              </w:rPr>
              <w:t>5</w:t>
            </w:r>
          </w:p>
        </w:tc>
        <w:tc>
          <w:tcPr>
            <w:tcW w:w="1956" w:type="dxa"/>
            <w:tcBorders>
              <w:top w:val="single" w:color="080000" w:sz="4" w:space="0"/>
              <w:left w:val="single" w:color="080000" w:sz="4" w:space="0"/>
              <w:bottom w:val="single" w:color="080000" w:sz="4" w:space="0"/>
              <w:right w:val="single" w:color="080000" w:sz="4" w:space="0"/>
            </w:tcBorders>
            <w:noWrap w:val="0"/>
            <w:vAlign w:val="center"/>
          </w:tcPr>
          <w:p w14:paraId="38FD9B53">
            <w:pPr>
              <w:pStyle w:val="21"/>
              <w:wordWrap w:val="0"/>
              <w:adjustRightInd w:val="0"/>
              <w:snapToGrid w:val="0"/>
              <w:spacing w:line="360" w:lineRule="auto"/>
              <w:jc w:val="center"/>
              <w:rPr>
                <w:rFonts w:hint="eastAsia" w:ascii="宋体" w:hAnsi="宋体" w:cs="宋体"/>
                <w:snapToGrid w:val="0"/>
                <w:color w:val="000000"/>
                <w:kern w:val="0"/>
                <w:sz w:val="24"/>
                <w:highlight w:val="none"/>
              </w:rPr>
            </w:pPr>
            <w:r>
              <w:rPr>
                <w:rFonts w:hint="eastAsia" w:ascii="宋体" w:hAnsi="宋体" w:cs="宋体"/>
                <w:snapToGrid w:val="0"/>
                <w:color w:val="000000"/>
                <w:kern w:val="0"/>
                <w:sz w:val="24"/>
                <w:highlight w:val="none"/>
              </w:rPr>
              <w:t>投标保证缴</w:t>
            </w:r>
          </w:p>
          <w:p w14:paraId="579A990A">
            <w:pPr>
              <w:pStyle w:val="21"/>
              <w:wordWrap w:val="0"/>
              <w:adjustRightInd w:val="0"/>
              <w:snapToGrid w:val="0"/>
              <w:spacing w:line="360" w:lineRule="auto"/>
              <w:jc w:val="center"/>
              <w:rPr>
                <w:rFonts w:hint="eastAsia" w:ascii="宋体" w:hAnsi="宋体" w:cs="宋体"/>
                <w:snapToGrid w:val="0"/>
                <w:color w:val="000000"/>
                <w:kern w:val="0"/>
                <w:sz w:val="24"/>
                <w:highlight w:val="none"/>
              </w:rPr>
            </w:pPr>
            <w:r>
              <w:rPr>
                <w:rFonts w:hint="eastAsia" w:ascii="宋体" w:hAnsi="宋体" w:cs="宋体"/>
                <w:snapToGrid w:val="0"/>
                <w:color w:val="000000"/>
                <w:kern w:val="0"/>
                <w:sz w:val="24"/>
                <w:highlight w:val="none"/>
              </w:rPr>
              <w:t>纳截止时间</w:t>
            </w:r>
          </w:p>
        </w:tc>
        <w:tc>
          <w:tcPr>
            <w:tcW w:w="6942" w:type="dxa"/>
            <w:tcBorders>
              <w:top w:val="single" w:color="080000" w:sz="4" w:space="0"/>
              <w:left w:val="single" w:color="080000" w:sz="4" w:space="0"/>
              <w:bottom w:val="single" w:color="080000" w:sz="4" w:space="0"/>
              <w:right w:val="single" w:color="080000" w:sz="4" w:space="0"/>
            </w:tcBorders>
            <w:noWrap w:val="0"/>
            <w:vAlign w:val="center"/>
          </w:tcPr>
          <w:p w14:paraId="027CC08C">
            <w:pPr>
              <w:pStyle w:val="21"/>
              <w:wordWrap w:val="0"/>
              <w:adjustRightInd w:val="0"/>
              <w:snapToGrid w:val="0"/>
              <w:spacing w:line="360" w:lineRule="auto"/>
              <w:ind w:firstLine="240" w:firstLineChars="100"/>
              <w:rPr>
                <w:rFonts w:hint="eastAsia" w:ascii="宋体" w:hAnsi="宋体" w:cs="宋体"/>
                <w:snapToGrid w:val="0"/>
                <w:color w:val="000000"/>
                <w:kern w:val="0"/>
                <w:sz w:val="24"/>
                <w:highlight w:val="none"/>
              </w:rPr>
            </w:pPr>
            <w:r>
              <w:rPr>
                <w:rFonts w:hint="eastAsia" w:ascii="宋体" w:hAnsi="宋体" w:cs="宋体"/>
                <w:snapToGrid w:val="0"/>
                <w:color w:val="000000"/>
                <w:kern w:val="0"/>
                <w:sz w:val="24"/>
                <w:highlight w:val="none"/>
              </w:rPr>
              <w:t>投标保证金到账截止时间：</w:t>
            </w:r>
            <w:r>
              <w:rPr>
                <w:rFonts w:hint="eastAsia" w:ascii="宋体" w:hAnsi="宋体" w:cs="宋体"/>
                <w:snapToGrid w:val="0"/>
                <w:color w:val="000000"/>
                <w:kern w:val="0"/>
                <w:sz w:val="24"/>
                <w:highlight w:val="none"/>
                <w:u w:val="single"/>
                <w:lang w:val="en-US" w:eastAsia="zh-CN"/>
              </w:rPr>
              <w:t>2024</w:t>
            </w:r>
            <w:r>
              <w:rPr>
                <w:rFonts w:hint="eastAsia" w:ascii="宋体" w:hAnsi="宋体" w:cs="宋体"/>
                <w:snapToGrid w:val="0"/>
                <w:color w:val="000000"/>
                <w:kern w:val="0"/>
                <w:sz w:val="24"/>
                <w:highlight w:val="none"/>
              </w:rPr>
              <w:t>年</w:t>
            </w:r>
            <w:r>
              <w:rPr>
                <w:rFonts w:hint="eastAsia" w:ascii="宋体" w:hAnsi="宋体" w:cs="宋体"/>
                <w:snapToGrid w:val="0"/>
                <w:color w:val="000000"/>
                <w:kern w:val="0"/>
                <w:sz w:val="24"/>
                <w:highlight w:val="none"/>
                <w:u w:val="single"/>
                <w:lang w:val="en-US" w:eastAsia="zh-CN"/>
              </w:rPr>
              <w:t xml:space="preserve"> 10 </w:t>
            </w:r>
            <w:r>
              <w:rPr>
                <w:rFonts w:hint="eastAsia" w:ascii="宋体" w:hAnsi="宋体" w:cs="宋体"/>
                <w:snapToGrid w:val="0"/>
                <w:color w:val="000000"/>
                <w:kern w:val="0"/>
                <w:sz w:val="24"/>
                <w:highlight w:val="none"/>
              </w:rPr>
              <w:t>月</w:t>
            </w:r>
            <w:r>
              <w:rPr>
                <w:rFonts w:hint="eastAsia" w:ascii="宋体" w:hAnsi="宋体" w:cs="宋体"/>
                <w:snapToGrid w:val="0"/>
                <w:color w:val="000000"/>
                <w:kern w:val="0"/>
                <w:sz w:val="24"/>
                <w:highlight w:val="none"/>
                <w:u w:val="single"/>
                <w:lang w:val="en-US" w:eastAsia="zh-CN"/>
              </w:rPr>
              <w:t xml:space="preserve"> 16 </w:t>
            </w:r>
            <w:r>
              <w:rPr>
                <w:rFonts w:hint="eastAsia" w:ascii="宋体" w:hAnsi="宋体" w:cs="宋体"/>
                <w:snapToGrid w:val="0"/>
                <w:color w:val="000000"/>
                <w:kern w:val="0"/>
                <w:sz w:val="24"/>
                <w:highlight w:val="none"/>
              </w:rPr>
              <w:t>日</w:t>
            </w:r>
            <w:r>
              <w:rPr>
                <w:rFonts w:hint="eastAsia" w:ascii="宋体" w:hAnsi="宋体" w:cs="宋体"/>
                <w:snapToGrid w:val="0"/>
                <w:color w:val="000000"/>
                <w:kern w:val="0"/>
                <w:sz w:val="24"/>
                <w:highlight w:val="none"/>
                <w:u w:val="single"/>
                <w:lang w:val="en-US" w:eastAsia="zh-CN"/>
              </w:rPr>
              <w:t>09</w:t>
            </w:r>
            <w:r>
              <w:rPr>
                <w:rFonts w:hint="eastAsia" w:ascii="宋体" w:hAnsi="宋体" w:cs="宋体"/>
                <w:snapToGrid w:val="0"/>
                <w:color w:val="000000"/>
                <w:kern w:val="0"/>
                <w:sz w:val="24"/>
                <w:highlight w:val="none"/>
              </w:rPr>
              <w:t>时</w:t>
            </w:r>
            <w:r>
              <w:rPr>
                <w:rFonts w:hint="eastAsia" w:ascii="宋体" w:hAnsi="宋体" w:cs="宋体"/>
                <w:snapToGrid w:val="0"/>
                <w:color w:val="000000"/>
                <w:kern w:val="0"/>
                <w:sz w:val="24"/>
                <w:highlight w:val="none"/>
                <w:u w:val="single"/>
                <w:lang w:val="en-US" w:eastAsia="zh-CN"/>
              </w:rPr>
              <w:t>30</w:t>
            </w:r>
            <w:r>
              <w:rPr>
                <w:rFonts w:hint="eastAsia" w:ascii="宋体" w:hAnsi="宋体" w:cs="宋体"/>
                <w:snapToGrid w:val="0"/>
                <w:color w:val="000000"/>
                <w:kern w:val="0"/>
                <w:sz w:val="24"/>
                <w:highlight w:val="none"/>
              </w:rPr>
              <w:t>分；</w:t>
            </w:r>
          </w:p>
          <w:p w14:paraId="79B743E8">
            <w:pPr>
              <w:pStyle w:val="21"/>
              <w:wordWrap w:val="0"/>
              <w:adjustRightInd w:val="0"/>
              <w:snapToGrid w:val="0"/>
              <w:spacing w:line="360" w:lineRule="auto"/>
              <w:ind w:firstLine="240" w:firstLineChars="100"/>
              <w:rPr>
                <w:rFonts w:hint="eastAsia" w:ascii="宋体" w:hAnsi="宋体" w:cs="宋体"/>
                <w:snapToGrid w:val="0"/>
                <w:color w:val="000000"/>
                <w:kern w:val="0"/>
                <w:sz w:val="24"/>
                <w:highlight w:val="none"/>
              </w:rPr>
            </w:pPr>
            <w:r>
              <w:rPr>
                <w:rFonts w:hint="eastAsia" w:ascii="宋体" w:hAnsi="宋体" w:cs="宋体"/>
                <w:snapToGrid w:val="0"/>
                <w:color w:val="000000"/>
                <w:kern w:val="0"/>
                <w:sz w:val="24"/>
                <w:highlight w:val="none"/>
              </w:rPr>
              <w:t>投标保证担保上传截止时间：</w:t>
            </w:r>
            <w:r>
              <w:rPr>
                <w:rFonts w:hint="eastAsia" w:ascii="宋体" w:hAnsi="宋体" w:cs="宋体"/>
                <w:snapToGrid w:val="0"/>
                <w:color w:val="000000"/>
                <w:kern w:val="0"/>
                <w:sz w:val="24"/>
                <w:highlight w:val="none"/>
                <w:u w:val="single"/>
                <w:lang w:val="en-US" w:eastAsia="zh-CN"/>
              </w:rPr>
              <w:t>2024</w:t>
            </w:r>
            <w:r>
              <w:rPr>
                <w:rFonts w:hint="eastAsia" w:ascii="宋体" w:hAnsi="宋体" w:cs="宋体"/>
                <w:snapToGrid w:val="0"/>
                <w:color w:val="000000"/>
                <w:kern w:val="0"/>
                <w:sz w:val="24"/>
                <w:highlight w:val="none"/>
              </w:rPr>
              <w:t>年</w:t>
            </w:r>
            <w:r>
              <w:rPr>
                <w:rFonts w:hint="eastAsia" w:ascii="宋体" w:hAnsi="宋体" w:cs="宋体"/>
                <w:snapToGrid w:val="0"/>
                <w:color w:val="000000"/>
                <w:kern w:val="0"/>
                <w:sz w:val="24"/>
                <w:highlight w:val="none"/>
                <w:u w:val="single"/>
                <w:lang w:val="en-US" w:eastAsia="zh-CN"/>
              </w:rPr>
              <w:t xml:space="preserve"> 10 </w:t>
            </w:r>
            <w:r>
              <w:rPr>
                <w:rFonts w:hint="eastAsia" w:ascii="宋体" w:hAnsi="宋体" w:cs="宋体"/>
                <w:snapToGrid w:val="0"/>
                <w:color w:val="000000"/>
                <w:kern w:val="0"/>
                <w:sz w:val="24"/>
                <w:highlight w:val="none"/>
              </w:rPr>
              <w:t>月</w:t>
            </w:r>
            <w:r>
              <w:rPr>
                <w:rFonts w:hint="eastAsia" w:ascii="宋体" w:hAnsi="宋体" w:cs="宋体"/>
                <w:snapToGrid w:val="0"/>
                <w:color w:val="000000"/>
                <w:kern w:val="0"/>
                <w:sz w:val="24"/>
                <w:highlight w:val="none"/>
                <w:u w:val="single"/>
                <w:lang w:val="en-US" w:eastAsia="zh-CN"/>
              </w:rPr>
              <w:t xml:space="preserve"> 16</w:t>
            </w:r>
            <w:r>
              <w:rPr>
                <w:rFonts w:hint="eastAsia" w:ascii="宋体" w:hAnsi="宋体" w:cs="宋体"/>
                <w:snapToGrid w:val="0"/>
                <w:color w:val="000000"/>
                <w:kern w:val="0"/>
                <w:sz w:val="24"/>
                <w:highlight w:val="none"/>
              </w:rPr>
              <w:t>日</w:t>
            </w:r>
            <w:r>
              <w:rPr>
                <w:rFonts w:hint="eastAsia" w:ascii="宋体" w:hAnsi="宋体" w:cs="宋体"/>
                <w:snapToGrid w:val="0"/>
                <w:color w:val="000000"/>
                <w:kern w:val="0"/>
                <w:sz w:val="24"/>
                <w:highlight w:val="none"/>
                <w:u w:val="single"/>
                <w:lang w:val="en-US" w:eastAsia="zh-CN"/>
              </w:rPr>
              <w:t>09</w:t>
            </w:r>
            <w:r>
              <w:rPr>
                <w:rFonts w:hint="eastAsia" w:ascii="宋体" w:hAnsi="宋体" w:cs="宋体"/>
                <w:snapToGrid w:val="0"/>
                <w:color w:val="000000"/>
                <w:kern w:val="0"/>
                <w:sz w:val="24"/>
                <w:highlight w:val="none"/>
              </w:rPr>
              <w:t>时</w:t>
            </w:r>
            <w:r>
              <w:rPr>
                <w:rFonts w:hint="eastAsia" w:ascii="宋体" w:hAnsi="宋体" w:cs="宋体"/>
                <w:snapToGrid w:val="0"/>
                <w:color w:val="000000"/>
                <w:kern w:val="0"/>
                <w:sz w:val="24"/>
                <w:highlight w:val="none"/>
                <w:u w:val="single"/>
                <w:lang w:val="en-US" w:eastAsia="zh-CN"/>
              </w:rPr>
              <w:t>30</w:t>
            </w:r>
            <w:r>
              <w:rPr>
                <w:rFonts w:hint="eastAsia" w:ascii="宋体" w:hAnsi="宋体" w:cs="宋体"/>
                <w:snapToGrid w:val="0"/>
                <w:color w:val="000000"/>
                <w:kern w:val="0"/>
                <w:sz w:val="24"/>
                <w:highlight w:val="none"/>
              </w:rPr>
              <w:t>分；</w:t>
            </w:r>
          </w:p>
          <w:p w14:paraId="5643270F">
            <w:pPr>
              <w:pStyle w:val="21"/>
              <w:wordWrap w:val="0"/>
              <w:adjustRightInd w:val="0"/>
              <w:snapToGrid w:val="0"/>
              <w:spacing w:line="360" w:lineRule="auto"/>
              <w:ind w:firstLine="240" w:firstLineChars="100"/>
              <w:rPr>
                <w:rFonts w:hint="eastAsia" w:ascii="宋体" w:hAnsi="宋体" w:cs="宋体"/>
                <w:snapToGrid w:val="0"/>
                <w:color w:val="000000"/>
                <w:kern w:val="0"/>
                <w:sz w:val="24"/>
                <w:highlight w:val="none"/>
              </w:rPr>
            </w:pPr>
            <w:r>
              <w:rPr>
                <w:rFonts w:hint="eastAsia" w:ascii="宋体" w:hAnsi="宋体" w:cs="宋体"/>
                <w:snapToGrid w:val="0"/>
                <w:color w:val="000000"/>
                <w:kern w:val="0"/>
                <w:sz w:val="24"/>
                <w:highlight w:val="none"/>
              </w:rPr>
              <w:t>投标保证保险投保截止时间：</w:t>
            </w:r>
            <w:r>
              <w:rPr>
                <w:rFonts w:hint="eastAsia" w:ascii="宋体" w:hAnsi="宋体" w:cs="宋体"/>
                <w:snapToGrid w:val="0"/>
                <w:color w:val="000000"/>
                <w:kern w:val="0"/>
                <w:sz w:val="24"/>
                <w:highlight w:val="none"/>
                <w:u w:val="single"/>
                <w:lang w:val="en-US" w:eastAsia="zh-CN"/>
              </w:rPr>
              <w:t>2024</w:t>
            </w:r>
            <w:r>
              <w:rPr>
                <w:rFonts w:hint="eastAsia" w:ascii="宋体" w:hAnsi="宋体" w:cs="宋体"/>
                <w:snapToGrid w:val="0"/>
                <w:color w:val="000000"/>
                <w:kern w:val="0"/>
                <w:sz w:val="24"/>
                <w:highlight w:val="none"/>
              </w:rPr>
              <w:t>年</w:t>
            </w:r>
            <w:r>
              <w:rPr>
                <w:rFonts w:hint="eastAsia" w:ascii="宋体" w:hAnsi="宋体" w:cs="宋体"/>
                <w:snapToGrid w:val="0"/>
                <w:color w:val="000000"/>
                <w:kern w:val="0"/>
                <w:sz w:val="24"/>
                <w:highlight w:val="none"/>
                <w:u w:val="single"/>
                <w:lang w:val="en-US" w:eastAsia="zh-CN"/>
              </w:rPr>
              <w:t xml:space="preserve"> 10 </w:t>
            </w:r>
            <w:r>
              <w:rPr>
                <w:rFonts w:hint="eastAsia" w:ascii="宋体" w:hAnsi="宋体" w:cs="宋体"/>
                <w:snapToGrid w:val="0"/>
                <w:color w:val="000000"/>
                <w:kern w:val="0"/>
                <w:sz w:val="24"/>
                <w:highlight w:val="none"/>
              </w:rPr>
              <w:t>月</w:t>
            </w:r>
            <w:r>
              <w:rPr>
                <w:rFonts w:hint="eastAsia" w:ascii="宋体" w:hAnsi="宋体" w:cs="宋体"/>
                <w:snapToGrid w:val="0"/>
                <w:color w:val="000000"/>
                <w:kern w:val="0"/>
                <w:sz w:val="24"/>
                <w:highlight w:val="none"/>
                <w:u w:val="single"/>
                <w:lang w:val="en-US" w:eastAsia="zh-CN"/>
              </w:rPr>
              <w:t xml:space="preserve"> 16 </w:t>
            </w:r>
            <w:r>
              <w:rPr>
                <w:rFonts w:hint="eastAsia" w:ascii="宋体" w:hAnsi="宋体" w:cs="宋体"/>
                <w:snapToGrid w:val="0"/>
                <w:color w:val="000000"/>
                <w:kern w:val="0"/>
                <w:sz w:val="24"/>
                <w:highlight w:val="none"/>
              </w:rPr>
              <w:t>日</w:t>
            </w:r>
            <w:r>
              <w:rPr>
                <w:rFonts w:hint="eastAsia" w:ascii="宋体" w:hAnsi="宋体" w:cs="宋体"/>
                <w:snapToGrid w:val="0"/>
                <w:color w:val="000000"/>
                <w:kern w:val="0"/>
                <w:sz w:val="24"/>
                <w:highlight w:val="none"/>
                <w:u w:val="single"/>
                <w:lang w:val="en-US" w:eastAsia="zh-CN"/>
              </w:rPr>
              <w:t>09</w:t>
            </w:r>
            <w:r>
              <w:rPr>
                <w:rFonts w:hint="eastAsia" w:ascii="宋体" w:hAnsi="宋体" w:cs="宋体"/>
                <w:snapToGrid w:val="0"/>
                <w:color w:val="000000"/>
                <w:kern w:val="0"/>
                <w:sz w:val="24"/>
                <w:highlight w:val="none"/>
              </w:rPr>
              <w:t>时</w:t>
            </w:r>
            <w:r>
              <w:rPr>
                <w:rFonts w:hint="eastAsia" w:ascii="宋体" w:hAnsi="宋体" w:cs="宋体"/>
                <w:snapToGrid w:val="0"/>
                <w:color w:val="000000"/>
                <w:kern w:val="0"/>
                <w:sz w:val="24"/>
                <w:highlight w:val="none"/>
                <w:u w:val="single"/>
                <w:lang w:val="en-US" w:eastAsia="zh-CN"/>
              </w:rPr>
              <w:t>30</w:t>
            </w:r>
            <w:r>
              <w:rPr>
                <w:rFonts w:hint="eastAsia" w:ascii="宋体" w:hAnsi="宋体" w:cs="宋体"/>
                <w:snapToGrid w:val="0"/>
                <w:color w:val="000000"/>
                <w:kern w:val="0"/>
                <w:sz w:val="24"/>
                <w:highlight w:val="none"/>
              </w:rPr>
              <w:t>分。</w:t>
            </w:r>
          </w:p>
        </w:tc>
      </w:tr>
      <w:tr w14:paraId="48A97F4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85" w:hRule="exact"/>
          <w:jc w:val="center"/>
        </w:trPr>
        <w:tc>
          <w:tcPr>
            <w:tcW w:w="381" w:type="dxa"/>
            <w:tcBorders>
              <w:top w:val="single" w:color="080000" w:sz="4" w:space="0"/>
              <w:left w:val="single" w:color="080000" w:sz="4" w:space="0"/>
              <w:bottom w:val="single" w:color="080000" w:sz="4" w:space="0"/>
              <w:right w:val="single" w:color="080000" w:sz="4" w:space="0"/>
            </w:tcBorders>
            <w:noWrap w:val="0"/>
            <w:vAlign w:val="center"/>
          </w:tcPr>
          <w:p w14:paraId="0D38DF41">
            <w:pPr>
              <w:pStyle w:val="21"/>
              <w:wordWrap w:val="0"/>
              <w:adjustRightInd w:val="0"/>
              <w:snapToGrid w:val="0"/>
              <w:spacing w:line="360" w:lineRule="auto"/>
              <w:jc w:val="center"/>
              <w:rPr>
                <w:rFonts w:hint="eastAsia" w:ascii="宋体" w:hAnsi="宋体" w:cs="宋体"/>
                <w:snapToGrid w:val="0"/>
                <w:color w:val="000000"/>
                <w:kern w:val="0"/>
                <w:sz w:val="24"/>
                <w:highlight w:val="none"/>
              </w:rPr>
            </w:pPr>
            <w:r>
              <w:rPr>
                <w:rFonts w:hint="eastAsia" w:ascii="宋体" w:hAnsi="宋体" w:cs="宋体"/>
                <w:snapToGrid w:val="0"/>
                <w:color w:val="000000"/>
                <w:kern w:val="0"/>
                <w:sz w:val="24"/>
                <w:highlight w:val="none"/>
              </w:rPr>
              <w:t>6</w:t>
            </w:r>
          </w:p>
        </w:tc>
        <w:tc>
          <w:tcPr>
            <w:tcW w:w="1956" w:type="dxa"/>
            <w:tcBorders>
              <w:top w:val="single" w:color="080000" w:sz="4" w:space="0"/>
              <w:left w:val="single" w:color="080000" w:sz="4" w:space="0"/>
              <w:bottom w:val="single" w:color="080000" w:sz="4" w:space="0"/>
              <w:right w:val="single" w:color="080000" w:sz="4" w:space="0"/>
            </w:tcBorders>
            <w:noWrap w:val="0"/>
            <w:vAlign w:val="center"/>
          </w:tcPr>
          <w:p w14:paraId="0BDC933F">
            <w:pPr>
              <w:pStyle w:val="21"/>
              <w:wordWrap w:val="0"/>
              <w:adjustRightInd w:val="0"/>
              <w:snapToGrid w:val="0"/>
              <w:spacing w:line="360" w:lineRule="auto"/>
              <w:jc w:val="center"/>
              <w:rPr>
                <w:rFonts w:hint="eastAsia" w:ascii="宋体" w:hAnsi="宋体" w:cs="宋体"/>
                <w:snapToGrid w:val="0"/>
                <w:color w:val="000000"/>
                <w:kern w:val="0"/>
                <w:sz w:val="24"/>
                <w:highlight w:val="none"/>
              </w:rPr>
            </w:pPr>
            <w:r>
              <w:rPr>
                <w:rFonts w:hint="eastAsia" w:ascii="宋体" w:hAnsi="宋体" w:cs="宋体"/>
                <w:snapToGrid w:val="0"/>
                <w:color w:val="000000"/>
                <w:kern w:val="0"/>
                <w:sz w:val="24"/>
                <w:highlight w:val="none"/>
              </w:rPr>
              <w:t>电子投标</w:t>
            </w:r>
          </w:p>
          <w:p w14:paraId="129BE156">
            <w:pPr>
              <w:pStyle w:val="21"/>
              <w:wordWrap w:val="0"/>
              <w:adjustRightInd w:val="0"/>
              <w:snapToGrid w:val="0"/>
              <w:spacing w:line="360" w:lineRule="auto"/>
              <w:jc w:val="center"/>
              <w:rPr>
                <w:rFonts w:hint="eastAsia" w:ascii="宋体" w:hAnsi="宋体" w:cs="宋体"/>
                <w:strike/>
                <w:snapToGrid w:val="0"/>
                <w:color w:val="000000"/>
                <w:kern w:val="0"/>
                <w:sz w:val="24"/>
                <w:highlight w:val="none"/>
              </w:rPr>
            </w:pPr>
            <w:r>
              <w:rPr>
                <w:rFonts w:hint="eastAsia" w:ascii="宋体" w:hAnsi="宋体" w:cs="宋体"/>
                <w:snapToGrid w:val="0"/>
                <w:color w:val="000000"/>
                <w:kern w:val="0"/>
                <w:sz w:val="24"/>
                <w:highlight w:val="none"/>
              </w:rPr>
              <w:t>截止时间</w:t>
            </w:r>
          </w:p>
        </w:tc>
        <w:tc>
          <w:tcPr>
            <w:tcW w:w="6942" w:type="dxa"/>
            <w:tcBorders>
              <w:top w:val="single" w:color="080000" w:sz="4" w:space="0"/>
              <w:left w:val="single" w:color="080000" w:sz="4" w:space="0"/>
              <w:bottom w:val="single" w:color="080000" w:sz="4" w:space="0"/>
              <w:right w:val="single" w:color="080000" w:sz="4" w:space="0"/>
            </w:tcBorders>
            <w:noWrap w:val="0"/>
            <w:vAlign w:val="center"/>
          </w:tcPr>
          <w:p w14:paraId="7B515660">
            <w:pPr>
              <w:pStyle w:val="9"/>
              <w:wordWrap w:val="0"/>
              <w:adjustRightInd w:val="0"/>
              <w:snapToGrid w:val="0"/>
              <w:spacing w:line="360" w:lineRule="auto"/>
              <w:ind w:firstLine="0" w:firstLineChars="0"/>
              <w:jc w:val="left"/>
              <w:rPr>
                <w:rFonts w:hint="eastAsia" w:hAnsi="宋体" w:cs="宋体"/>
                <w:snapToGrid w:val="0"/>
                <w:color w:val="000000"/>
                <w:kern w:val="0"/>
                <w:szCs w:val="24"/>
                <w:highlight w:val="none"/>
              </w:rPr>
            </w:pPr>
            <w:r>
              <w:rPr>
                <w:rFonts w:hint="eastAsia" w:ascii="宋体" w:hAnsi="宋体" w:cs="宋体"/>
                <w:snapToGrid w:val="0"/>
                <w:color w:val="000000"/>
                <w:kern w:val="0"/>
                <w:sz w:val="24"/>
                <w:highlight w:val="none"/>
                <w:u w:val="single"/>
                <w:lang w:val="en-US" w:eastAsia="zh-CN"/>
              </w:rPr>
              <w:t xml:space="preserve"> 2024</w:t>
            </w:r>
            <w:r>
              <w:rPr>
                <w:rFonts w:hint="eastAsia" w:hAnsi="宋体" w:cs="宋体"/>
                <w:snapToGrid w:val="0"/>
                <w:color w:val="000000"/>
                <w:kern w:val="0"/>
                <w:highlight w:val="none"/>
              </w:rPr>
              <w:t>年</w:t>
            </w:r>
            <w:r>
              <w:rPr>
                <w:rFonts w:hint="eastAsia" w:hAnsi="宋体" w:cs="宋体"/>
                <w:snapToGrid w:val="0"/>
                <w:color w:val="000000"/>
                <w:kern w:val="0"/>
                <w:sz w:val="24"/>
                <w:highlight w:val="none"/>
                <w:u w:val="single"/>
                <w:lang w:val="en-US" w:eastAsia="zh-CN"/>
              </w:rPr>
              <w:t xml:space="preserve"> 10 </w:t>
            </w:r>
            <w:r>
              <w:rPr>
                <w:rFonts w:hint="eastAsia" w:ascii="宋体" w:hAnsi="宋体" w:cs="宋体"/>
                <w:snapToGrid w:val="0"/>
                <w:color w:val="000000"/>
                <w:kern w:val="0"/>
                <w:sz w:val="24"/>
                <w:highlight w:val="none"/>
              </w:rPr>
              <w:t>月</w:t>
            </w:r>
            <w:r>
              <w:rPr>
                <w:rFonts w:hint="eastAsia" w:hAnsi="宋体" w:cs="宋体"/>
                <w:snapToGrid w:val="0"/>
                <w:color w:val="000000"/>
                <w:kern w:val="0"/>
                <w:sz w:val="24"/>
                <w:highlight w:val="none"/>
                <w:u w:val="single"/>
                <w:lang w:val="en-US" w:eastAsia="zh-CN"/>
              </w:rPr>
              <w:t xml:space="preserve"> 17 </w:t>
            </w:r>
            <w:r>
              <w:rPr>
                <w:rFonts w:hint="eastAsia" w:ascii="宋体" w:hAnsi="宋体" w:cs="宋体"/>
                <w:snapToGrid w:val="0"/>
                <w:color w:val="000000"/>
                <w:kern w:val="0"/>
                <w:sz w:val="24"/>
                <w:highlight w:val="none"/>
              </w:rPr>
              <w:t>日</w:t>
            </w:r>
            <w:r>
              <w:rPr>
                <w:rFonts w:hint="eastAsia" w:ascii="宋体" w:hAnsi="宋体" w:cs="宋体"/>
                <w:snapToGrid w:val="0"/>
                <w:color w:val="000000"/>
                <w:kern w:val="0"/>
                <w:sz w:val="24"/>
                <w:highlight w:val="none"/>
                <w:u w:val="single"/>
                <w:lang w:val="en-US" w:eastAsia="zh-CN"/>
              </w:rPr>
              <w:t>09</w:t>
            </w:r>
            <w:r>
              <w:rPr>
                <w:rFonts w:hint="eastAsia" w:ascii="宋体" w:hAnsi="宋体" w:cs="宋体"/>
                <w:snapToGrid w:val="0"/>
                <w:color w:val="000000"/>
                <w:kern w:val="0"/>
                <w:sz w:val="24"/>
                <w:highlight w:val="none"/>
              </w:rPr>
              <w:t>时</w:t>
            </w:r>
            <w:r>
              <w:rPr>
                <w:rFonts w:hint="eastAsia" w:ascii="宋体" w:hAnsi="宋体" w:cs="宋体"/>
                <w:snapToGrid w:val="0"/>
                <w:color w:val="000000"/>
                <w:kern w:val="0"/>
                <w:sz w:val="24"/>
                <w:highlight w:val="none"/>
                <w:u w:val="single"/>
                <w:lang w:val="en-US" w:eastAsia="zh-CN"/>
              </w:rPr>
              <w:t>30</w:t>
            </w:r>
            <w:r>
              <w:rPr>
                <w:rFonts w:hint="eastAsia" w:ascii="宋体" w:hAnsi="宋体" w:cs="宋体"/>
                <w:snapToGrid w:val="0"/>
                <w:color w:val="000000"/>
                <w:kern w:val="0"/>
                <w:sz w:val="24"/>
                <w:highlight w:val="none"/>
              </w:rPr>
              <w:t>分</w:t>
            </w:r>
          </w:p>
        </w:tc>
      </w:tr>
      <w:tr w14:paraId="663A0BC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46" w:hRule="exact"/>
          <w:jc w:val="center"/>
        </w:trPr>
        <w:tc>
          <w:tcPr>
            <w:tcW w:w="381" w:type="dxa"/>
            <w:tcBorders>
              <w:top w:val="single" w:color="080000" w:sz="4" w:space="0"/>
              <w:left w:val="single" w:color="080000" w:sz="4" w:space="0"/>
              <w:bottom w:val="single" w:color="080000" w:sz="4" w:space="0"/>
              <w:right w:val="single" w:color="080000" w:sz="4" w:space="0"/>
            </w:tcBorders>
            <w:noWrap w:val="0"/>
            <w:vAlign w:val="center"/>
          </w:tcPr>
          <w:p w14:paraId="78F4E592">
            <w:pPr>
              <w:pStyle w:val="21"/>
              <w:wordWrap w:val="0"/>
              <w:adjustRightInd w:val="0"/>
              <w:snapToGrid w:val="0"/>
              <w:spacing w:line="360" w:lineRule="auto"/>
              <w:jc w:val="center"/>
              <w:rPr>
                <w:rFonts w:hint="eastAsia" w:ascii="宋体" w:hAnsi="宋体" w:eastAsia="宋体" w:cs="宋体"/>
                <w:snapToGrid w:val="0"/>
                <w:color w:val="000000"/>
                <w:kern w:val="0"/>
                <w:sz w:val="24"/>
                <w:highlight w:val="none"/>
                <w:lang w:eastAsia="zh-CN"/>
              </w:rPr>
            </w:pPr>
            <w:r>
              <w:rPr>
                <w:rFonts w:hint="eastAsia" w:ascii="宋体" w:hAnsi="宋体" w:cs="宋体"/>
                <w:snapToGrid w:val="0"/>
                <w:color w:val="000000"/>
                <w:kern w:val="0"/>
                <w:sz w:val="24"/>
                <w:highlight w:val="none"/>
                <w:lang w:val="en-US" w:eastAsia="zh-CN"/>
              </w:rPr>
              <w:t>7</w:t>
            </w:r>
          </w:p>
        </w:tc>
        <w:tc>
          <w:tcPr>
            <w:tcW w:w="1956" w:type="dxa"/>
            <w:tcBorders>
              <w:top w:val="single" w:color="080000" w:sz="4" w:space="0"/>
              <w:left w:val="single" w:color="080000" w:sz="4" w:space="0"/>
              <w:bottom w:val="single" w:color="080000" w:sz="4" w:space="0"/>
              <w:right w:val="single" w:color="080000" w:sz="4" w:space="0"/>
            </w:tcBorders>
            <w:noWrap w:val="0"/>
            <w:vAlign w:val="center"/>
          </w:tcPr>
          <w:p w14:paraId="38928CA7">
            <w:pPr>
              <w:pStyle w:val="21"/>
              <w:wordWrap w:val="0"/>
              <w:adjustRightInd w:val="0"/>
              <w:snapToGrid w:val="0"/>
              <w:spacing w:line="360" w:lineRule="auto"/>
              <w:jc w:val="center"/>
              <w:rPr>
                <w:rFonts w:hint="eastAsia" w:ascii="宋体" w:hAnsi="宋体" w:cs="宋体"/>
                <w:snapToGrid w:val="0"/>
                <w:color w:val="000000"/>
                <w:kern w:val="0"/>
                <w:sz w:val="24"/>
                <w:highlight w:val="none"/>
              </w:rPr>
            </w:pPr>
            <w:r>
              <w:rPr>
                <w:rFonts w:hint="eastAsia" w:ascii="宋体" w:hAnsi="宋体" w:cs="宋体"/>
                <w:snapToGrid w:val="0"/>
                <w:color w:val="000000"/>
                <w:kern w:val="0"/>
                <w:sz w:val="24"/>
                <w:highlight w:val="none"/>
              </w:rPr>
              <w:t>开标时间</w:t>
            </w:r>
          </w:p>
        </w:tc>
        <w:tc>
          <w:tcPr>
            <w:tcW w:w="6942" w:type="dxa"/>
            <w:tcBorders>
              <w:top w:val="single" w:color="080000" w:sz="4" w:space="0"/>
              <w:left w:val="single" w:color="080000" w:sz="4" w:space="0"/>
              <w:bottom w:val="single" w:color="080000" w:sz="4" w:space="0"/>
              <w:right w:val="single" w:color="080000" w:sz="4" w:space="0"/>
            </w:tcBorders>
            <w:noWrap w:val="0"/>
            <w:vAlign w:val="center"/>
          </w:tcPr>
          <w:p w14:paraId="736D4635">
            <w:pPr>
              <w:pStyle w:val="9"/>
              <w:wordWrap w:val="0"/>
              <w:adjustRightInd w:val="0"/>
              <w:snapToGrid w:val="0"/>
              <w:spacing w:line="360" w:lineRule="auto"/>
              <w:jc w:val="left"/>
              <w:rPr>
                <w:rFonts w:hint="eastAsia" w:hAnsi="宋体" w:cs="宋体"/>
                <w:snapToGrid w:val="0"/>
                <w:color w:val="000000"/>
                <w:kern w:val="0"/>
                <w:szCs w:val="24"/>
                <w:highlight w:val="none"/>
              </w:rPr>
            </w:pPr>
            <w:r>
              <w:rPr>
                <w:rFonts w:hint="eastAsia" w:hAnsi="宋体" w:cs="宋体"/>
                <w:snapToGrid w:val="0"/>
                <w:color w:val="000000"/>
                <w:kern w:val="0"/>
                <w:szCs w:val="24"/>
                <w:highlight w:val="none"/>
              </w:rPr>
              <w:t xml:space="preserve"> </w:t>
            </w:r>
            <w:r>
              <w:rPr>
                <w:rFonts w:hint="eastAsia" w:ascii="宋体" w:hAnsi="宋体" w:cs="宋体"/>
                <w:snapToGrid w:val="0"/>
                <w:color w:val="000000"/>
                <w:kern w:val="0"/>
                <w:sz w:val="24"/>
                <w:highlight w:val="none"/>
                <w:u w:val="single"/>
                <w:lang w:val="en-US" w:eastAsia="zh-CN"/>
              </w:rPr>
              <w:t>2024</w:t>
            </w:r>
            <w:r>
              <w:rPr>
                <w:rFonts w:hint="eastAsia" w:hAnsi="宋体" w:cs="宋体"/>
                <w:snapToGrid w:val="0"/>
                <w:color w:val="000000"/>
                <w:kern w:val="0"/>
                <w:highlight w:val="none"/>
              </w:rPr>
              <w:t>年</w:t>
            </w:r>
            <w:r>
              <w:rPr>
                <w:rFonts w:hint="eastAsia" w:hAnsi="宋体" w:cs="宋体"/>
                <w:snapToGrid w:val="0"/>
                <w:color w:val="000000"/>
                <w:kern w:val="0"/>
                <w:sz w:val="24"/>
                <w:highlight w:val="none"/>
                <w:u w:val="single"/>
                <w:lang w:val="en-US" w:eastAsia="zh-CN"/>
              </w:rPr>
              <w:t xml:space="preserve"> 10 </w:t>
            </w:r>
            <w:r>
              <w:rPr>
                <w:rFonts w:hint="eastAsia" w:ascii="宋体" w:hAnsi="宋体" w:cs="宋体"/>
                <w:snapToGrid w:val="0"/>
                <w:color w:val="000000"/>
                <w:kern w:val="0"/>
                <w:sz w:val="24"/>
                <w:highlight w:val="none"/>
              </w:rPr>
              <w:t>月</w:t>
            </w:r>
            <w:r>
              <w:rPr>
                <w:rFonts w:hint="eastAsia" w:hAnsi="宋体" w:cs="宋体"/>
                <w:snapToGrid w:val="0"/>
                <w:color w:val="000000"/>
                <w:kern w:val="0"/>
                <w:sz w:val="24"/>
                <w:highlight w:val="none"/>
                <w:u w:val="single"/>
                <w:lang w:val="en-US" w:eastAsia="zh-CN"/>
              </w:rPr>
              <w:t xml:space="preserve"> 17 </w:t>
            </w:r>
            <w:r>
              <w:rPr>
                <w:rFonts w:hint="eastAsia" w:ascii="宋体" w:hAnsi="宋体" w:cs="宋体"/>
                <w:snapToGrid w:val="0"/>
                <w:color w:val="000000"/>
                <w:kern w:val="0"/>
                <w:sz w:val="24"/>
                <w:highlight w:val="none"/>
              </w:rPr>
              <w:t>日</w:t>
            </w:r>
            <w:r>
              <w:rPr>
                <w:rFonts w:hint="eastAsia" w:ascii="宋体" w:hAnsi="宋体" w:cs="宋体"/>
                <w:snapToGrid w:val="0"/>
                <w:color w:val="000000"/>
                <w:kern w:val="0"/>
                <w:sz w:val="24"/>
                <w:highlight w:val="none"/>
                <w:u w:val="single"/>
                <w:lang w:val="en-US" w:eastAsia="zh-CN"/>
              </w:rPr>
              <w:t>09</w:t>
            </w:r>
            <w:r>
              <w:rPr>
                <w:rFonts w:hint="eastAsia" w:ascii="宋体" w:hAnsi="宋体" w:cs="宋体"/>
                <w:snapToGrid w:val="0"/>
                <w:color w:val="000000"/>
                <w:kern w:val="0"/>
                <w:sz w:val="24"/>
                <w:highlight w:val="none"/>
              </w:rPr>
              <w:t>时</w:t>
            </w:r>
            <w:r>
              <w:rPr>
                <w:rFonts w:hint="eastAsia" w:ascii="宋体" w:hAnsi="宋体" w:cs="宋体"/>
                <w:snapToGrid w:val="0"/>
                <w:color w:val="000000"/>
                <w:kern w:val="0"/>
                <w:sz w:val="24"/>
                <w:highlight w:val="none"/>
                <w:u w:val="single"/>
                <w:lang w:val="en-US" w:eastAsia="zh-CN"/>
              </w:rPr>
              <w:t>30</w:t>
            </w:r>
            <w:r>
              <w:rPr>
                <w:rFonts w:hint="eastAsia" w:ascii="宋体" w:hAnsi="宋体" w:cs="宋体"/>
                <w:snapToGrid w:val="0"/>
                <w:color w:val="000000"/>
                <w:kern w:val="0"/>
                <w:sz w:val="24"/>
                <w:highlight w:val="none"/>
              </w:rPr>
              <w:t>分</w:t>
            </w:r>
          </w:p>
        </w:tc>
      </w:tr>
      <w:tr w14:paraId="2FFCEAB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96" w:hRule="exact"/>
          <w:jc w:val="center"/>
        </w:trPr>
        <w:tc>
          <w:tcPr>
            <w:tcW w:w="381" w:type="dxa"/>
            <w:tcBorders>
              <w:top w:val="single" w:color="080000" w:sz="4" w:space="0"/>
              <w:left w:val="single" w:color="080000" w:sz="4" w:space="0"/>
              <w:bottom w:val="single" w:color="080000" w:sz="4" w:space="0"/>
              <w:right w:val="single" w:color="080000" w:sz="4" w:space="0"/>
            </w:tcBorders>
            <w:noWrap w:val="0"/>
            <w:vAlign w:val="center"/>
          </w:tcPr>
          <w:p w14:paraId="5A316684">
            <w:pPr>
              <w:pStyle w:val="21"/>
              <w:wordWrap w:val="0"/>
              <w:adjustRightInd w:val="0"/>
              <w:snapToGrid w:val="0"/>
              <w:spacing w:line="360" w:lineRule="auto"/>
              <w:jc w:val="center"/>
              <w:rPr>
                <w:rFonts w:hint="eastAsia" w:ascii="宋体" w:hAnsi="宋体" w:eastAsia="宋体" w:cs="宋体"/>
                <w:snapToGrid w:val="0"/>
                <w:color w:val="000000"/>
                <w:kern w:val="0"/>
                <w:sz w:val="24"/>
                <w:highlight w:val="none"/>
                <w:lang w:eastAsia="zh-CN"/>
              </w:rPr>
            </w:pPr>
            <w:r>
              <w:rPr>
                <w:rFonts w:hint="eastAsia" w:ascii="宋体" w:hAnsi="宋体" w:cs="宋体"/>
                <w:snapToGrid w:val="0"/>
                <w:color w:val="000000"/>
                <w:kern w:val="0"/>
                <w:sz w:val="24"/>
                <w:highlight w:val="none"/>
                <w:lang w:val="en-US" w:eastAsia="zh-CN"/>
              </w:rPr>
              <w:t>8</w:t>
            </w:r>
          </w:p>
        </w:tc>
        <w:tc>
          <w:tcPr>
            <w:tcW w:w="1956" w:type="dxa"/>
            <w:tcBorders>
              <w:top w:val="single" w:color="080000" w:sz="4" w:space="0"/>
              <w:left w:val="single" w:color="080000" w:sz="4" w:space="0"/>
              <w:bottom w:val="single" w:color="080000" w:sz="4" w:space="0"/>
              <w:right w:val="single" w:color="080000" w:sz="4" w:space="0"/>
            </w:tcBorders>
            <w:noWrap w:val="0"/>
            <w:vAlign w:val="center"/>
          </w:tcPr>
          <w:p w14:paraId="7257BBF1">
            <w:pPr>
              <w:pStyle w:val="21"/>
              <w:wordWrap w:val="0"/>
              <w:adjustRightInd w:val="0"/>
              <w:snapToGrid w:val="0"/>
              <w:spacing w:line="360" w:lineRule="auto"/>
              <w:jc w:val="center"/>
              <w:rPr>
                <w:rFonts w:hint="eastAsia" w:ascii="宋体" w:hAnsi="宋体" w:cs="宋体"/>
                <w:snapToGrid w:val="0"/>
                <w:color w:val="000000"/>
                <w:kern w:val="0"/>
                <w:sz w:val="24"/>
                <w:highlight w:val="none"/>
              </w:rPr>
            </w:pPr>
            <w:r>
              <w:rPr>
                <w:rFonts w:hint="eastAsia" w:ascii="宋体" w:hAnsi="宋体" w:cs="宋体"/>
                <w:snapToGrid w:val="0"/>
                <w:color w:val="000000"/>
                <w:kern w:val="0"/>
                <w:sz w:val="24"/>
                <w:highlight w:val="none"/>
              </w:rPr>
              <w:t>开标地点</w:t>
            </w:r>
          </w:p>
        </w:tc>
        <w:tc>
          <w:tcPr>
            <w:tcW w:w="6942" w:type="dxa"/>
            <w:tcBorders>
              <w:top w:val="single" w:color="080000" w:sz="4" w:space="0"/>
              <w:left w:val="single" w:color="080000" w:sz="4" w:space="0"/>
              <w:bottom w:val="single" w:color="080000" w:sz="4" w:space="0"/>
              <w:right w:val="single" w:color="080000" w:sz="4" w:space="0"/>
            </w:tcBorders>
            <w:noWrap w:val="0"/>
            <w:vAlign w:val="center"/>
          </w:tcPr>
          <w:p w14:paraId="5B02D351">
            <w:pPr>
              <w:adjustRightInd w:val="0"/>
              <w:snapToGrid w:val="0"/>
              <w:rPr>
                <w:rFonts w:hint="eastAsia" w:hAnsi="宋体" w:cs="宋体"/>
                <w:color w:val="000000"/>
                <w:szCs w:val="24"/>
                <w:highlight w:val="none"/>
              </w:rPr>
            </w:pPr>
            <w:r>
              <w:rPr>
                <w:rFonts w:hint="eastAsia" w:hAnsi="宋体" w:cs="宋体"/>
                <w:color w:val="000000"/>
                <w:szCs w:val="24"/>
                <w:highlight w:val="none"/>
              </w:rPr>
              <w:t>开标场所：</w:t>
            </w:r>
            <w:r>
              <w:rPr>
                <w:rFonts w:hint="eastAsia" w:ascii="宋体" w:hAnsi="宋体" w:eastAsia="宋体" w:cs="宋体"/>
                <w:snapToGrid w:val="0"/>
                <w:color w:val="000000"/>
                <w:kern w:val="0"/>
                <w:sz w:val="24"/>
                <w:szCs w:val="24"/>
                <w:highlight w:val="none"/>
                <w:u w:val="none"/>
                <w:lang w:val="en-US" w:eastAsia="zh-CN" w:bidi="ar-SA"/>
              </w:rPr>
              <w:t>韶关市公共资源交易中心始兴分中心</w:t>
            </w:r>
          </w:p>
          <w:p w14:paraId="76F9A5E8">
            <w:pPr>
              <w:pStyle w:val="9"/>
              <w:wordWrap w:val="0"/>
              <w:adjustRightInd w:val="0"/>
              <w:snapToGrid w:val="0"/>
              <w:spacing w:line="360" w:lineRule="auto"/>
              <w:jc w:val="left"/>
              <w:rPr>
                <w:rFonts w:hint="eastAsia" w:hAnsi="宋体" w:cs="宋体"/>
                <w:snapToGrid w:val="0"/>
                <w:color w:val="000000"/>
                <w:kern w:val="0"/>
                <w:szCs w:val="24"/>
                <w:highlight w:val="none"/>
              </w:rPr>
            </w:pPr>
            <w:r>
              <w:rPr>
                <w:rFonts w:hint="eastAsia" w:hAnsi="宋体" w:cs="宋体"/>
                <w:color w:val="000000"/>
                <w:szCs w:val="24"/>
                <w:highlight w:val="none"/>
              </w:rPr>
              <w:t>地址：</w:t>
            </w:r>
            <w:r>
              <w:rPr>
                <w:rFonts w:hint="eastAsia" w:ascii="宋体" w:hAnsi="宋体" w:eastAsia="宋体" w:cs="宋体"/>
                <w:color w:val="000000"/>
                <w:kern w:val="2"/>
                <w:sz w:val="24"/>
                <w:szCs w:val="24"/>
                <w:highlight w:val="none"/>
                <w:lang w:val="en-US" w:eastAsia="zh-CN" w:bidi="ar-SA"/>
              </w:rPr>
              <w:t>始兴县永安大道中79号行政服务大楼四楼</w:t>
            </w:r>
            <w:r>
              <w:rPr>
                <w:rFonts w:hint="eastAsia" w:hAnsi="宋体" w:cs="宋体"/>
                <w:color w:val="000000"/>
                <w:szCs w:val="24"/>
                <w:highlight w:val="none"/>
              </w:rPr>
              <w:t>，具体开标室以当日现场通知为准。</w:t>
            </w:r>
          </w:p>
        </w:tc>
      </w:tr>
      <w:tr w14:paraId="2485F34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68" w:hRule="exact"/>
          <w:jc w:val="center"/>
        </w:trPr>
        <w:tc>
          <w:tcPr>
            <w:tcW w:w="2337" w:type="dxa"/>
            <w:gridSpan w:val="2"/>
            <w:tcBorders>
              <w:top w:val="single" w:color="080000" w:sz="4" w:space="0"/>
              <w:left w:val="single" w:color="080000" w:sz="4" w:space="0"/>
              <w:bottom w:val="single" w:color="080000" w:sz="4" w:space="0"/>
              <w:right w:val="single" w:color="080000" w:sz="4" w:space="0"/>
            </w:tcBorders>
            <w:noWrap w:val="0"/>
            <w:vAlign w:val="center"/>
          </w:tcPr>
          <w:p w14:paraId="20D04733">
            <w:pPr>
              <w:pStyle w:val="21"/>
              <w:wordWrap w:val="0"/>
              <w:adjustRightInd w:val="0"/>
              <w:snapToGrid w:val="0"/>
              <w:spacing w:line="360" w:lineRule="auto"/>
              <w:jc w:val="center"/>
              <w:rPr>
                <w:rFonts w:hint="eastAsia" w:ascii="宋体" w:hAnsi="宋体" w:cs="宋体"/>
                <w:snapToGrid w:val="0"/>
                <w:color w:val="000000"/>
                <w:kern w:val="0"/>
                <w:sz w:val="24"/>
                <w:highlight w:val="none"/>
              </w:rPr>
            </w:pPr>
            <w:r>
              <w:rPr>
                <w:rFonts w:hint="eastAsia" w:ascii="宋体" w:hAnsi="宋体" w:cs="宋体"/>
                <w:snapToGrid w:val="0"/>
                <w:color w:val="000000"/>
                <w:kern w:val="0"/>
                <w:sz w:val="24"/>
                <w:highlight w:val="none"/>
              </w:rPr>
              <w:t>备注</w:t>
            </w:r>
          </w:p>
        </w:tc>
        <w:tc>
          <w:tcPr>
            <w:tcW w:w="6942" w:type="dxa"/>
            <w:tcBorders>
              <w:top w:val="single" w:color="080000" w:sz="4" w:space="0"/>
              <w:left w:val="single" w:color="080000" w:sz="4" w:space="0"/>
              <w:bottom w:val="single" w:color="080000" w:sz="4" w:space="0"/>
              <w:right w:val="single" w:color="080000" w:sz="4" w:space="0"/>
            </w:tcBorders>
            <w:noWrap w:val="0"/>
            <w:vAlign w:val="center"/>
          </w:tcPr>
          <w:p w14:paraId="4F85A15D">
            <w:pPr>
              <w:pStyle w:val="9"/>
              <w:wordWrap w:val="0"/>
              <w:adjustRightInd w:val="0"/>
              <w:snapToGrid w:val="0"/>
              <w:spacing w:line="360" w:lineRule="auto"/>
              <w:ind w:firstLine="480" w:firstLineChars="200"/>
              <w:jc w:val="left"/>
              <w:rPr>
                <w:rFonts w:hint="eastAsia" w:hAnsi="宋体" w:cs="宋体"/>
                <w:color w:val="000000"/>
                <w:szCs w:val="24"/>
                <w:highlight w:val="none"/>
              </w:rPr>
            </w:pPr>
            <w:r>
              <w:rPr>
                <w:rFonts w:hint="eastAsia" w:hAnsi="宋体" w:cs="宋体"/>
                <w:color w:val="000000"/>
                <w:szCs w:val="24"/>
                <w:highlight w:val="none"/>
              </w:rPr>
              <w:t>投标人应按有关计划时间安排办理企业CA认证、企业入库等，投标人自行下载招标文件、资料文件及招标答疑书等。若由于投标人自身原因未能及时取得上述资料的，由此发生的任何责任由投标人自负。</w:t>
            </w:r>
          </w:p>
        </w:tc>
      </w:tr>
    </w:tbl>
    <w:p w14:paraId="6ABC19B5">
      <w:pPr>
        <w:pStyle w:val="3"/>
        <w:tabs>
          <w:tab w:val="left" w:pos="885"/>
        </w:tabs>
        <w:wordWrap w:val="0"/>
        <w:autoSpaceDE/>
        <w:autoSpaceDN/>
        <w:snapToGrid w:val="0"/>
        <w:spacing w:line="440" w:lineRule="exact"/>
        <w:ind w:left="885" w:hanging="885"/>
        <w:jc w:val="center"/>
        <w:rPr>
          <w:rFonts w:ascii="Times New Roman"/>
          <w:snapToGrid w:val="0"/>
          <w:color w:val="000000"/>
          <w:sz w:val="24"/>
          <w:highlight w:val="none"/>
        </w:rPr>
        <w:sectPr>
          <w:endnotePr>
            <w:numFmt w:val="decimal"/>
          </w:endnotePr>
          <w:pgSz w:w="11906" w:h="16838"/>
          <w:pgMar w:top="1701" w:right="1531" w:bottom="1417" w:left="1531" w:header="850" w:footer="992" w:gutter="0"/>
          <w:pgNumType w:fmt="numberInDash"/>
          <w:cols w:space="720" w:num="1"/>
          <w:docGrid w:linePitch="327" w:charSpace="0"/>
        </w:sectPr>
      </w:pPr>
    </w:p>
    <w:p w14:paraId="76B6134A">
      <w:pPr>
        <w:pStyle w:val="3"/>
        <w:tabs>
          <w:tab w:val="left" w:pos="885"/>
        </w:tabs>
        <w:wordWrap w:val="0"/>
        <w:autoSpaceDE/>
        <w:autoSpaceDN/>
        <w:snapToGrid w:val="0"/>
        <w:spacing w:line="440" w:lineRule="exact"/>
        <w:ind w:left="885" w:hanging="885"/>
        <w:jc w:val="both"/>
        <w:rPr>
          <w:rFonts w:hint="eastAsia" w:ascii="Times New Roman"/>
          <w:b/>
          <w:snapToGrid w:val="0"/>
          <w:color w:val="000000"/>
          <w:sz w:val="24"/>
          <w:highlight w:val="none"/>
        </w:rPr>
      </w:pPr>
      <w:bookmarkStart w:id="17" w:name="_Hlt87793819"/>
      <w:bookmarkEnd w:id="17"/>
      <w:bookmarkStart w:id="18" w:name="_Toc19229"/>
      <w:bookmarkStart w:id="19" w:name="_Hlt69698754"/>
      <w:bookmarkStart w:id="20" w:name="_Hlt69698705"/>
    </w:p>
    <w:p w14:paraId="26E32132">
      <w:pPr>
        <w:pStyle w:val="3"/>
        <w:tabs>
          <w:tab w:val="left" w:pos="885"/>
        </w:tabs>
        <w:wordWrap w:val="0"/>
        <w:autoSpaceDE/>
        <w:autoSpaceDN/>
        <w:snapToGrid w:val="0"/>
        <w:spacing w:line="440" w:lineRule="exact"/>
        <w:ind w:left="960" w:leftChars="400" w:firstLine="1754" w:firstLineChars="728"/>
        <w:jc w:val="both"/>
        <w:rPr>
          <w:rFonts w:hint="eastAsia" w:ascii="Times New Roman"/>
          <w:b/>
          <w:snapToGrid w:val="0"/>
          <w:color w:val="000000"/>
          <w:sz w:val="24"/>
          <w:highlight w:val="none"/>
        </w:rPr>
      </w:pPr>
      <w:r>
        <w:rPr>
          <w:rFonts w:hint="eastAsia" w:ascii="Times New Roman"/>
          <w:b/>
          <w:snapToGrid w:val="0"/>
          <w:color w:val="000000"/>
          <w:sz w:val="24"/>
          <w:highlight w:val="none"/>
        </w:rPr>
        <w:t>第三节 投标人须知</w:t>
      </w:r>
      <w:bookmarkStart w:id="21" w:name="_Hlt69669159"/>
      <w:bookmarkEnd w:id="21"/>
      <w:r>
        <w:rPr>
          <w:rFonts w:hint="eastAsia" w:ascii="Times New Roman"/>
          <w:b/>
          <w:snapToGrid w:val="0"/>
          <w:color w:val="000000"/>
          <w:sz w:val="24"/>
          <w:highlight w:val="none"/>
        </w:rPr>
        <w:t>正文</w:t>
      </w:r>
      <w:bookmarkEnd w:id="18"/>
    </w:p>
    <w:bookmarkEnd w:id="19"/>
    <w:bookmarkEnd w:id="20"/>
    <w:p w14:paraId="14BBEF1A">
      <w:pPr>
        <w:wordWrap w:val="0"/>
        <w:adjustRightInd w:val="0"/>
        <w:snapToGrid w:val="0"/>
        <w:spacing w:line="440" w:lineRule="exact"/>
        <w:ind w:firstLine="480" w:firstLineChars="200"/>
        <w:rPr>
          <w:rFonts w:hint="eastAsia" w:ascii="Times New Roman"/>
          <w:b/>
          <w:snapToGrid w:val="0"/>
          <w:color w:val="000000"/>
          <w:highlight w:val="none"/>
        </w:rPr>
      </w:pPr>
      <w:r>
        <w:rPr>
          <w:rFonts w:hint="eastAsia" w:hAnsi="宋体" w:cs="宋体"/>
          <w:color w:val="000000"/>
          <w:kern w:val="0"/>
          <w:sz w:val="24"/>
          <w:szCs w:val="22"/>
          <w:highlight w:val="none"/>
          <w:u w:val="single"/>
          <w:lang w:val="en-US" w:eastAsia="zh-CN"/>
        </w:rPr>
        <w:t>始兴县“百千万工程”典型示范村建设项目（太平镇罗围村）</w:t>
      </w:r>
      <w:r>
        <w:rPr>
          <w:rFonts w:hint="eastAsia" w:ascii="宋体" w:hAnsi="宋体" w:eastAsia="宋体" w:cs="宋体"/>
          <w:color w:val="000000"/>
          <w:kern w:val="0"/>
          <w:sz w:val="24"/>
          <w:szCs w:val="22"/>
          <w:highlight w:val="none"/>
          <w:u w:val="single"/>
          <w:lang w:val="en-US" w:eastAsia="zh-CN"/>
        </w:rPr>
        <w:t>经始兴县发展和改革局以《关于</w:t>
      </w:r>
      <w:r>
        <w:rPr>
          <w:rFonts w:hint="eastAsia"/>
          <w:color w:val="auto"/>
          <w:sz w:val="24"/>
          <w:szCs w:val="36"/>
          <w:u w:val="single"/>
          <w:lang w:val="en-US" w:eastAsia="zh-CN"/>
        </w:rPr>
        <w:t>始兴县“百千万工程”典型示范村建设项目</w:t>
      </w:r>
      <w:r>
        <w:rPr>
          <w:rFonts w:hint="eastAsia" w:ascii="宋体" w:hAnsi="宋体" w:eastAsia="宋体" w:cs="宋体"/>
          <w:color w:val="000000"/>
          <w:kern w:val="0"/>
          <w:sz w:val="24"/>
          <w:szCs w:val="22"/>
          <w:highlight w:val="none"/>
          <w:u w:val="single"/>
          <w:lang w:val="en-US" w:eastAsia="zh-CN"/>
        </w:rPr>
        <w:t>可行性研究报告的批复</w:t>
      </w:r>
      <w:r>
        <w:rPr>
          <w:rFonts w:hint="eastAsia" w:ascii="宋体" w:hAnsi="宋体" w:eastAsia="宋体" w:cs="宋体"/>
          <w:color w:val="000000"/>
          <w:kern w:val="0"/>
          <w:sz w:val="24"/>
          <w:szCs w:val="22"/>
          <w:highlight w:val="none"/>
          <w:u w:val="single"/>
        </w:rPr>
        <w:t>》</w:t>
      </w:r>
      <w:r>
        <w:rPr>
          <w:rFonts w:hint="eastAsia" w:ascii="宋体" w:hAnsi="宋体" w:eastAsia="宋体" w:cs="宋体"/>
          <w:color w:val="000000"/>
          <w:kern w:val="0"/>
          <w:sz w:val="24"/>
          <w:szCs w:val="22"/>
          <w:highlight w:val="none"/>
          <w:u w:val="single"/>
          <w:lang w:eastAsia="zh-CN"/>
        </w:rPr>
        <w:t>（</w:t>
      </w:r>
      <w:r>
        <w:rPr>
          <w:rFonts w:hint="eastAsia" w:ascii="宋体" w:hAnsi="宋体" w:eastAsia="宋体" w:cs="宋体"/>
          <w:color w:val="000000"/>
          <w:kern w:val="0"/>
          <w:sz w:val="24"/>
          <w:szCs w:val="22"/>
          <w:highlight w:val="none"/>
          <w:u w:val="single"/>
          <w:lang w:val="en-US" w:eastAsia="zh-CN"/>
        </w:rPr>
        <w:t>始发改投审〔2024〕</w:t>
      </w:r>
      <w:r>
        <w:rPr>
          <w:rFonts w:hint="eastAsia" w:hAnsi="宋体" w:cs="宋体"/>
          <w:color w:val="000000"/>
          <w:kern w:val="0"/>
          <w:sz w:val="24"/>
          <w:szCs w:val="22"/>
          <w:highlight w:val="none"/>
          <w:u w:val="single"/>
          <w:lang w:val="en-US" w:eastAsia="zh-CN"/>
        </w:rPr>
        <w:t>51</w:t>
      </w:r>
      <w:r>
        <w:rPr>
          <w:rFonts w:hint="eastAsia" w:ascii="宋体" w:hAnsi="宋体" w:eastAsia="宋体" w:cs="宋体"/>
          <w:color w:val="000000"/>
          <w:kern w:val="0"/>
          <w:sz w:val="24"/>
          <w:szCs w:val="22"/>
          <w:highlight w:val="none"/>
          <w:u w:val="single"/>
          <w:lang w:val="en-US" w:eastAsia="zh-CN"/>
        </w:rPr>
        <w:t>号</w:t>
      </w:r>
      <w:r>
        <w:rPr>
          <w:rFonts w:hint="eastAsia" w:ascii="宋体" w:hAnsi="宋体" w:eastAsia="宋体" w:cs="宋体"/>
          <w:color w:val="000000"/>
          <w:kern w:val="0"/>
          <w:sz w:val="24"/>
          <w:szCs w:val="22"/>
          <w:highlight w:val="none"/>
          <w:u w:val="single"/>
          <w:lang w:eastAsia="zh-CN"/>
        </w:rPr>
        <w:t>）</w:t>
      </w:r>
      <w:r>
        <w:rPr>
          <w:rFonts w:hint="eastAsia" w:ascii="宋体" w:hAnsi="宋体" w:eastAsia="宋体" w:cs="宋体"/>
          <w:color w:val="000000"/>
          <w:kern w:val="0"/>
          <w:sz w:val="24"/>
          <w:szCs w:val="22"/>
          <w:highlight w:val="none"/>
        </w:rPr>
        <w:t>批准建设，项目代码为</w:t>
      </w:r>
      <w:r>
        <w:rPr>
          <w:rFonts w:hint="eastAsia" w:hAnsi="宋体" w:cs="宋体"/>
          <w:color w:val="000000"/>
          <w:kern w:val="0"/>
          <w:sz w:val="24"/>
          <w:szCs w:val="22"/>
          <w:highlight w:val="none"/>
          <w:u w:val="single"/>
          <w:lang w:val="en-US" w:eastAsia="zh-CN"/>
        </w:rPr>
        <w:t>2406-440222-04-01-639832</w:t>
      </w:r>
      <w:r>
        <w:rPr>
          <w:rFonts w:hint="eastAsia" w:ascii="宋体" w:hAnsi="宋体" w:eastAsia="宋体" w:cs="宋体"/>
          <w:color w:val="000000"/>
          <w:kern w:val="0"/>
          <w:sz w:val="24"/>
          <w:szCs w:val="22"/>
          <w:highlight w:val="none"/>
        </w:rPr>
        <w:t>。本项目业主为</w:t>
      </w:r>
      <w:r>
        <w:rPr>
          <w:rFonts w:hint="eastAsia" w:ascii="宋体" w:hAnsi="宋体" w:eastAsia="宋体" w:cs="宋体"/>
          <w:color w:val="000000"/>
          <w:kern w:val="0"/>
          <w:sz w:val="24"/>
          <w:szCs w:val="22"/>
          <w:highlight w:val="none"/>
          <w:u w:val="single"/>
          <w:lang w:val="en-US" w:eastAsia="zh-CN"/>
        </w:rPr>
        <w:t>始兴县太平镇人民政府</w:t>
      </w:r>
      <w:r>
        <w:rPr>
          <w:rFonts w:hint="eastAsia" w:ascii="宋体" w:hAnsi="宋体" w:eastAsia="宋体" w:cs="宋体"/>
          <w:color w:val="000000"/>
          <w:kern w:val="0"/>
          <w:sz w:val="24"/>
          <w:szCs w:val="22"/>
          <w:highlight w:val="none"/>
        </w:rPr>
        <w:t>，建设资金来自</w:t>
      </w:r>
      <w:r>
        <w:rPr>
          <w:rFonts w:hint="eastAsia" w:ascii="宋体" w:hAnsi="宋体" w:eastAsia="宋体" w:cs="宋体"/>
          <w:color w:val="000000"/>
          <w:kern w:val="0"/>
          <w:sz w:val="24"/>
          <w:szCs w:val="22"/>
          <w:highlight w:val="none"/>
          <w:u w:val="single"/>
          <w:lang w:val="en-US" w:eastAsia="zh-CN"/>
        </w:rPr>
        <w:t>上级资金和地方财政资金安排解决</w:t>
      </w:r>
      <w:r>
        <w:rPr>
          <w:rFonts w:hint="eastAsia" w:ascii="宋体" w:hAnsi="宋体" w:eastAsia="宋体" w:cs="宋体"/>
          <w:color w:val="000000"/>
          <w:kern w:val="0"/>
          <w:sz w:val="24"/>
          <w:szCs w:val="22"/>
          <w:highlight w:val="none"/>
          <w:u w:val="single"/>
        </w:rPr>
        <w:t>100%</w:t>
      </w:r>
      <w:r>
        <w:rPr>
          <w:rFonts w:hint="eastAsia" w:ascii="宋体" w:hAnsi="宋体" w:eastAsia="宋体" w:cs="宋体"/>
          <w:color w:val="000000"/>
          <w:kern w:val="0"/>
          <w:sz w:val="24"/>
          <w:szCs w:val="22"/>
          <w:highlight w:val="none"/>
        </w:rPr>
        <w:t>，招标人为</w:t>
      </w:r>
      <w:r>
        <w:rPr>
          <w:rFonts w:hint="eastAsia" w:ascii="宋体" w:hAnsi="宋体" w:eastAsia="宋体" w:cs="宋体"/>
          <w:color w:val="000000"/>
          <w:kern w:val="0"/>
          <w:sz w:val="24"/>
          <w:szCs w:val="22"/>
          <w:highlight w:val="none"/>
          <w:u w:val="single"/>
          <w:lang w:val="en-US" w:eastAsia="zh-CN"/>
        </w:rPr>
        <w:t>始兴县太平镇人民政府</w:t>
      </w:r>
      <w:r>
        <w:rPr>
          <w:rFonts w:hint="eastAsia" w:ascii="宋体" w:hAnsi="宋体" w:eastAsia="宋体" w:cs="宋体"/>
          <w:color w:val="000000"/>
          <w:kern w:val="0"/>
          <w:sz w:val="24"/>
          <w:szCs w:val="22"/>
          <w:highlight w:val="none"/>
        </w:rPr>
        <w:t>，</w:t>
      </w:r>
      <w:r>
        <w:rPr>
          <w:rFonts w:hint="eastAsia" w:hAnsi="宋体" w:cs="宋体"/>
          <w:snapToGrid w:val="0"/>
          <w:color w:val="000000"/>
          <w:kern w:val="0"/>
          <w:highlight w:val="none"/>
        </w:rPr>
        <w:t>招标代理机构为</w:t>
      </w:r>
      <w:r>
        <w:rPr>
          <w:rFonts w:hint="eastAsia" w:hAnsi="宋体" w:cs="Times New Roman"/>
          <w:color w:val="000000"/>
          <w:highlight w:val="none"/>
          <w:u w:val="single"/>
          <w:lang w:val="en-US" w:eastAsia="zh-CN"/>
        </w:rPr>
        <w:t>优序建设集团有限公司</w:t>
      </w:r>
      <w:r>
        <w:rPr>
          <w:rFonts w:hint="eastAsia" w:hAnsi="宋体" w:cs="宋体"/>
          <w:snapToGrid w:val="0"/>
          <w:color w:val="000000"/>
          <w:kern w:val="0"/>
          <w:highlight w:val="none"/>
        </w:rPr>
        <w:t>。项目已具备招标条件，现对该项目的</w:t>
      </w:r>
      <w:r>
        <w:rPr>
          <w:rFonts w:hint="eastAsia" w:hAnsi="宋体" w:cs="宋体"/>
          <w:snapToGrid w:val="0"/>
          <w:color w:val="000000"/>
          <w:kern w:val="0"/>
          <w:highlight w:val="none"/>
          <w:u w:val="single"/>
        </w:rPr>
        <w:t>监理</w:t>
      </w:r>
      <w:r>
        <w:rPr>
          <w:rFonts w:hint="eastAsia" w:hAnsi="宋体" w:cs="宋体"/>
          <w:snapToGrid w:val="0"/>
          <w:color w:val="000000"/>
          <w:kern w:val="0"/>
          <w:highlight w:val="none"/>
        </w:rPr>
        <w:t>进行公开招标。</w:t>
      </w:r>
      <w:bookmarkStart w:id="22" w:name="_Hlt74474735"/>
      <w:bookmarkEnd w:id="22"/>
      <w:bookmarkStart w:id="23" w:name="_Hlt87948285"/>
      <w:bookmarkEnd w:id="23"/>
      <w:bookmarkStart w:id="24" w:name="_Hlt119991399"/>
      <w:bookmarkEnd w:id="24"/>
      <w:bookmarkStart w:id="25" w:name="_Hlt78795222"/>
      <w:bookmarkEnd w:id="25"/>
      <w:bookmarkStart w:id="26" w:name="_Hlt109358474"/>
      <w:bookmarkEnd w:id="26"/>
    </w:p>
    <w:p w14:paraId="4CFB26D8">
      <w:pPr>
        <w:pStyle w:val="4"/>
        <w:wordWrap w:val="0"/>
        <w:autoSpaceDE/>
        <w:autoSpaceDN/>
        <w:snapToGrid w:val="0"/>
        <w:spacing w:line="440" w:lineRule="exact"/>
        <w:ind w:firstLine="480"/>
        <w:jc w:val="both"/>
        <w:rPr>
          <w:rFonts w:hint="eastAsia" w:ascii="Times New Roman"/>
          <w:b/>
          <w:snapToGrid w:val="0"/>
          <w:color w:val="000000"/>
          <w:szCs w:val="22"/>
          <w:highlight w:val="none"/>
        </w:rPr>
      </w:pPr>
      <w:bookmarkStart w:id="27" w:name="_Toc19970"/>
      <w:r>
        <w:rPr>
          <w:rFonts w:hint="eastAsia" w:ascii="Times New Roman"/>
          <w:b/>
          <w:snapToGrid w:val="0"/>
          <w:color w:val="000000"/>
          <w:szCs w:val="22"/>
          <w:highlight w:val="none"/>
        </w:rPr>
        <w:t>1．项目概况、招标范围和标段划分、投标费用</w:t>
      </w:r>
      <w:bookmarkEnd w:id="27"/>
    </w:p>
    <w:p w14:paraId="66FD85B6">
      <w:pPr>
        <w:pStyle w:val="21"/>
        <w:wordWrap w:val="0"/>
        <w:adjustRightInd w:val="0"/>
        <w:snapToGrid w:val="0"/>
        <w:spacing w:line="440" w:lineRule="exact"/>
        <w:ind w:firstLine="480"/>
        <w:jc w:val="left"/>
        <w:rPr>
          <w:snapToGrid w:val="0"/>
          <w:color w:val="000000"/>
          <w:kern w:val="0"/>
          <w:sz w:val="24"/>
          <w:highlight w:val="none"/>
        </w:rPr>
      </w:pPr>
      <w:r>
        <w:rPr>
          <w:rFonts w:hint="eastAsia"/>
          <w:b/>
          <w:bCs/>
          <w:snapToGrid w:val="0"/>
          <w:color w:val="000000"/>
          <w:kern w:val="0"/>
          <w:sz w:val="24"/>
          <w:highlight w:val="none"/>
        </w:rPr>
        <w:t>1.1</w:t>
      </w:r>
      <w:r>
        <w:rPr>
          <w:rFonts w:hint="eastAsia"/>
          <w:snapToGrid w:val="0"/>
          <w:color w:val="000000"/>
          <w:kern w:val="0"/>
          <w:sz w:val="24"/>
          <w:highlight w:val="none"/>
        </w:rPr>
        <w:t xml:space="preserve"> 项目概况</w:t>
      </w:r>
    </w:p>
    <w:p w14:paraId="41BEDC3A">
      <w:pPr>
        <w:pStyle w:val="21"/>
        <w:wordWrap w:val="0"/>
        <w:adjustRightInd w:val="0"/>
        <w:snapToGrid w:val="0"/>
        <w:spacing w:line="440" w:lineRule="atLeast"/>
        <w:ind w:firstLine="480"/>
        <w:jc w:val="left"/>
        <w:rPr>
          <w:rFonts w:hint="eastAsia" w:ascii="宋体" w:hAnsi="宋体" w:eastAsia="宋体" w:cs="宋体"/>
          <w:color w:val="000000"/>
          <w:kern w:val="0"/>
          <w:sz w:val="24"/>
          <w:szCs w:val="22"/>
          <w:highlight w:val="none"/>
          <w:lang w:val="en-US" w:eastAsia="zh-CN" w:bidi="ar-SA"/>
        </w:rPr>
      </w:pPr>
      <w:r>
        <w:rPr>
          <w:rFonts w:hint="eastAsia"/>
          <w:b/>
          <w:bCs/>
          <w:snapToGrid w:val="0"/>
          <w:color w:val="000000"/>
          <w:kern w:val="0"/>
          <w:sz w:val="24"/>
          <w:highlight w:val="none"/>
        </w:rPr>
        <w:t>1.1.1</w:t>
      </w:r>
      <w:r>
        <w:rPr>
          <w:rFonts w:hint="eastAsia"/>
          <w:snapToGrid w:val="0"/>
          <w:color w:val="000000"/>
          <w:kern w:val="0"/>
          <w:sz w:val="24"/>
          <w:highlight w:val="none"/>
        </w:rPr>
        <w:t xml:space="preserve"> </w:t>
      </w:r>
      <w:r>
        <w:rPr>
          <w:rFonts w:hint="eastAsia" w:ascii="宋体" w:hAnsi="宋体" w:eastAsia="宋体" w:cs="宋体"/>
          <w:color w:val="000000"/>
          <w:kern w:val="0"/>
          <w:sz w:val="24"/>
          <w:szCs w:val="22"/>
          <w:highlight w:val="none"/>
          <w:lang w:val="en-US" w:eastAsia="zh-CN" w:bidi="ar-SA"/>
        </w:rPr>
        <w:t>建设地点：</w:t>
      </w:r>
      <w:r>
        <w:rPr>
          <w:rFonts w:hint="eastAsia" w:ascii="宋体" w:hAnsi="宋体" w:eastAsia="宋体" w:cs="宋体"/>
          <w:color w:val="000000"/>
          <w:kern w:val="0"/>
          <w:sz w:val="24"/>
          <w:szCs w:val="22"/>
          <w:highlight w:val="none"/>
          <w:u w:val="single"/>
          <w:lang w:val="en-US" w:eastAsia="zh-CN" w:bidi="ar-SA"/>
        </w:rPr>
        <w:t>韶关市始兴县太平镇</w:t>
      </w:r>
    </w:p>
    <w:p w14:paraId="288DFDCB">
      <w:pPr>
        <w:pStyle w:val="21"/>
        <w:wordWrap w:val="0"/>
        <w:adjustRightInd w:val="0"/>
        <w:snapToGrid w:val="0"/>
        <w:spacing w:line="440" w:lineRule="atLeast"/>
        <w:ind w:firstLine="480"/>
        <w:jc w:val="left"/>
        <w:rPr>
          <w:rFonts w:hint="eastAsia" w:ascii="宋体" w:hAnsi="宋体" w:eastAsia="宋体" w:cs="宋体"/>
          <w:color w:val="000000"/>
          <w:sz w:val="24"/>
          <w:szCs w:val="24"/>
          <w:highlight w:val="none"/>
          <w:u w:val="none"/>
          <w:lang w:val="en-US" w:eastAsia="zh-CN"/>
        </w:rPr>
      </w:pPr>
      <w:r>
        <w:rPr>
          <w:rFonts w:hint="eastAsia" w:ascii="宋体" w:hAnsi="宋体" w:cs="宋体"/>
          <w:b/>
          <w:bCs/>
          <w:snapToGrid w:val="0"/>
          <w:color w:val="000000"/>
          <w:kern w:val="0"/>
          <w:sz w:val="24"/>
          <w:highlight w:val="none"/>
        </w:rPr>
        <w:t>1.1.2</w:t>
      </w:r>
      <w:r>
        <w:rPr>
          <w:rFonts w:hint="eastAsia" w:ascii="宋体" w:hAnsi="宋体" w:cs="宋体"/>
          <w:snapToGrid w:val="0"/>
          <w:color w:val="000000"/>
          <w:kern w:val="0"/>
          <w:sz w:val="24"/>
          <w:highlight w:val="none"/>
        </w:rPr>
        <w:t xml:space="preserve"> </w:t>
      </w:r>
      <w:r>
        <w:rPr>
          <w:rFonts w:hint="eastAsia" w:ascii="宋体" w:hAnsi="宋体" w:eastAsia="宋体" w:cs="宋体"/>
          <w:color w:val="000000"/>
          <w:kern w:val="0"/>
          <w:sz w:val="24"/>
          <w:szCs w:val="22"/>
          <w:highlight w:val="none"/>
          <w:lang w:val="en-US" w:eastAsia="zh-CN" w:bidi="ar-SA"/>
        </w:rPr>
        <w:t>建设内容和规模：</w:t>
      </w:r>
      <w:r>
        <w:rPr>
          <w:rFonts w:hint="eastAsia" w:ascii="宋体" w:hAnsi="宋体" w:cs="宋体"/>
          <w:color w:val="000000"/>
          <w:kern w:val="0"/>
          <w:sz w:val="24"/>
          <w:szCs w:val="22"/>
          <w:highlight w:val="none"/>
          <w:u w:val="single"/>
          <w:lang w:val="en-US" w:eastAsia="zh-CN" w:bidi="ar-SA"/>
        </w:rPr>
        <w:t>完善太平镇罗围村基本公共服务；人居环境整体提升；产业基础设施建设。</w:t>
      </w:r>
    </w:p>
    <w:p w14:paraId="739CBABD">
      <w:pPr>
        <w:pStyle w:val="21"/>
        <w:wordWrap w:val="0"/>
        <w:adjustRightInd w:val="0"/>
        <w:snapToGrid w:val="0"/>
        <w:spacing w:line="440" w:lineRule="atLeast"/>
        <w:ind w:firstLine="480"/>
        <w:jc w:val="left"/>
        <w:rPr>
          <w:rFonts w:hint="eastAsia" w:ascii="宋体" w:hAnsi="宋体" w:cs="宋体"/>
          <w:snapToGrid w:val="0"/>
          <w:color w:val="000000"/>
          <w:kern w:val="0"/>
          <w:sz w:val="24"/>
          <w:highlight w:val="none"/>
          <w:u w:val="none"/>
        </w:rPr>
      </w:pPr>
      <w:r>
        <w:rPr>
          <w:rFonts w:hint="eastAsia" w:ascii="宋体" w:hAnsi="宋体" w:cs="宋体"/>
          <w:b/>
          <w:bCs/>
          <w:snapToGrid w:val="0"/>
          <w:color w:val="000000"/>
          <w:kern w:val="0"/>
          <w:sz w:val="24"/>
          <w:highlight w:val="none"/>
        </w:rPr>
        <w:t>1.1.3</w:t>
      </w:r>
      <w:r>
        <w:rPr>
          <w:rFonts w:hint="eastAsia" w:ascii="宋体" w:hAnsi="宋体" w:cs="宋体"/>
          <w:snapToGrid w:val="0"/>
          <w:color w:val="000000"/>
          <w:kern w:val="0"/>
          <w:sz w:val="24"/>
          <w:highlight w:val="none"/>
        </w:rPr>
        <w:t xml:space="preserve"> </w:t>
      </w:r>
      <w:r>
        <w:rPr>
          <w:rFonts w:hint="eastAsia" w:ascii="宋体" w:hAnsi="宋体" w:cs="宋体"/>
          <w:snapToGrid w:val="0"/>
          <w:color w:val="000000"/>
          <w:kern w:val="0"/>
          <w:sz w:val="24"/>
          <w:szCs w:val="24"/>
          <w:highlight w:val="none"/>
        </w:rPr>
        <w:t>项目总投资：</w:t>
      </w:r>
      <w:r>
        <w:rPr>
          <w:rFonts w:hint="eastAsia" w:ascii="宋体" w:hAnsi="宋体" w:cs="宋体"/>
          <w:color w:val="000000"/>
          <w:sz w:val="24"/>
          <w:szCs w:val="24"/>
          <w:highlight w:val="none"/>
          <w:u w:val="single"/>
          <w:lang w:val="en-US" w:eastAsia="zh-CN"/>
        </w:rPr>
        <w:t>项目估算总投资约500.00万元，其中：本项目招标监理费为8</w:t>
      </w:r>
      <w:bookmarkStart w:id="215" w:name="_GoBack"/>
      <w:bookmarkEnd w:id="215"/>
      <w:r>
        <w:rPr>
          <w:rFonts w:hint="eastAsia" w:ascii="宋体" w:hAnsi="宋体" w:cs="宋体"/>
          <w:color w:val="000000"/>
          <w:sz w:val="24"/>
          <w:szCs w:val="24"/>
          <w:highlight w:val="none"/>
          <w:u w:val="single"/>
          <w:lang w:val="en-US" w:eastAsia="zh-CN"/>
        </w:rPr>
        <w:t>万元。</w:t>
      </w:r>
    </w:p>
    <w:p w14:paraId="6B239587">
      <w:pPr>
        <w:pStyle w:val="21"/>
        <w:wordWrap w:val="0"/>
        <w:adjustRightInd w:val="0"/>
        <w:snapToGrid w:val="0"/>
        <w:spacing w:line="440" w:lineRule="atLeast"/>
        <w:ind w:firstLine="480"/>
        <w:jc w:val="left"/>
        <w:rPr>
          <w:rFonts w:hint="eastAsia" w:ascii="宋体" w:hAnsi="宋体" w:cs="宋体"/>
          <w:b/>
          <w:bCs/>
          <w:snapToGrid w:val="0"/>
          <w:color w:val="000000"/>
          <w:kern w:val="0"/>
          <w:sz w:val="24"/>
          <w:highlight w:val="none"/>
        </w:rPr>
      </w:pPr>
      <w:r>
        <w:rPr>
          <w:rFonts w:hint="eastAsia" w:ascii="宋体" w:hAnsi="宋体" w:cs="宋体"/>
          <w:b/>
          <w:bCs/>
          <w:snapToGrid w:val="0"/>
          <w:color w:val="000000"/>
          <w:kern w:val="0"/>
          <w:sz w:val="24"/>
          <w:highlight w:val="none"/>
        </w:rPr>
        <w:t xml:space="preserve">1.2 </w:t>
      </w:r>
      <w:r>
        <w:rPr>
          <w:rFonts w:hint="eastAsia" w:ascii="宋体" w:hAnsi="宋体" w:cs="宋体"/>
          <w:snapToGrid w:val="0"/>
          <w:color w:val="000000"/>
          <w:kern w:val="0"/>
          <w:sz w:val="24"/>
          <w:highlight w:val="none"/>
        </w:rPr>
        <w:t>招标范围和标段划分</w:t>
      </w:r>
    </w:p>
    <w:p w14:paraId="4ECFFC58">
      <w:pPr>
        <w:pStyle w:val="21"/>
        <w:wordWrap w:val="0"/>
        <w:adjustRightInd w:val="0"/>
        <w:snapToGrid w:val="0"/>
        <w:spacing w:line="440" w:lineRule="atLeast"/>
        <w:ind w:firstLine="480"/>
        <w:jc w:val="left"/>
        <w:rPr>
          <w:rFonts w:hint="eastAsia"/>
          <w:snapToGrid w:val="0"/>
          <w:color w:val="000000"/>
          <w:kern w:val="0"/>
          <w:sz w:val="24"/>
          <w:highlight w:val="none"/>
        </w:rPr>
      </w:pPr>
      <w:r>
        <w:rPr>
          <w:rFonts w:hint="eastAsia"/>
          <w:b/>
          <w:bCs/>
          <w:snapToGrid w:val="0"/>
          <w:color w:val="000000"/>
          <w:kern w:val="0"/>
          <w:sz w:val="24"/>
          <w:highlight w:val="none"/>
        </w:rPr>
        <w:t>1.2.1</w:t>
      </w:r>
      <w:r>
        <w:rPr>
          <w:rFonts w:hint="eastAsia"/>
          <w:snapToGrid w:val="0"/>
          <w:color w:val="000000"/>
          <w:kern w:val="0"/>
          <w:sz w:val="24"/>
          <w:highlight w:val="none"/>
        </w:rPr>
        <w:t xml:space="preserve"> 招标范围</w:t>
      </w:r>
    </w:p>
    <w:p w14:paraId="2F398862">
      <w:pPr>
        <w:pStyle w:val="21"/>
        <w:wordWrap w:val="0"/>
        <w:adjustRightInd w:val="0"/>
        <w:snapToGrid w:val="0"/>
        <w:spacing w:line="440" w:lineRule="atLeast"/>
        <w:ind w:firstLine="480"/>
        <w:jc w:val="left"/>
        <w:rPr>
          <w:rFonts w:hint="eastAsia" w:ascii="宋体" w:hAnsi="宋体" w:eastAsia="宋体" w:cs="宋体"/>
          <w:snapToGrid w:val="0"/>
          <w:color w:val="000000"/>
          <w:kern w:val="0"/>
          <w:sz w:val="24"/>
          <w:szCs w:val="20"/>
          <w:highlight w:val="none"/>
          <w:u w:val="single"/>
          <w:lang w:val="en-US" w:eastAsia="zh-CN" w:bidi="ar-SA"/>
        </w:rPr>
      </w:pPr>
      <w:r>
        <w:rPr>
          <w:rFonts w:hint="eastAsia" w:ascii="宋体" w:hAnsi="宋体" w:eastAsia="宋体" w:cs="宋体"/>
          <w:snapToGrid w:val="0"/>
          <w:color w:val="000000"/>
          <w:kern w:val="0"/>
          <w:sz w:val="24"/>
          <w:szCs w:val="20"/>
          <w:highlight w:val="none"/>
          <w:u w:val="single"/>
          <w:lang w:val="en-US" w:eastAsia="zh-CN" w:bidi="ar-SA"/>
        </w:rPr>
        <w:t>项目建设范围内的建设监理服务（含施工准备阶段、施工阶段、工程竣工验收及结算阶段和缺陷责任保修期阶段的监理服务）。</w:t>
      </w:r>
    </w:p>
    <w:p w14:paraId="18BB3389">
      <w:pPr>
        <w:wordWrap w:val="0"/>
        <w:adjustRightInd w:val="0"/>
        <w:snapToGrid w:val="0"/>
        <w:spacing w:line="440" w:lineRule="exact"/>
        <w:ind w:firstLine="532" w:firstLineChars="221"/>
        <w:rPr>
          <w:rFonts w:hint="eastAsia" w:ascii="Times New Roman"/>
          <w:b/>
          <w:bCs/>
          <w:snapToGrid w:val="0"/>
          <w:color w:val="000000"/>
          <w:kern w:val="0"/>
          <w:szCs w:val="24"/>
          <w:highlight w:val="none"/>
          <w:u w:val="single"/>
        </w:rPr>
      </w:pPr>
      <w:r>
        <w:rPr>
          <w:rFonts w:hint="eastAsia" w:ascii="Times New Roman"/>
          <w:b/>
          <w:bCs/>
          <w:snapToGrid w:val="0"/>
          <w:color w:val="000000"/>
          <w:kern w:val="0"/>
          <w:szCs w:val="24"/>
          <w:highlight w:val="none"/>
        </w:rPr>
        <w:t xml:space="preserve">1.2.2 </w:t>
      </w:r>
      <w:r>
        <w:rPr>
          <w:rFonts w:hint="eastAsia" w:ascii="Times New Roman"/>
          <w:snapToGrid w:val="0"/>
          <w:color w:val="000000"/>
          <w:kern w:val="0"/>
          <w:szCs w:val="24"/>
          <w:highlight w:val="none"/>
        </w:rPr>
        <w:t>标段划分：</w:t>
      </w:r>
      <w:r>
        <w:rPr>
          <w:rFonts w:hint="eastAsia" w:ascii="Times New Roman"/>
          <w:snapToGrid w:val="0"/>
          <w:color w:val="000000"/>
          <w:kern w:val="0"/>
          <w:szCs w:val="24"/>
          <w:highlight w:val="none"/>
          <w:u w:val="single"/>
        </w:rPr>
        <w:t>本次招标不划分标段</w:t>
      </w:r>
    </w:p>
    <w:p w14:paraId="6DB670C0">
      <w:pPr>
        <w:wordWrap w:val="0"/>
        <w:adjustRightInd w:val="0"/>
        <w:snapToGrid w:val="0"/>
        <w:spacing w:line="440" w:lineRule="exact"/>
        <w:ind w:firstLine="532" w:firstLineChars="221"/>
        <w:rPr>
          <w:rFonts w:hint="eastAsia" w:ascii="Times New Roman"/>
          <w:snapToGrid w:val="0"/>
          <w:color w:val="000000"/>
          <w:kern w:val="0"/>
          <w:highlight w:val="none"/>
          <w:u w:val="none"/>
        </w:rPr>
      </w:pPr>
      <w:r>
        <w:rPr>
          <w:rFonts w:hint="eastAsia" w:ascii="Times New Roman"/>
          <w:b/>
          <w:bCs/>
          <w:snapToGrid w:val="0"/>
          <w:color w:val="000000"/>
          <w:kern w:val="0"/>
          <w:szCs w:val="24"/>
          <w:highlight w:val="none"/>
          <w:u w:val="none"/>
        </w:rPr>
        <w:t>1.3</w:t>
      </w:r>
      <w:r>
        <w:rPr>
          <w:rFonts w:hint="eastAsia" w:ascii="Times New Roman"/>
          <w:snapToGrid w:val="0"/>
          <w:color w:val="000000"/>
          <w:kern w:val="0"/>
          <w:szCs w:val="24"/>
          <w:highlight w:val="none"/>
          <w:u w:val="none"/>
        </w:rPr>
        <w:t xml:space="preserve"> 投标费用</w:t>
      </w:r>
      <w:r>
        <w:rPr>
          <w:rFonts w:hint="eastAsia" w:ascii="Times New Roman"/>
          <w:snapToGrid w:val="0"/>
          <w:color w:val="000000"/>
          <w:kern w:val="0"/>
          <w:highlight w:val="none"/>
          <w:u w:val="none"/>
        </w:rPr>
        <w:t>：</w:t>
      </w:r>
      <w:r>
        <w:rPr>
          <w:rFonts w:hint="eastAsia" w:ascii="Times New Roman"/>
          <w:snapToGrid w:val="0"/>
          <w:color w:val="000000"/>
          <w:kern w:val="0"/>
          <w:highlight w:val="none"/>
          <w:u w:val="single"/>
        </w:rPr>
        <w:t>投标人应承担所有准备和参加投标的相关费用，不论投标结果如何，招标人均无义务和责任承担这些费用。</w:t>
      </w:r>
    </w:p>
    <w:p w14:paraId="40963E6E">
      <w:pPr>
        <w:pStyle w:val="4"/>
        <w:wordWrap w:val="0"/>
        <w:autoSpaceDE/>
        <w:autoSpaceDN/>
        <w:snapToGrid w:val="0"/>
        <w:spacing w:line="440" w:lineRule="exact"/>
        <w:ind w:firstLine="480"/>
        <w:jc w:val="both"/>
        <w:rPr>
          <w:rFonts w:hint="eastAsia" w:ascii="Times New Roman"/>
          <w:b/>
          <w:snapToGrid w:val="0"/>
          <w:color w:val="000000"/>
          <w:highlight w:val="none"/>
        </w:rPr>
      </w:pPr>
      <w:bookmarkStart w:id="28" w:name="_Toc1689"/>
      <w:r>
        <w:rPr>
          <w:rFonts w:hint="eastAsia" w:ascii="Times New Roman"/>
          <w:b/>
          <w:snapToGrid w:val="0"/>
          <w:color w:val="000000"/>
          <w:highlight w:val="none"/>
        </w:rPr>
        <w:t>2．投标人资格要求</w:t>
      </w:r>
      <w:bookmarkEnd w:id="28"/>
      <w:bookmarkStart w:id="29" w:name="_Hlt74496495"/>
      <w:bookmarkEnd w:id="29"/>
    </w:p>
    <w:p w14:paraId="1D9AB043">
      <w:pPr>
        <w:pStyle w:val="21"/>
        <w:wordWrap w:val="0"/>
        <w:adjustRightInd w:val="0"/>
        <w:snapToGrid w:val="0"/>
        <w:spacing w:line="440" w:lineRule="exact"/>
        <w:ind w:firstLine="482" w:firstLineChars="200"/>
        <w:jc w:val="left"/>
        <w:rPr>
          <w:rFonts w:hint="eastAsia"/>
          <w:snapToGrid w:val="0"/>
          <w:color w:val="000000"/>
          <w:kern w:val="0"/>
          <w:sz w:val="24"/>
          <w:highlight w:val="none"/>
        </w:rPr>
      </w:pPr>
      <w:r>
        <w:rPr>
          <w:rFonts w:hint="eastAsia"/>
          <w:b/>
          <w:bCs/>
          <w:snapToGrid w:val="0"/>
          <w:color w:val="000000"/>
          <w:kern w:val="0"/>
          <w:sz w:val="24"/>
          <w:highlight w:val="none"/>
        </w:rPr>
        <w:t>2.1</w:t>
      </w:r>
      <w:r>
        <w:rPr>
          <w:rFonts w:hint="eastAsia"/>
          <w:snapToGrid w:val="0"/>
          <w:color w:val="000000"/>
          <w:kern w:val="0"/>
          <w:sz w:val="24"/>
          <w:highlight w:val="none"/>
        </w:rPr>
        <w:t xml:space="preserve"> 本次招标</w:t>
      </w:r>
      <w:r>
        <w:rPr>
          <w:rFonts w:hint="eastAsia"/>
          <w:snapToGrid w:val="0"/>
          <w:color w:val="000000"/>
          <w:kern w:val="0"/>
          <w:sz w:val="24"/>
          <w:highlight w:val="none"/>
          <w:u w:val="none"/>
        </w:rPr>
        <w:t>不接受</w:t>
      </w:r>
      <w:r>
        <w:rPr>
          <w:rFonts w:hint="eastAsia"/>
          <w:snapToGrid w:val="0"/>
          <w:color w:val="000000"/>
          <w:kern w:val="0"/>
          <w:sz w:val="24"/>
          <w:highlight w:val="none"/>
        </w:rPr>
        <w:t>联合体投标。</w:t>
      </w:r>
    </w:p>
    <w:p w14:paraId="72CB76EC">
      <w:pPr>
        <w:pStyle w:val="21"/>
        <w:wordWrap w:val="0"/>
        <w:adjustRightInd w:val="0"/>
        <w:snapToGrid w:val="0"/>
        <w:spacing w:line="440" w:lineRule="exact"/>
        <w:ind w:firstLine="480"/>
        <w:jc w:val="left"/>
        <w:rPr>
          <w:rFonts w:hint="eastAsia"/>
          <w:snapToGrid w:val="0"/>
          <w:color w:val="000000"/>
          <w:kern w:val="0"/>
          <w:sz w:val="24"/>
          <w:highlight w:val="none"/>
        </w:rPr>
      </w:pPr>
      <w:r>
        <w:rPr>
          <w:rFonts w:hint="eastAsia"/>
          <w:b/>
          <w:bCs/>
          <w:snapToGrid w:val="0"/>
          <w:color w:val="000000"/>
          <w:kern w:val="0"/>
          <w:sz w:val="24"/>
          <w:highlight w:val="none"/>
        </w:rPr>
        <w:t>2.2</w:t>
      </w:r>
      <w:r>
        <w:rPr>
          <w:rFonts w:hint="eastAsia"/>
          <w:snapToGrid w:val="0"/>
          <w:color w:val="000000"/>
          <w:kern w:val="0"/>
          <w:sz w:val="24"/>
          <w:highlight w:val="none"/>
        </w:rPr>
        <w:t xml:space="preserve"> 资格资质要求</w:t>
      </w:r>
    </w:p>
    <w:p w14:paraId="2B2426AA">
      <w:pPr>
        <w:pStyle w:val="21"/>
        <w:wordWrap w:val="0"/>
        <w:adjustRightInd w:val="0"/>
        <w:snapToGrid w:val="0"/>
        <w:spacing w:line="440" w:lineRule="exact"/>
        <w:ind w:firstLine="480"/>
        <w:jc w:val="left"/>
        <w:rPr>
          <w:rFonts w:hint="eastAsia"/>
          <w:snapToGrid w:val="0"/>
          <w:color w:val="000000"/>
          <w:kern w:val="0"/>
          <w:sz w:val="24"/>
          <w:highlight w:val="none"/>
        </w:rPr>
      </w:pPr>
      <w:r>
        <w:rPr>
          <w:rFonts w:hint="eastAsia"/>
          <w:b/>
          <w:bCs/>
          <w:snapToGrid w:val="0"/>
          <w:color w:val="000000"/>
          <w:kern w:val="0"/>
          <w:sz w:val="24"/>
          <w:highlight w:val="none"/>
        </w:rPr>
        <w:t>2.2.1</w:t>
      </w:r>
      <w:r>
        <w:rPr>
          <w:rFonts w:hint="eastAsia"/>
          <w:snapToGrid w:val="0"/>
          <w:color w:val="000000"/>
          <w:kern w:val="0"/>
          <w:sz w:val="24"/>
          <w:highlight w:val="none"/>
        </w:rPr>
        <w:t xml:space="preserve"> 投标人须具备独立法人资格，按国家法律经营。</w:t>
      </w:r>
    </w:p>
    <w:p w14:paraId="7E797075">
      <w:pPr>
        <w:pStyle w:val="2"/>
        <w:spacing w:before="0" w:after="0" w:line="360" w:lineRule="auto"/>
        <w:ind w:firstLine="482" w:firstLineChars="200"/>
        <w:rPr>
          <w:rFonts w:hint="eastAsia" w:ascii="宋体" w:hAnsi="宋体" w:cs="宋体"/>
          <w:color w:val="000000"/>
          <w:highlight w:val="none"/>
        </w:rPr>
      </w:pPr>
      <w:r>
        <w:rPr>
          <w:rFonts w:hint="eastAsia" w:ascii="Times New Roman" w:hAnsi="Times New Roman" w:eastAsia="宋体" w:cs="Times New Roman"/>
          <w:b/>
          <w:bCs/>
          <w:snapToGrid w:val="0"/>
          <w:color w:val="000000"/>
          <w:kern w:val="0"/>
          <w:sz w:val="24"/>
          <w:szCs w:val="24"/>
          <w:highlight w:val="none"/>
          <w:lang w:val="en-US" w:eastAsia="zh-CN" w:bidi="ar-SA"/>
        </w:rPr>
        <w:t>2.2.2</w:t>
      </w:r>
      <w:r>
        <w:rPr>
          <w:rFonts w:hint="eastAsia" w:ascii="宋体" w:hAnsi="宋体" w:cs="宋体"/>
          <w:snapToGrid w:val="0"/>
          <w:color w:val="000000"/>
          <w:kern w:val="0"/>
          <w:highlight w:val="none"/>
        </w:rPr>
        <w:t xml:space="preserve"> </w:t>
      </w:r>
      <w:r>
        <w:rPr>
          <w:rFonts w:hint="eastAsia" w:ascii="宋体" w:hAnsi="宋体" w:cs="宋体"/>
          <w:color w:val="000000"/>
          <w:highlight w:val="none"/>
        </w:rPr>
        <w:t>投标人须具备以下资质之一：</w:t>
      </w:r>
    </w:p>
    <w:p w14:paraId="6FB65E36">
      <w:pPr>
        <w:pStyle w:val="2"/>
        <w:spacing w:before="0" w:after="0" w:line="360" w:lineRule="auto"/>
        <w:ind w:firstLine="480" w:firstLineChars="200"/>
        <w:rPr>
          <w:rFonts w:hint="eastAsia" w:ascii="宋体" w:hAnsi="宋体" w:cs="宋体"/>
          <w:color w:val="000000"/>
          <w:highlight w:val="none"/>
        </w:rPr>
      </w:pPr>
      <w:r>
        <w:rPr>
          <w:rFonts w:hint="eastAsia" w:ascii="宋体" w:hAnsi="宋体" w:cs="宋体"/>
          <w:color w:val="000000"/>
          <w:highlight w:val="none"/>
        </w:rPr>
        <w:t>（1）工程监理综合资质；</w:t>
      </w:r>
    </w:p>
    <w:p w14:paraId="36D9EEB1">
      <w:pPr>
        <w:pStyle w:val="21"/>
        <w:wordWrap w:val="0"/>
        <w:adjustRightInd w:val="0"/>
        <w:snapToGrid w:val="0"/>
        <w:spacing w:line="360" w:lineRule="auto"/>
        <w:ind w:firstLine="480"/>
        <w:jc w:val="left"/>
        <w:rPr>
          <w:rFonts w:hint="eastAsia" w:ascii="宋体" w:hAnsi="宋体" w:cs="宋体"/>
          <w:snapToGrid w:val="0"/>
          <w:color w:val="000000"/>
          <w:kern w:val="0"/>
          <w:sz w:val="24"/>
          <w:highlight w:val="none"/>
        </w:rPr>
      </w:pPr>
      <w:r>
        <w:rPr>
          <w:rFonts w:hint="eastAsia" w:ascii="宋体" w:hAnsi="宋体" w:cs="宋体"/>
          <w:color w:val="000000"/>
          <w:sz w:val="24"/>
          <w:highlight w:val="none"/>
        </w:rPr>
        <w:t>（2）</w:t>
      </w:r>
      <w:r>
        <w:rPr>
          <w:rFonts w:hint="eastAsia" w:ascii="宋体" w:hAnsi="宋体" w:cs="宋体"/>
          <w:color w:val="000000"/>
          <w:sz w:val="24"/>
          <w:highlight w:val="none"/>
          <w:lang w:eastAsia="zh-CN"/>
        </w:rPr>
        <w:t>市政公用工程专业监理乙级以上（含乙级）资质</w:t>
      </w:r>
      <w:r>
        <w:rPr>
          <w:rFonts w:hint="eastAsia" w:ascii="宋体" w:hAnsi="宋体" w:cs="宋体"/>
          <w:color w:val="000000"/>
          <w:sz w:val="24"/>
          <w:highlight w:val="none"/>
        </w:rPr>
        <w:t>。</w:t>
      </w:r>
    </w:p>
    <w:p w14:paraId="55F77F6B">
      <w:pPr>
        <w:pStyle w:val="21"/>
        <w:wordWrap w:val="0"/>
        <w:adjustRightInd w:val="0"/>
        <w:snapToGrid w:val="0"/>
        <w:spacing w:line="440" w:lineRule="exact"/>
        <w:ind w:firstLine="482" w:firstLineChars="200"/>
        <w:jc w:val="left"/>
        <w:rPr>
          <w:rFonts w:hint="eastAsia"/>
          <w:snapToGrid w:val="0"/>
          <w:color w:val="000000"/>
          <w:kern w:val="0"/>
          <w:sz w:val="24"/>
          <w:highlight w:val="none"/>
        </w:rPr>
      </w:pPr>
      <w:r>
        <w:rPr>
          <w:rFonts w:hint="eastAsia"/>
          <w:b/>
          <w:bCs/>
          <w:snapToGrid w:val="0"/>
          <w:color w:val="000000"/>
          <w:kern w:val="0"/>
          <w:sz w:val="24"/>
          <w:highlight w:val="none"/>
        </w:rPr>
        <w:t>2.2.3</w:t>
      </w:r>
      <w:r>
        <w:rPr>
          <w:rFonts w:hint="eastAsia"/>
          <w:snapToGrid w:val="0"/>
          <w:color w:val="000000"/>
          <w:kern w:val="0"/>
          <w:sz w:val="24"/>
          <w:highlight w:val="none"/>
        </w:rPr>
        <w:t xml:space="preserve"> 根据有关文件精神，投标人的企业相关证书到期的，均按该证书的发证机构相关行业主管部门最新文件执行（如自动顺延或推迟办理延期业务的通知），投标人必须将相关文件附在该证书后面中，证明在开标日继续有效。</w:t>
      </w:r>
    </w:p>
    <w:p w14:paraId="72164BAD">
      <w:pPr>
        <w:pStyle w:val="21"/>
        <w:wordWrap w:val="0"/>
        <w:adjustRightInd w:val="0"/>
        <w:snapToGrid w:val="0"/>
        <w:spacing w:line="440" w:lineRule="exact"/>
        <w:ind w:firstLine="480"/>
        <w:jc w:val="left"/>
        <w:rPr>
          <w:rFonts w:hint="eastAsia"/>
          <w:snapToGrid w:val="0"/>
          <w:color w:val="000000"/>
          <w:kern w:val="0"/>
          <w:sz w:val="24"/>
          <w:highlight w:val="none"/>
        </w:rPr>
      </w:pPr>
      <w:r>
        <w:rPr>
          <w:rFonts w:hint="eastAsia"/>
          <w:b/>
          <w:bCs/>
          <w:snapToGrid w:val="0"/>
          <w:color w:val="000000"/>
          <w:kern w:val="0"/>
          <w:sz w:val="24"/>
          <w:highlight w:val="none"/>
        </w:rPr>
        <w:t>2.3</w:t>
      </w:r>
      <w:r>
        <w:rPr>
          <w:rFonts w:hint="eastAsia"/>
          <w:snapToGrid w:val="0"/>
          <w:color w:val="000000"/>
          <w:kern w:val="0"/>
          <w:sz w:val="24"/>
          <w:highlight w:val="none"/>
        </w:rPr>
        <w:t xml:space="preserve"> 相关人员要求</w:t>
      </w:r>
    </w:p>
    <w:p w14:paraId="66429385">
      <w:pPr>
        <w:pStyle w:val="21"/>
        <w:wordWrap w:val="0"/>
        <w:adjustRightInd w:val="0"/>
        <w:snapToGrid w:val="0"/>
        <w:spacing w:line="440" w:lineRule="exact"/>
        <w:ind w:firstLine="480"/>
        <w:jc w:val="left"/>
        <w:rPr>
          <w:rFonts w:hint="eastAsia"/>
          <w:snapToGrid w:val="0"/>
          <w:color w:val="000000"/>
          <w:kern w:val="0"/>
          <w:sz w:val="24"/>
          <w:highlight w:val="none"/>
        </w:rPr>
      </w:pPr>
      <w:r>
        <w:rPr>
          <w:rFonts w:hint="eastAsia"/>
          <w:b/>
          <w:bCs/>
          <w:snapToGrid w:val="0"/>
          <w:color w:val="000000"/>
          <w:kern w:val="0"/>
          <w:sz w:val="24"/>
          <w:highlight w:val="none"/>
        </w:rPr>
        <w:t>2.3.1</w:t>
      </w:r>
      <w:r>
        <w:rPr>
          <w:rFonts w:hint="eastAsia"/>
          <w:snapToGrid w:val="0"/>
          <w:color w:val="000000"/>
          <w:kern w:val="0"/>
          <w:sz w:val="24"/>
          <w:highlight w:val="none"/>
        </w:rPr>
        <w:t xml:space="preserve"> 投标人拟派总监理工程师为</w:t>
      </w:r>
      <w:r>
        <w:rPr>
          <w:rFonts w:hint="eastAsia" w:ascii="宋体" w:hAnsi="宋体" w:cs="宋体"/>
          <w:snapToGrid w:val="0"/>
          <w:color w:val="000000"/>
          <w:kern w:val="0"/>
          <w:sz w:val="24"/>
          <w:highlight w:val="none"/>
          <w:u w:val="single"/>
          <w:lang w:eastAsia="zh-CN"/>
        </w:rPr>
        <w:t>市政公用工程</w:t>
      </w:r>
      <w:r>
        <w:rPr>
          <w:rFonts w:hint="eastAsia"/>
          <w:snapToGrid w:val="0"/>
          <w:color w:val="000000"/>
          <w:kern w:val="0"/>
          <w:sz w:val="24"/>
          <w:highlight w:val="none"/>
        </w:rPr>
        <w:t>专业注册监理工程师，应持有国家住建部印发的有效注册证书，其担任总监理工程师职务的其他在施（包括已中标未开工、已开工未竣工）建设工程项目不得超过</w:t>
      </w:r>
      <w:r>
        <w:rPr>
          <w:rFonts w:hint="eastAsia"/>
          <w:snapToGrid w:val="0"/>
          <w:color w:val="000000"/>
          <w:kern w:val="0"/>
          <w:sz w:val="24"/>
          <w:highlight w:val="none"/>
          <w:u w:val="single"/>
        </w:rPr>
        <w:t>2</w:t>
      </w:r>
      <w:r>
        <w:rPr>
          <w:rFonts w:hint="eastAsia"/>
          <w:snapToGrid w:val="0"/>
          <w:color w:val="000000"/>
          <w:kern w:val="0"/>
          <w:sz w:val="24"/>
          <w:highlight w:val="none"/>
        </w:rPr>
        <w:t>个。</w:t>
      </w:r>
    </w:p>
    <w:p w14:paraId="6A854766">
      <w:pPr>
        <w:pStyle w:val="21"/>
        <w:wordWrap w:val="0"/>
        <w:adjustRightInd w:val="0"/>
        <w:snapToGrid w:val="0"/>
        <w:spacing w:line="440" w:lineRule="exact"/>
        <w:ind w:firstLine="480"/>
        <w:jc w:val="left"/>
        <w:rPr>
          <w:rFonts w:hint="eastAsia"/>
          <w:snapToGrid w:val="0"/>
          <w:color w:val="000000"/>
          <w:kern w:val="0"/>
          <w:sz w:val="24"/>
          <w:highlight w:val="none"/>
        </w:rPr>
      </w:pPr>
      <w:r>
        <w:rPr>
          <w:rFonts w:hint="eastAsia"/>
          <w:snapToGrid w:val="0"/>
          <w:color w:val="000000"/>
          <w:kern w:val="0"/>
          <w:sz w:val="24"/>
          <w:highlight w:val="none"/>
        </w:rPr>
        <w:t>拟派总监理工程师现阶段有担任其他在施建设工程项目总监理工程师职务的，须得到任职项目建设单位书面同意后方可担任本招标项目总监理工程师。</w:t>
      </w:r>
    </w:p>
    <w:p w14:paraId="7C45F0C9">
      <w:pPr>
        <w:pStyle w:val="21"/>
        <w:wordWrap w:val="0"/>
        <w:adjustRightInd w:val="0"/>
        <w:snapToGrid w:val="0"/>
        <w:spacing w:line="440" w:lineRule="exact"/>
        <w:ind w:firstLine="482" w:firstLineChars="200"/>
        <w:jc w:val="left"/>
        <w:rPr>
          <w:rFonts w:hint="eastAsia"/>
          <w:snapToGrid w:val="0"/>
          <w:color w:val="000000"/>
          <w:kern w:val="0"/>
          <w:sz w:val="24"/>
          <w:highlight w:val="none"/>
        </w:rPr>
      </w:pPr>
      <w:r>
        <w:rPr>
          <w:rFonts w:hint="eastAsia"/>
          <w:b/>
          <w:bCs/>
          <w:snapToGrid w:val="0"/>
          <w:color w:val="000000"/>
          <w:kern w:val="0"/>
          <w:sz w:val="24"/>
          <w:highlight w:val="none"/>
        </w:rPr>
        <w:t>2.3.2</w:t>
      </w:r>
      <w:r>
        <w:rPr>
          <w:rFonts w:hint="eastAsia"/>
          <w:snapToGrid w:val="0"/>
          <w:color w:val="000000"/>
          <w:kern w:val="0"/>
          <w:sz w:val="24"/>
          <w:highlight w:val="none"/>
        </w:rPr>
        <w:t xml:space="preserve"> 投标人与其拟派往本项目监理机构的所有人员之间必须具备合法的劳动聘用关系。拟派人员中具备注册执业资格的，其注册单位须与投标人保持一致。</w:t>
      </w:r>
    </w:p>
    <w:p w14:paraId="22D9A26B">
      <w:pPr>
        <w:pStyle w:val="21"/>
        <w:wordWrap w:val="0"/>
        <w:adjustRightInd w:val="0"/>
        <w:snapToGrid w:val="0"/>
        <w:spacing w:line="440" w:lineRule="exact"/>
        <w:ind w:firstLine="482" w:firstLineChars="200"/>
        <w:jc w:val="left"/>
        <w:rPr>
          <w:rFonts w:hint="eastAsia"/>
          <w:snapToGrid w:val="0"/>
          <w:color w:val="000000"/>
          <w:kern w:val="0"/>
          <w:sz w:val="24"/>
          <w:highlight w:val="none"/>
        </w:rPr>
      </w:pPr>
      <w:r>
        <w:rPr>
          <w:rFonts w:hint="eastAsia"/>
          <w:b/>
          <w:bCs/>
          <w:snapToGrid w:val="0"/>
          <w:color w:val="000000"/>
          <w:kern w:val="0"/>
          <w:sz w:val="24"/>
          <w:highlight w:val="none"/>
          <w:lang w:val="en-US" w:eastAsia="zh-CN"/>
        </w:rPr>
        <w:t>2.</w:t>
      </w:r>
      <w:r>
        <w:rPr>
          <w:rFonts w:hint="eastAsia"/>
          <w:b/>
          <w:bCs/>
          <w:snapToGrid w:val="0"/>
          <w:color w:val="000000"/>
          <w:kern w:val="0"/>
          <w:sz w:val="24"/>
          <w:highlight w:val="none"/>
        </w:rPr>
        <w:t>3.3</w:t>
      </w:r>
      <w:r>
        <w:rPr>
          <w:rFonts w:hint="eastAsia"/>
          <w:snapToGrid w:val="0"/>
          <w:color w:val="000000"/>
          <w:kern w:val="0"/>
          <w:sz w:val="24"/>
          <w:highlight w:val="none"/>
        </w:rPr>
        <w:t xml:space="preserve"> 关于企业和人员资质、资格有效期均按相关行政主管部门最新的文件执行，投标人可将相关文件附在投标文件中。</w:t>
      </w:r>
    </w:p>
    <w:p w14:paraId="4AFD9A3B">
      <w:pPr>
        <w:pStyle w:val="21"/>
        <w:wordWrap w:val="0"/>
        <w:adjustRightInd w:val="0"/>
        <w:snapToGrid w:val="0"/>
        <w:spacing w:line="440" w:lineRule="exact"/>
        <w:ind w:firstLine="480"/>
        <w:jc w:val="left"/>
        <w:rPr>
          <w:rFonts w:hint="eastAsia"/>
          <w:snapToGrid w:val="0"/>
          <w:color w:val="000000"/>
          <w:kern w:val="0"/>
          <w:sz w:val="24"/>
          <w:highlight w:val="none"/>
        </w:rPr>
      </w:pPr>
      <w:r>
        <w:rPr>
          <w:rFonts w:hint="eastAsia"/>
          <w:b/>
          <w:bCs/>
          <w:snapToGrid w:val="0"/>
          <w:color w:val="000000"/>
          <w:kern w:val="0"/>
          <w:sz w:val="24"/>
          <w:highlight w:val="none"/>
        </w:rPr>
        <w:t>2.4</w:t>
      </w:r>
      <w:r>
        <w:rPr>
          <w:rFonts w:hint="eastAsia"/>
          <w:snapToGrid w:val="0"/>
          <w:color w:val="000000"/>
          <w:kern w:val="0"/>
          <w:sz w:val="24"/>
          <w:highlight w:val="none"/>
        </w:rPr>
        <w:t xml:space="preserve"> 禁止投标条款</w:t>
      </w:r>
    </w:p>
    <w:p w14:paraId="68ED0F7D">
      <w:pPr>
        <w:pStyle w:val="21"/>
        <w:wordWrap w:val="0"/>
        <w:adjustRightInd w:val="0"/>
        <w:snapToGrid w:val="0"/>
        <w:spacing w:line="440" w:lineRule="exact"/>
        <w:ind w:firstLine="480"/>
        <w:jc w:val="left"/>
        <w:rPr>
          <w:rFonts w:hint="eastAsia"/>
          <w:snapToGrid w:val="0"/>
          <w:color w:val="000000"/>
          <w:kern w:val="0"/>
          <w:sz w:val="24"/>
          <w:highlight w:val="none"/>
        </w:rPr>
      </w:pPr>
      <w:r>
        <w:rPr>
          <w:rFonts w:hint="eastAsia"/>
          <w:b/>
          <w:bCs/>
          <w:snapToGrid w:val="0"/>
          <w:color w:val="000000"/>
          <w:kern w:val="0"/>
          <w:sz w:val="24"/>
          <w:highlight w:val="none"/>
        </w:rPr>
        <w:t>2.4.1</w:t>
      </w:r>
      <w:r>
        <w:rPr>
          <w:rFonts w:hint="eastAsia"/>
          <w:snapToGrid w:val="0"/>
          <w:color w:val="000000"/>
          <w:kern w:val="0"/>
          <w:sz w:val="24"/>
          <w:highlight w:val="none"/>
        </w:rPr>
        <w:t xml:space="preserve"> 投标人不得存在下列情形之一：</w:t>
      </w:r>
    </w:p>
    <w:p w14:paraId="2A98275D">
      <w:pPr>
        <w:pStyle w:val="21"/>
        <w:wordWrap w:val="0"/>
        <w:adjustRightInd w:val="0"/>
        <w:snapToGrid w:val="0"/>
        <w:spacing w:line="440" w:lineRule="exact"/>
        <w:ind w:firstLine="480"/>
        <w:jc w:val="left"/>
        <w:rPr>
          <w:rFonts w:hint="eastAsia"/>
          <w:snapToGrid w:val="0"/>
          <w:color w:val="000000"/>
          <w:kern w:val="0"/>
          <w:sz w:val="24"/>
          <w:highlight w:val="none"/>
        </w:rPr>
      </w:pPr>
      <w:r>
        <w:rPr>
          <w:rFonts w:hint="eastAsia"/>
          <w:snapToGrid w:val="0"/>
          <w:color w:val="000000"/>
          <w:kern w:val="0"/>
          <w:sz w:val="24"/>
          <w:highlight w:val="none"/>
        </w:rPr>
        <w:t>（1）为招标人不具有独立法人资格的附属机构（单位）；</w:t>
      </w:r>
    </w:p>
    <w:p w14:paraId="4DCAE36E">
      <w:pPr>
        <w:pStyle w:val="21"/>
        <w:wordWrap w:val="0"/>
        <w:adjustRightInd w:val="0"/>
        <w:snapToGrid w:val="0"/>
        <w:spacing w:line="440" w:lineRule="exact"/>
        <w:ind w:firstLine="480"/>
        <w:jc w:val="left"/>
        <w:rPr>
          <w:rFonts w:hint="eastAsia"/>
          <w:snapToGrid w:val="0"/>
          <w:color w:val="000000"/>
          <w:kern w:val="0"/>
          <w:sz w:val="24"/>
          <w:highlight w:val="none"/>
        </w:rPr>
      </w:pPr>
      <w:r>
        <w:rPr>
          <w:rFonts w:hint="eastAsia"/>
          <w:snapToGrid w:val="0"/>
          <w:color w:val="000000"/>
          <w:kern w:val="0"/>
          <w:sz w:val="24"/>
          <w:highlight w:val="none"/>
        </w:rPr>
        <w:t>（2）与招标人存在利害关系且可能影响招标公正性；</w:t>
      </w:r>
    </w:p>
    <w:p w14:paraId="7E52CC08">
      <w:pPr>
        <w:pStyle w:val="21"/>
        <w:wordWrap w:val="0"/>
        <w:adjustRightInd w:val="0"/>
        <w:snapToGrid w:val="0"/>
        <w:spacing w:line="440" w:lineRule="exact"/>
        <w:ind w:firstLine="480"/>
        <w:jc w:val="left"/>
        <w:rPr>
          <w:rFonts w:hint="eastAsia"/>
          <w:snapToGrid w:val="0"/>
          <w:color w:val="000000"/>
          <w:kern w:val="0"/>
          <w:sz w:val="24"/>
          <w:highlight w:val="none"/>
        </w:rPr>
      </w:pPr>
      <w:r>
        <w:rPr>
          <w:rFonts w:hint="eastAsia"/>
          <w:snapToGrid w:val="0"/>
          <w:color w:val="000000"/>
          <w:kern w:val="0"/>
          <w:sz w:val="24"/>
          <w:highlight w:val="none"/>
        </w:rPr>
        <w:t>（3）与本招标项目的其他投标人为同一个单位负责人；</w:t>
      </w:r>
    </w:p>
    <w:p w14:paraId="47D8B43A">
      <w:pPr>
        <w:pStyle w:val="21"/>
        <w:wordWrap w:val="0"/>
        <w:adjustRightInd w:val="0"/>
        <w:snapToGrid w:val="0"/>
        <w:spacing w:line="440" w:lineRule="exact"/>
        <w:ind w:firstLine="480"/>
        <w:jc w:val="left"/>
        <w:rPr>
          <w:rFonts w:hint="eastAsia"/>
          <w:snapToGrid w:val="0"/>
          <w:color w:val="000000"/>
          <w:kern w:val="0"/>
          <w:sz w:val="24"/>
          <w:highlight w:val="none"/>
        </w:rPr>
      </w:pPr>
      <w:r>
        <w:rPr>
          <w:rFonts w:hint="eastAsia"/>
          <w:snapToGrid w:val="0"/>
          <w:color w:val="000000"/>
          <w:kern w:val="0"/>
          <w:sz w:val="24"/>
          <w:highlight w:val="none"/>
        </w:rPr>
        <w:t>（4）与本招标项目的其他投标人存在控股、管理关系；</w:t>
      </w:r>
    </w:p>
    <w:p w14:paraId="321492F7">
      <w:pPr>
        <w:pStyle w:val="21"/>
        <w:wordWrap w:val="0"/>
        <w:adjustRightInd w:val="0"/>
        <w:snapToGrid w:val="0"/>
        <w:spacing w:line="440" w:lineRule="exact"/>
        <w:ind w:firstLine="480"/>
        <w:jc w:val="left"/>
        <w:rPr>
          <w:rFonts w:hint="eastAsia"/>
          <w:snapToGrid w:val="0"/>
          <w:color w:val="000000"/>
          <w:kern w:val="0"/>
          <w:sz w:val="24"/>
          <w:highlight w:val="none"/>
        </w:rPr>
      </w:pPr>
      <w:r>
        <w:rPr>
          <w:rFonts w:hint="eastAsia"/>
          <w:snapToGrid w:val="0"/>
          <w:color w:val="000000"/>
          <w:kern w:val="0"/>
          <w:sz w:val="24"/>
          <w:highlight w:val="none"/>
        </w:rPr>
        <w:t>（5）为本招标项目的代建人；</w:t>
      </w:r>
    </w:p>
    <w:p w14:paraId="77557C2B">
      <w:pPr>
        <w:pStyle w:val="21"/>
        <w:wordWrap w:val="0"/>
        <w:adjustRightInd w:val="0"/>
        <w:snapToGrid w:val="0"/>
        <w:spacing w:line="440" w:lineRule="exact"/>
        <w:ind w:firstLine="480"/>
        <w:jc w:val="left"/>
        <w:rPr>
          <w:rFonts w:hint="eastAsia"/>
          <w:snapToGrid w:val="0"/>
          <w:color w:val="000000"/>
          <w:kern w:val="0"/>
          <w:sz w:val="24"/>
          <w:highlight w:val="none"/>
        </w:rPr>
      </w:pPr>
      <w:r>
        <w:rPr>
          <w:rFonts w:hint="eastAsia"/>
          <w:snapToGrid w:val="0"/>
          <w:color w:val="000000"/>
          <w:kern w:val="0"/>
          <w:sz w:val="24"/>
          <w:highlight w:val="none"/>
        </w:rPr>
        <w:t>（6）为本招标项目的招标代理机构；</w:t>
      </w:r>
    </w:p>
    <w:p w14:paraId="1A6BD57D">
      <w:pPr>
        <w:pStyle w:val="21"/>
        <w:wordWrap w:val="0"/>
        <w:adjustRightInd w:val="0"/>
        <w:snapToGrid w:val="0"/>
        <w:spacing w:line="440" w:lineRule="exact"/>
        <w:ind w:firstLine="480"/>
        <w:jc w:val="left"/>
        <w:rPr>
          <w:rFonts w:hint="eastAsia"/>
          <w:snapToGrid w:val="0"/>
          <w:color w:val="000000"/>
          <w:kern w:val="0"/>
          <w:sz w:val="24"/>
          <w:highlight w:val="none"/>
        </w:rPr>
      </w:pPr>
      <w:r>
        <w:rPr>
          <w:rFonts w:hint="eastAsia"/>
          <w:snapToGrid w:val="0"/>
          <w:color w:val="000000"/>
          <w:kern w:val="0"/>
          <w:sz w:val="24"/>
          <w:highlight w:val="none"/>
        </w:rPr>
        <w:t>（7）与本招标项目的代建人或招标代理机构同为一个法定代表人；</w:t>
      </w:r>
    </w:p>
    <w:p w14:paraId="5488A9AB">
      <w:pPr>
        <w:pStyle w:val="21"/>
        <w:wordWrap w:val="0"/>
        <w:adjustRightInd w:val="0"/>
        <w:snapToGrid w:val="0"/>
        <w:spacing w:line="440" w:lineRule="exact"/>
        <w:ind w:firstLine="480"/>
        <w:jc w:val="left"/>
        <w:rPr>
          <w:rFonts w:hint="eastAsia"/>
          <w:snapToGrid w:val="0"/>
          <w:color w:val="000000"/>
          <w:kern w:val="0"/>
          <w:sz w:val="24"/>
          <w:highlight w:val="none"/>
        </w:rPr>
      </w:pPr>
      <w:r>
        <w:rPr>
          <w:rFonts w:hint="eastAsia"/>
          <w:snapToGrid w:val="0"/>
          <w:color w:val="000000"/>
          <w:kern w:val="0"/>
          <w:sz w:val="24"/>
          <w:highlight w:val="none"/>
        </w:rPr>
        <w:t>（8）与本招标项目的代建人或招标代理机构存在控股或参股关系；</w:t>
      </w:r>
    </w:p>
    <w:p w14:paraId="7BDC9975">
      <w:pPr>
        <w:pStyle w:val="21"/>
        <w:wordWrap w:val="0"/>
        <w:adjustRightInd w:val="0"/>
        <w:snapToGrid w:val="0"/>
        <w:spacing w:line="440" w:lineRule="exact"/>
        <w:ind w:firstLine="480"/>
        <w:jc w:val="left"/>
        <w:rPr>
          <w:rFonts w:hint="eastAsia"/>
          <w:snapToGrid w:val="0"/>
          <w:color w:val="000000"/>
          <w:kern w:val="0"/>
          <w:sz w:val="24"/>
          <w:highlight w:val="none"/>
        </w:rPr>
      </w:pPr>
      <w:r>
        <w:rPr>
          <w:rFonts w:hint="eastAsia"/>
          <w:snapToGrid w:val="0"/>
          <w:color w:val="000000"/>
          <w:kern w:val="0"/>
          <w:sz w:val="24"/>
          <w:highlight w:val="none"/>
        </w:rPr>
        <w:t>（9）与本招标项目的施工承包人以及建筑材料、建筑构配件和设备供应商有隶属关系或者其他利害关系；</w:t>
      </w:r>
    </w:p>
    <w:p w14:paraId="48F8305A">
      <w:pPr>
        <w:pStyle w:val="21"/>
        <w:wordWrap w:val="0"/>
        <w:adjustRightInd w:val="0"/>
        <w:snapToGrid w:val="0"/>
        <w:spacing w:line="440" w:lineRule="exact"/>
        <w:ind w:firstLine="480"/>
        <w:jc w:val="left"/>
        <w:rPr>
          <w:rFonts w:hint="eastAsia"/>
          <w:snapToGrid w:val="0"/>
          <w:color w:val="000000"/>
          <w:kern w:val="0"/>
          <w:sz w:val="24"/>
          <w:highlight w:val="none"/>
        </w:rPr>
      </w:pPr>
      <w:r>
        <w:rPr>
          <w:rFonts w:hint="eastAsia"/>
          <w:snapToGrid w:val="0"/>
          <w:color w:val="000000"/>
          <w:kern w:val="0"/>
          <w:sz w:val="24"/>
          <w:highlight w:val="none"/>
        </w:rPr>
        <w:t>（10）被依法暂停或者取消投标资格；</w:t>
      </w:r>
    </w:p>
    <w:p w14:paraId="77961333">
      <w:pPr>
        <w:pStyle w:val="21"/>
        <w:wordWrap w:val="0"/>
        <w:adjustRightInd w:val="0"/>
        <w:snapToGrid w:val="0"/>
        <w:spacing w:line="440" w:lineRule="exact"/>
        <w:ind w:firstLine="480"/>
        <w:jc w:val="left"/>
        <w:rPr>
          <w:rFonts w:hint="eastAsia"/>
          <w:snapToGrid w:val="0"/>
          <w:color w:val="000000"/>
          <w:kern w:val="0"/>
          <w:sz w:val="24"/>
          <w:highlight w:val="none"/>
        </w:rPr>
      </w:pPr>
      <w:r>
        <w:rPr>
          <w:rFonts w:hint="eastAsia"/>
          <w:snapToGrid w:val="0"/>
          <w:color w:val="000000"/>
          <w:kern w:val="0"/>
          <w:sz w:val="24"/>
          <w:highlight w:val="none"/>
        </w:rPr>
        <w:t>（11）被责令停产停业、暂扣或者吊销许可证、暂扣或者吊销执照；</w:t>
      </w:r>
    </w:p>
    <w:p w14:paraId="244F2D2C">
      <w:pPr>
        <w:pStyle w:val="21"/>
        <w:wordWrap w:val="0"/>
        <w:adjustRightInd w:val="0"/>
        <w:snapToGrid w:val="0"/>
        <w:spacing w:line="440" w:lineRule="exact"/>
        <w:ind w:firstLine="480"/>
        <w:jc w:val="left"/>
        <w:rPr>
          <w:rFonts w:hint="eastAsia"/>
          <w:snapToGrid w:val="0"/>
          <w:color w:val="000000"/>
          <w:kern w:val="0"/>
          <w:sz w:val="24"/>
          <w:highlight w:val="none"/>
        </w:rPr>
      </w:pPr>
      <w:r>
        <w:rPr>
          <w:rFonts w:hint="eastAsia"/>
          <w:snapToGrid w:val="0"/>
          <w:color w:val="000000"/>
          <w:kern w:val="0"/>
          <w:sz w:val="24"/>
          <w:highlight w:val="none"/>
        </w:rPr>
        <w:t>（12）进入清算程序，或被宣告破产，或其他丧失履约能力的情形；</w:t>
      </w:r>
    </w:p>
    <w:p w14:paraId="3DB0CB0E">
      <w:pPr>
        <w:pStyle w:val="21"/>
        <w:wordWrap w:val="0"/>
        <w:adjustRightInd w:val="0"/>
        <w:snapToGrid w:val="0"/>
        <w:spacing w:line="440" w:lineRule="exact"/>
        <w:ind w:firstLine="480"/>
        <w:jc w:val="left"/>
        <w:rPr>
          <w:rFonts w:hint="eastAsia"/>
          <w:snapToGrid w:val="0"/>
          <w:color w:val="000000"/>
          <w:kern w:val="0"/>
          <w:sz w:val="24"/>
          <w:highlight w:val="none"/>
        </w:rPr>
      </w:pPr>
      <w:r>
        <w:rPr>
          <w:rFonts w:hint="eastAsia"/>
          <w:snapToGrid w:val="0"/>
          <w:color w:val="000000"/>
          <w:kern w:val="0"/>
          <w:sz w:val="24"/>
          <w:highlight w:val="none"/>
        </w:rPr>
        <w:t>（13）在最近三年内发生重大监理质量问题（以相关行业主管部门的行政处罚决定或司法机关出具的有关法律文书为准）；</w:t>
      </w:r>
    </w:p>
    <w:p w14:paraId="56AD56E1">
      <w:pPr>
        <w:pStyle w:val="21"/>
        <w:wordWrap w:val="0"/>
        <w:adjustRightInd w:val="0"/>
        <w:snapToGrid w:val="0"/>
        <w:spacing w:line="440" w:lineRule="exact"/>
        <w:ind w:firstLine="480" w:firstLineChars="200"/>
        <w:jc w:val="left"/>
        <w:rPr>
          <w:rFonts w:hint="eastAsia"/>
          <w:snapToGrid w:val="0"/>
          <w:color w:val="000000"/>
          <w:kern w:val="0"/>
          <w:sz w:val="24"/>
          <w:highlight w:val="none"/>
        </w:rPr>
      </w:pPr>
      <w:r>
        <w:rPr>
          <w:rFonts w:hint="eastAsia"/>
          <w:snapToGrid w:val="0"/>
          <w:color w:val="000000"/>
          <w:kern w:val="0"/>
          <w:sz w:val="24"/>
          <w:highlight w:val="none"/>
        </w:rPr>
        <w:t>（14）被“信用中国”网站（https://www.creditchina.gov.cn）发布的《法人和非法人组织公共信用信息报告》列为严重失信主体名单。</w:t>
      </w:r>
    </w:p>
    <w:p w14:paraId="17FA6F10">
      <w:pPr>
        <w:pStyle w:val="21"/>
        <w:wordWrap w:val="0"/>
        <w:adjustRightInd w:val="0"/>
        <w:snapToGrid w:val="0"/>
        <w:spacing w:line="440" w:lineRule="exact"/>
        <w:ind w:firstLine="482" w:firstLineChars="200"/>
        <w:jc w:val="left"/>
        <w:rPr>
          <w:rFonts w:hint="eastAsia"/>
          <w:snapToGrid w:val="0"/>
          <w:color w:val="000000"/>
          <w:kern w:val="0"/>
          <w:sz w:val="24"/>
          <w:highlight w:val="none"/>
        </w:rPr>
      </w:pPr>
      <w:r>
        <w:rPr>
          <w:rFonts w:hint="eastAsia"/>
          <w:b/>
          <w:bCs/>
          <w:snapToGrid w:val="0"/>
          <w:color w:val="000000"/>
          <w:kern w:val="0"/>
          <w:sz w:val="24"/>
          <w:highlight w:val="none"/>
        </w:rPr>
        <w:t xml:space="preserve">2.4.2 </w:t>
      </w:r>
      <w:r>
        <w:rPr>
          <w:rFonts w:hint="eastAsia"/>
          <w:snapToGrid w:val="0"/>
          <w:color w:val="000000"/>
          <w:kern w:val="0"/>
          <w:sz w:val="24"/>
          <w:highlight w:val="none"/>
        </w:rPr>
        <w:t>招标人拒绝以下名单中的单位参加本次投标：</w:t>
      </w:r>
    </w:p>
    <w:tbl>
      <w:tblPr>
        <w:tblStyle w:val="17"/>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4290"/>
        <w:gridCol w:w="3343"/>
      </w:tblGrid>
      <w:tr w14:paraId="35218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5" w:type="dxa"/>
            <w:noWrap w:val="0"/>
            <w:vAlign w:val="center"/>
          </w:tcPr>
          <w:p w14:paraId="09EDE720">
            <w:pPr>
              <w:wordWrap w:val="0"/>
              <w:adjustRightInd w:val="0"/>
              <w:snapToGrid w:val="0"/>
              <w:spacing w:line="400" w:lineRule="exact"/>
              <w:jc w:val="center"/>
              <w:rPr>
                <w:rFonts w:hint="eastAsia" w:hAnsi="宋体" w:cs="宋体"/>
                <w:snapToGrid w:val="0"/>
                <w:color w:val="000000"/>
                <w:kern w:val="0"/>
                <w:szCs w:val="24"/>
                <w:highlight w:val="none"/>
              </w:rPr>
            </w:pPr>
            <w:r>
              <w:rPr>
                <w:rFonts w:hint="eastAsia" w:hAnsi="宋体" w:cs="宋体"/>
                <w:snapToGrid w:val="0"/>
                <w:color w:val="000000"/>
                <w:kern w:val="0"/>
                <w:szCs w:val="24"/>
                <w:highlight w:val="none"/>
              </w:rPr>
              <w:t>序号</w:t>
            </w:r>
          </w:p>
        </w:tc>
        <w:tc>
          <w:tcPr>
            <w:tcW w:w="4290" w:type="dxa"/>
            <w:noWrap w:val="0"/>
            <w:vAlign w:val="center"/>
          </w:tcPr>
          <w:p w14:paraId="099B7B9B">
            <w:pPr>
              <w:wordWrap w:val="0"/>
              <w:adjustRightInd w:val="0"/>
              <w:snapToGrid w:val="0"/>
              <w:spacing w:line="400" w:lineRule="exact"/>
              <w:jc w:val="center"/>
              <w:rPr>
                <w:rFonts w:hint="eastAsia" w:hAnsi="宋体" w:cs="宋体"/>
                <w:snapToGrid w:val="0"/>
                <w:color w:val="000000"/>
                <w:kern w:val="0"/>
                <w:szCs w:val="24"/>
                <w:highlight w:val="none"/>
              </w:rPr>
            </w:pPr>
            <w:r>
              <w:rPr>
                <w:rFonts w:hint="eastAsia" w:hAnsi="宋体" w:cs="宋体"/>
                <w:snapToGrid w:val="0"/>
                <w:color w:val="000000"/>
                <w:kern w:val="0"/>
                <w:szCs w:val="24"/>
                <w:highlight w:val="none"/>
              </w:rPr>
              <w:t>单位名称</w:t>
            </w:r>
          </w:p>
        </w:tc>
        <w:tc>
          <w:tcPr>
            <w:tcW w:w="3343" w:type="dxa"/>
            <w:noWrap w:val="0"/>
            <w:vAlign w:val="center"/>
          </w:tcPr>
          <w:p w14:paraId="77BDC2F1">
            <w:pPr>
              <w:wordWrap w:val="0"/>
              <w:adjustRightInd w:val="0"/>
              <w:snapToGrid w:val="0"/>
              <w:spacing w:line="400" w:lineRule="exact"/>
              <w:jc w:val="center"/>
              <w:rPr>
                <w:rFonts w:hint="eastAsia" w:hAnsi="宋体" w:cs="宋体"/>
                <w:snapToGrid w:val="0"/>
                <w:color w:val="000000"/>
                <w:kern w:val="0"/>
                <w:szCs w:val="24"/>
                <w:highlight w:val="none"/>
              </w:rPr>
            </w:pPr>
            <w:r>
              <w:rPr>
                <w:rFonts w:hint="eastAsia" w:hAnsi="宋体" w:cs="宋体"/>
                <w:snapToGrid w:val="0"/>
                <w:color w:val="000000"/>
                <w:kern w:val="0"/>
                <w:szCs w:val="24"/>
                <w:highlight w:val="none"/>
              </w:rPr>
              <w:t>拒绝原因</w:t>
            </w:r>
          </w:p>
        </w:tc>
      </w:tr>
      <w:tr w14:paraId="108FF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25" w:type="dxa"/>
            <w:noWrap w:val="0"/>
            <w:vAlign w:val="center"/>
          </w:tcPr>
          <w:p w14:paraId="017E5AA7">
            <w:pPr>
              <w:pStyle w:val="21"/>
              <w:wordWrap w:val="0"/>
              <w:adjustRightInd w:val="0"/>
              <w:snapToGrid w:val="0"/>
              <w:spacing w:line="400" w:lineRule="exact"/>
              <w:jc w:val="center"/>
              <w:rPr>
                <w:rFonts w:hint="eastAsia" w:ascii="宋体" w:hAnsi="宋体" w:cs="宋体"/>
                <w:snapToGrid w:val="0"/>
                <w:color w:val="000000"/>
                <w:kern w:val="0"/>
                <w:sz w:val="24"/>
                <w:szCs w:val="24"/>
                <w:highlight w:val="none"/>
                <w:lang w:val="en-US" w:eastAsia="zh-CN" w:bidi="ar-SA"/>
              </w:rPr>
            </w:pPr>
            <w:r>
              <w:rPr>
                <w:rFonts w:hint="eastAsia" w:ascii="宋体" w:hAnsi="宋体" w:cs="宋体"/>
                <w:snapToGrid w:val="0"/>
                <w:color w:val="000000"/>
                <w:kern w:val="0"/>
                <w:sz w:val="24"/>
                <w:highlight w:val="none"/>
              </w:rPr>
              <w:t>1</w:t>
            </w:r>
          </w:p>
        </w:tc>
        <w:tc>
          <w:tcPr>
            <w:tcW w:w="4290" w:type="dxa"/>
            <w:noWrap w:val="0"/>
            <w:vAlign w:val="center"/>
          </w:tcPr>
          <w:p w14:paraId="2AF01209">
            <w:pPr>
              <w:wordWrap w:val="0"/>
              <w:adjustRightInd w:val="0"/>
              <w:snapToGrid w:val="0"/>
              <w:spacing w:line="360" w:lineRule="auto"/>
              <w:jc w:val="center"/>
              <w:rPr>
                <w:rFonts w:hint="eastAsia" w:ascii="Times New Roman" w:eastAsia="宋体"/>
                <w:iCs/>
                <w:snapToGrid w:val="0"/>
                <w:color w:val="000000"/>
                <w:kern w:val="0"/>
                <w:sz w:val="24"/>
                <w:szCs w:val="24"/>
                <w:highlight w:val="none"/>
                <w:lang w:val="en-US" w:eastAsia="zh-CN" w:bidi="ar-SA"/>
              </w:rPr>
            </w:pPr>
            <w:r>
              <w:rPr>
                <w:rFonts w:hint="eastAsia" w:hAnsi="宋体" w:eastAsia="宋体" w:cs="宋体"/>
                <w:color w:val="000000"/>
                <w:szCs w:val="24"/>
                <w:highlight w:val="none"/>
                <w:lang w:eastAsia="zh-CN"/>
              </w:rPr>
              <w:t>始兴县太平镇人民政府</w:t>
            </w:r>
          </w:p>
        </w:tc>
        <w:tc>
          <w:tcPr>
            <w:tcW w:w="3343" w:type="dxa"/>
            <w:noWrap w:val="0"/>
            <w:vAlign w:val="center"/>
          </w:tcPr>
          <w:p w14:paraId="1C7C2B11">
            <w:pPr>
              <w:wordWrap w:val="0"/>
              <w:adjustRightInd w:val="0"/>
              <w:snapToGrid w:val="0"/>
              <w:spacing w:line="360" w:lineRule="auto"/>
              <w:jc w:val="both"/>
              <w:rPr>
                <w:rFonts w:hint="eastAsia" w:ascii="宋体"/>
                <w:iCs/>
                <w:snapToGrid w:val="0"/>
                <w:color w:val="000000"/>
                <w:kern w:val="0"/>
                <w:sz w:val="24"/>
                <w:highlight w:val="none"/>
                <w:lang w:val="en-US" w:eastAsia="zh-CN" w:bidi="ar-SA"/>
              </w:rPr>
            </w:pPr>
            <w:r>
              <w:rPr>
                <w:rFonts w:ascii="宋体" w:hAnsi="宋体" w:eastAsia="宋体" w:cs="宋体"/>
                <w:color w:val="000000"/>
                <w:szCs w:val="24"/>
                <w:highlight w:val="none"/>
              </w:rPr>
              <w:t>为本招标项目的招标人</w:t>
            </w:r>
            <w:r>
              <w:rPr>
                <w:rFonts w:hint="eastAsia" w:ascii="宋体" w:hAnsi="宋体" w:eastAsia="宋体" w:cs="宋体"/>
                <w:color w:val="000000"/>
                <w:szCs w:val="24"/>
                <w:highlight w:val="none"/>
                <w:lang w:eastAsia="zh-CN"/>
              </w:rPr>
              <w:t>及业主单位</w:t>
            </w:r>
          </w:p>
        </w:tc>
      </w:tr>
      <w:tr w14:paraId="4390C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825" w:type="dxa"/>
            <w:noWrap w:val="0"/>
            <w:vAlign w:val="center"/>
          </w:tcPr>
          <w:p w14:paraId="61F4FBE0">
            <w:pPr>
              <w:pStyle w:val="21"/>
              <w:wordWrap w:val="0"/>
              <w:adjustRightInd w:val="0"/>
              <w:snapToGrid w:val="0"/>
              <w:spacing w:line="400" w:lineRule="exact"/>
              <w:jc w:val="center"/>
              <w:rPr>
                <w:rFonts w:hint="eastAsia" w:ascii="宋体" w:hAnsi="宋体" w:cs="宋体"/>
                <w:snapToGrid w:val="0"/>
                <w:color w:val="000000"/>
                <w:kern w:val="0"/>
                <w:sz w:val="24"/>
                <w:szCs w:val="24"/>
                <w:highlight w:val="none"/>
                <w:lang w:val="en-US" w:eastAsia="zh-CN" w:bidi="ar-SA"/>
              </w:rPr>
            </w:pPr>
            <w:r>
              <w:rPr>
                <w:rFonts w:hint="eastAsia" w:ascii="宋体" w:hAnsi="宋体" w:cs="宋体"/>
                <w:snapToGrid w:val="0"/>
                <w:color w:val="000000"/>
                <w:kern w:val="0"/>
                <w:sz w:val="24"/>
                <w:highlight w:val="none"/>
                <w:lang w:val="en-US" w:eastAsia="zh-CN"/>
              </w:rPr>
              <w:t>2</w:t>
            </w:r>
          </w:p>
        </w:tc>
        <w:tc>
          <w:tcPr>
            <w:tcW w:w="4290" w:type="dxa"/>
            <w:noWrap w:val="0"/>
            <w:vAlign w:val="center"/>
          </w:tcPr>
          <w:p w14:paraId="508B3F94">
            <w:pPr>
              <w:wordWrap w:val="0"/>
              <w:adjustRightInd w:val="0"/>
              <w:snapToGrid w:val="0"/>
              <w:spacing w:line="400" w:lineRule="exact"/>
              <w:jc w:val="center"/>
              <w:rPr>
                <w:rFonts w:hint="eastAsia" w:ascii="Times New Roman"/>
                <w:iCs/>
                <w:snapToGrid w:val="0"/>
                <w:color w:val="000000"/>
                <w:kern w:val="0"/>
                <w:sz w:val="24"/>
                <w:szCs w:val="24"/>
                <w:highlight w:val="none"/>
                <w:lang w:val="en-US" w:eastAsia="zh-CN" w:bidi="ar-SA"/>
              </w:rPr>
            </w:pPr>
            <w:r>
              <w:rPr>
                <w:rFonts w:hint="eastAsia" w:hAnsi="宋体" w:eastAsia="宋体" w:cs="宋体"/>
                <w:color w:val="000000"/>
                <w:szCs w:val="24"/>
                <w:highlight w:val="none"/>
                <w:lang w:eastAsia="zh-CN"/>
              </w:rPr>
              <w:t>广东中咨工程设计有限公司</w:t>
            </w:r>
          </w:p>
        </w:tc>
        <w:tc>
          <w:tcPr>
            <w:tcW w:w="3343" w:type="dxa"/>
            <w:noWrap w:val="0"/>
            <w:vAlign w:val="center"/>
          </w:tcPr>
          <w:p w14:paraId="4415C2BA">
            <w:pPr>
              <w:wordWrap w:val="0"/>
              <w:adjustRightInd w:val="0"/>
              <w:snapToGrid w:val="0"/>
              <w:spacing w:line="400" w:lineRule="exact"/>
              <w:rPr>
                <w:rFonts w:hint="eastAsia" w:ascii="Times New Roman"/>
                <w:iCs/>
                <w:snapToGrid w:val="0"/>
                <w:color w:val="000000"/>
                <w:kern w:val="0"/>
                <w:sz w:val="24"/>
                <w:szCs w:val="24"/>
                <w:highlight w:val="none"/>
                <w:lang w:val="en-US" w:eastAsia="zh-CN" w:bidi="ar-SA"/>
              </w:rPr>
            </w:pPr>
            <w:r>
              <w:rPr>
                <w:rFonts w:hint="eastAsia" w:hAnsi="宋体" w:cs="宋体"/>
                <w:snapToGrid w:val="0"/>
                <w:color w:val="000000"/>
                <w:kern w:val="0"/>
                <w:szCs w:val="24"/>
                <w:highlight w:val="none"/>
              </w:rPr>
              <w:t>为本招标项目的</w:t>
            </w:r>
            <w:r>
              <w:rPr>
                <w:rFonts w:hint="eastAsia" w:hAnsi="宋体" w:cs="宋体"/>
                <w:snapToGrid w:val="0"/>
                <w:color w:val="000000"/>
                <w:kern w:val="0"/>
                <w:szCs w:val="24"/>
                <w:highlight w:val="none"/>
                <w:lang w:eastAsia="zh-CN"/>
              </w:rPr>
              <w:t>可研</w:t>
            </w:r>
            <w:r>
              <w:rPr>
                <w:rFonts w:hint="eastAsia" w:hAnsi="宋体" w:cs="宋体"/>
                <w:snapToGrid w:val="0"/>
                <w:color w:val="000000"/>
                <w:kern w:val="0"/>
                <w:szCs w:val="24"/>
                <w:highlight w:val="none"/>
              </w:rPr>
              <w:t>编制单位</w:t>
            </w:r>
          </w:p>
        </w:tc>
      </w:tr>
      <w:tr w14:paraId="74E8D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5" w:type="dxa"/>
            <w:noWrap w:val="0"/>
            <w:vAlign w:val="center"/>
          </w:tcPr>
          <w:p w14:paraId="3DE5C78E">
            <w:pPr>
              <w:pStyle w:val="21"/>
              <w:wordWrap w:val="0"/>
              <w:adjustRightInd w:val="0"/>
              <w:snapToGrid w:val="0"/>
              <w:spacing w:line="400" w:lineRule="exact"/>
              <w:jc w:val="center"/>
              <w:rPr>
                <w:rFonts w:hint="eastAsia" w:ascii="宋体" w:hAnsi="宋体" w:cs="宋体"/>
                <w:snapToGrid w:val="0"/>
                <w:color w:val="000000"/>
                <w:kern w:val="0"/>
                <w:sz w:val="24"/>
                <w:szCs w:val="24"/>
                <w:highlight w:val="none"/>
                <w:lang w:val="en-US" w:eastAsia="zh-CN" w:bidi="ar-SA"/>
              </w:rPr>
            </w:pPr>
            <w:r>
              <w:rPr>
                <w:rFonts w:hint="eastAsia" w:ascii="宋体" w:hAnsi="宋体" w:cs="宋体"/>
                <w:snapToGrid w:val="0"/>
                <w:color w:val="000000"/>
                <w:kern w:val="0"/>
                <w:sz w:val="24"/>
                <w:highlight w:val="none"/>
                <w:lang w:val="en-US" w:eastAsia="zh-CN"/>
              </w:rPr>
              <w:t>3</w:t>
            </w:r>
          </w:p>
        </w:tc>
        <w:tc>
          <w:tcPr>
            <w:tcW w:w="4290" w:type="dxa"/>
            <w:noWrap w:val="0"/>
            <w:vAlign w:val="center"/>
          </w:tcPr>
          <w:p w14:paraId="2739A52A">
            <w:pPr>
              <w:wordWrap w:val="0"/>
              <w:adjustRightInd w:val="0"/>
              <w:snapToGrid w:val="0"/>
              <w:spacing w:line="400" w:lineRule="exact"/>
              <w:jc w:val="center"/>
              <w:rPr>
                <w:rFonts w:hint="eastAsia" w:ascii="Times New Roman"/>
                <w:iCs/>
                <w:snapToGrid w:val="0"/>
                <w:color w:val="000000"/>
                <w:kern w:val="0"/>
                <w:sz w:val="24"/>
                <w:szCs w:val="24"/>
                <w:highlight w:val="none"/>
                <w:lang w:val="en-US" w:eastAsia="zh-CN" w:bidi="ar-SA"/>
              </w:rPr>
            </w:pPr>
            <w:r>
              <w:rPr>
                <w:rFonts w:hint="eastAsia" w:hAnsi="宋体" w:cs="Times New Roman"/>
                <w:color w:val="000000"/>
                <w:highlight w:val="none"/>
                <w:lang w:val="en-US" w:eastAsia="zh-CN"/>
              </w:rPr>
              <w:t>优序建设集团有限公司</w:t>
            </w:r>
          </w:p>
        </w:tc>
        <w:tc>
          <w:tcPr>
            <w:tcW w:w="3343" w:type="dxa"/>
            <w:noWrap w:val="0"/>
            <w:vAlign w:val="center"/>
          </w:tcPr>
          <w:p w14:paraId="01D4FAA5">
            <w:pPr>
              <w:wordWrap w:val="0"/>
              <w:adjustRightInd w:val="0"/>
              <w:snapToGrid w:val="0"/>
              <w:spacing w:line="400" w:lineRule="exact"/>
              <w:rPr>
                <w:rFonts w:hint="eastAsia" w:ascii="Times New Roman"/>
                <w:iCs/>
                <w:snapToGrid w:val="0"/>
                <w:color w:val="000000"/>
                <w:kern w:val="0"/>
                <w:sz w:val="24"/>
                <w:szCs w:val="24"/>
                <w:highlight w:val="none"/>
                <w:lang w:val="en-US" w:eastAsia="zh-CN" w:bidi="ar-SA"/>
              </w:rPr>
            </w:pPr>
            <w:r>
              <w:rPr>
                <w:rFonts w:ascii="宋体" w:hAnsi="宋体" w:eastAsia="宋体" w:cs="宋体"/>
                <w:color w:val="000000"/>
                <w:szCs w:val="24"/>
                <w:highlight w:val="none"/>
              </w:rPr>
              <w:t>为本招标项目的招标代理机构</w:t>
            </w:r>
          </w:p>
        </w:tc>
      </w:tr>
    </w:tbl>
    <w:p w14:paraId="0DF2FA93">
      <w:pPr>
        <w:pStyle w:val="21"/>
        <w:wordWrap w:val="0"/>
        <w:adjustRightInd w:val="0"/>
        <w:snapToGrid w:val="0"/>
        <w:spacing w:line="440" w:lineRule="exact"/>
        <w:ind w:firstLine="482" w:firstLineChars="200"/>
        <w:jc w:val="left"/>
        <w:rPr>
          <w:rFonts w:hint="eastAsia"/>
          <w:snapToGrid w:val="0"/>
          <w:color w:val="000000"/>
          <w:kern w:val="0"/>
          <w:sz w:val="24"/>
          <w:highlight w:val="none"/>
        </w:rPr>
      </w:pPr>
      <w:r>
        <w:rPr>
          <w:rFonts w:hint="eastAsia"/>
          <w:b/>
          <w:bCs/>
          <w:snapToGrid w:val="0"/>
          <w:color w:val="000000"/>
          <w:kern w:val="0"/>
          <w:sz w:val="24"/>
          <w:highlight w:val="none"/>
        </w:rPr>
        <w:t>2.5</w:t>
      </w:r>
      <w:r>
        <w:rPr>
          <w:rFonts w:hint="eastAsia"/>
          <w:snapToGrid w:val="0"/>
          <w:color w:val="000000"/>
          <w:kern w:val="0"/>
          <w:sz w:val="24"/>
          <w:highlight w:val="none"/>
        </w:rPr>
        <w:t xml:space="preserve"> 其他要求</w:t>
      </w:r>
    </w:p>
    <w:p w14:paraId="755B3E21">
      <w:pPr>
        <w:pStyle w:val="21"/>
        <w:wordWrap w:val="0"/>
        <w:adjustRightInd w:val="0"/>
        <w:snapToGrid w:val="0"/>
        <w:spacing w:line="440" w:lineRule="exact"/>
        <w:ind w:firstLine="480" w:firstLineChars="200"/>
        <w:jc w:val="left"/>
        <w:rPr>
          <w:rFonts w:hint="eastAsia"/>
          <w:snapToGrid w:val="0"/>
          <w:color w:val="000000"/>
          <w:kern w:val="0"/>
          <w:sz w:val="24"/>
          <w:highlight w:val="none"/>
        </w:rPr>
      </w:pPr>
      <w:r>
        <w:rPr>
          <w:rFonts w:hint="eastAsia"/>
          <w:snapToGrid w:val="0"/>
          <w:color w:val="000000"/>
          <w:kern w:val="0"/>
          <w:sz w:val="24"/>
          <w:highlight w:val="none"/>
        </w:rPr>
        <w:t>省外企业及其拟派往本项目管理机构的所有人员均须按照《广东省住房和城乡建设厅关于取消省外建筑企业和人员进粤信息备案有关工作的通知》（粤建市﹝2015﹞52号）规定在“进粤企业和人员诚信信息登记平台”录入相关信息并通过数据规范检查。</w:t>
      </w:r>
    </w:p>
    <w:p w14:paraId="1996ABD5">
      <w:pPr>
        <w:pStyle w:val="4"/>
        <w:wordWrap w:val="0"/>
        <w:autoSpaceDE/>
        <w:autoSpaceDN/>
        <w:snapToGrid w:val="0"/>
        <w:spacing w:line="440" w:lineRule="exact"/>
        <w:ind w:firstLine="480"/>
        <w:jc w:val="both"/>
        <w:rPr>
          <w:rFonts w:hint="eastAsia" w:ascii="Times New Roman"/>
          <w:b/>
          <w:snapToGrid w:val="0"/>
          <w:color w:val="000000"/>
          <w:szCs w:val="22"/>
          <w:highlight w:val="none"/>
        </w:rPr>
      </w:pPr>
      <w:bookmarkStart w:id="30" w:name="_Toc1199"/>
      <w:r>
        <w:rPr>
          <w:rFonts w:hint="eastAsia" w:ascii="Times New Roman"/>
          <w:b/>
          <w:snapToGrid w:val="0"/>
          <w:color w:val="000000"/>
          <w:szCs w:val="22"/>
          <w:highlight w:val="none"/>
        </w:rPr>
        <w:t>3．招标文件获取</w:t>
      </w:r>
      <w:bookmarkEnd w:id="30"/>
    </w:p>
    <w:p w14:paraId="0279D608">
      <w:pPr>
        <w:tabs>
          <w:tab w:val="left" w:pos="7020"/>
        </w:tabs>
        <w:wordWrap w:val="0"/>
        <w:adjustRightInd w:val="0"/>
        <w:snapToGrid w:val="0"/>
        <w:spacing w:line="440" w:lineRule="exact"/>
        <w:ind w:firstLine="480" w:firstLineChars="200"/>
        <w:rPr>
          <w:rFonts w:hint="eastAsia" w:ascii="Times New Roman"/>
          <w:snapToGrid w:val="0"/>
          <w:color w:val="000000"/>
          <w:kern w:val="0"/>
          <w:highlight w:val="none"/>
        </w:rPr>
      </w:pPr>
      <w:r>
        <w:rPr>
          <w:rFonts w:hint="eastAsia" w:ascii="Times New Roman"/>
          <w:snapToGrid w:val="0"/>
          <w:color w:val="000000"/>
          <w:kern w:val="0"/>
          <w:highlight w:val="none"/>
        </w:rPr>
        <w:t>3.1本次招标实行网上获取招标文件和电子投标。本项目招标文件随招标公告一并在全国公共资源交易平台 （广东省 · 韶关市）（https://ygp.gdzwfw.gov.cn/ggzy-portal/#/440200/index）网站发布。招标文件一经在全国公共资源交易平台 （广东省 · 韶关市）发布，视为发送投标人，招标文件及相关附件由投标人自行在全国公共资源交易平台 （广东省 · 韶关市）网站下载。请于招标文件获取期间,（见本章第二节“重要事项时间地点一览表”）招标文件获取期间与招标公告发布时间一致，投标人须登录全国公共资源交易平台 （广东省 · 韶关市）（https://ygp.gdzwfw.gov.cn/ggzy-portal/#/440200/index），使用新建设工程交易系统进行下载招标文件及相关附件，并于电子投标截止时间（见本章第二节“重要事项时间地点一览表”）前完成电子投标。投标人可登录全国公共资源交易平台 （广东省 · 韶关市）（https://ygp.gdzwfw.gov.cn/ggzy-portal/#/440200/index），在【服务指南】栏目中下载《韶关市公共资源建设工程交易系统-投标人操作指南》，了解网上获取招标文件操作流程。技术咨询电话：0751-8379671伍先生，业务咨询电话：0751-8633211、8379023。</w:t>
      </w:r>
    </w:p>
    <w:p w14:paraId="356CC568">
      <w:pPr>
        <w:tabs>
          <w:tab w:val="left" w:pos="7020"/>
        </w:tabs>
        <w:wordWrap w:val="0"/>
        <w:adjustRightInd w:val="0"/>
        <w:snapToGrid w:val="0"/>
        <w:spacing w:line="440" w:lineRule="exact"/>
        <w:ind w:firstLine="480" w:firstLineChars="200"/>
        <w:rPr>
          <w:rFonts w:hint="eastAsia" w:ascii="Times New Roman"/>
          <w:snapToGrid w:val="0"/>
          <w:color w:val="000000"/>
          <w:kern w:val="0"/>
          <w:highlight w:val="none"/>
        </w:rPr>
      </w:pPr>
      <w:r>
        <w:rPr>
          <w:rFonts w:hint="eastAsia" w:ascii="Times New Roman"/>
          <w:snapToGrid w:val="0"/>
          <w:color w:val="000000"/>
          <w:kern w:val="0"/>
          <w:highlight w:val="none"/>
        </w:rPr>
        <w:t>3.2 只有申领了数字证书（CA）、“粤企签”或GDCA/SZCA/NETCA等符合法律法规规定的电子印章，并在交易系统中完成企业信息数据入库的投标人，方可使用交易系统进行网上获取招标文件和电子投标。</w:t>
      </w:r>
    </w:p>
    <w:p w14:paraId="551BA908">
      <w:pPr>
        <w:tabs>
          <w:tab w:val="left" w:pos="7020"/>
        </w:tabs>
        <w:wordWrap w:val="0"/>
        <w:adjustRightInd w:val="0"/>
        <w:snapToGrid w:val="0"/>
        <w:spacing w:line="440" w:lineRule="exact"/>
        <w:ind w:firstLine="480" w:firstLineChars="200"/>
        <w:rPr>
          <w:rFonts w:hint="eastAsia" w:ascii="Times New Roman"/>
          <w:snapToGrid w:val="0"/>
          <w:color w:val="000000"/>
          <w:kern w:val="0"/>
          <w:highlight w:val="none"/>
        </w:rPr>
      </w:pPr>
      <w:r>
        <w:rPr>
          <w:rFonts w:hint="eastAsia" w:ascii="Times New Roman"/>
          <w:snapToGrid w:val="0"/>
          <w:color w:val="000000"/>
          <w:kern w:val="0"/>
          <w:highlight w:val="none"/>
        </w:rPr>
        <w:t>首次在韶关市参与建设工程招标投标活动的投标人，必须在平台系统上传企业相关资料办理企业入库事宜。投标人可登录全国公共资源交易平台 （广东省 · 韶关市）（https://ygp.gdzwfw.gov.cn/ggzy-portal/#/440200/index）办理企业入库、数字证书及电子印章事宜，具体请在平台查阅相应的交易指引。</w:t>
      </w:r>
    </w:p>
    <w:p w14:paraId="37CA7A04">
      <w:pPr>
        <w:tabs>
          <w:tab w:val="left" w:pos="7020"/>
        </w:tabs>
        <w:wordWrap w:val="0"/>
        <w:adjustRightInd w:val="0"/>
        <w:snapToGrid w:val="0"/>
        <w:spacing w:line="440" w:lineRule="exact"/>
        <w:ind w:firstLine="480" w:firstLineChars="200"/>
        <w:rPr>
          <w:rFonts w:hint="eastAsia" w:ascii="Times New Roman"/>
          <w:snapToGrid w:val="0"/>
          <w:color w:val="000000"/>
          <w:kern w:val="0"/>
          <w:highlight w:val="none"/>
        </w:rPr>
      </w:pPr>
      <w:r>
        <w:rPr>
          <w:rFonts w:hint="eastAsia" w:ascii="Times New Roman"/>
          <w:snapToGrid w:val="0"/>
          <w:color w:val="000000"/>
          <w:kern w:val="0"/>
          <w:highlight w:val="none"/>
        </w:rPr>
        <w:t>已入库企业有关信息（如单位名称、基本账号、资质、人员等）发生变化的，须及时在交易系统进行相应变更。投标人未及时变更信息而造成的损失和后果，由投标人自行承担。</w:t>
      </w:r>
    </w:p>
    <w:p w14:paraId="281F62FC">
      <w:pPr>
        <w:tabs>
          <w:tab w:val="left" w:pos="7020"/>
        </w:tabs>
        <w:wordWrap w:val="0"/>
        <w:adjustRightInd w:val="0"/>
        <w:snapToGrid w:val="0"/>
        <w:spacing w:line="440" w:lineRule="exact"/>
        <w:ind w:firstLine="480" w:firstLineChars="200"/>
        <w:rPr>
          <w:rFonts w:hint="eastAsia" w:ascii="Times New Roman"/>
          <w:snapToGrid w:val="0"/>
          <w:color w:val="000000"/>
          <w:kern w:val="0"/>
          <w:highlight w:val="none"/>
        </w:rPr>
      </w:pPr>
      <w:r>
        <w:rPr>
          <w:rFonts w:hint="eastAsia" w:ascii="Times New Roman"/>
          <w:snapToGrid w:val="0"/>
          <w:color w:val="000000"/>
          <w:kern w:val="0"/>
          <w:highlight w:val="none"/>
        </w:rPr>
        <w:t>电子印章：是指获得国家工业和信息化部颁发的《电子认证服务许可证》、国家密码管理局颁发的《电子认证服务使用密码许可证》等资质，具备承担因数字证书原因产生纠纷的相关责任的能力，且在广东省内具有数量基础和服务能力的依法设立的电子认证服务机构签发的电子签章认证证书（即CA数字证书）。投标人应当到相关服务机构办理并取得数字证书介质和应用。电子印章包括机构法人电子形式印章，单位法定代表人、被委托人及其他个人的电子形式印章。电子印章与手写签名或者盖章具有同等的法律效力。</w:t>
      </w:r>
    </w:p>
    <w:p w14:paraId="55EA4661">
      <w:pPr>
        <w:tabs>
          <w:tab w:val="left" w:pos="7020"/>
        </w:tabs>
        <w:wordWrap w:val="0"/>
        <w:adjustRightInd w:val="0"/>
        <w:snapToGrid w:val="0"/>
        <w:spacing w:line="440" w:lineRule="exact"/>
        <w:ind w:firstLine="482" w:firstLineChars="200"/>
        <w:rPr>
          <w:rFonts w:hint="eastAsia" w:ascii="Times New Roman"/>
          <w:snapToGrid w:val="0"/>
          <w:color w:val="000000"/>
          <w:kern w:val="0"/>
          <w:highlight w:val="none"/>
        </w:rPr>
      </w:pPr>
      <w:r>
        <w:rPr>
          <w:rFonts w:hint="eastAsia" w:ascii="Times New Roman"/>
          <w:b/>
          <w:bCs/>
          <w:snapToGrid w:val="0"/>
          <w:color w:val="000000"/>
          <w:kern w:val="0"/>
          <w:highlight w:val="none"/>
        </w:rPr>
        <w:t>3.3</w:t>
      </w:r>
      <w:r>
        <w:rPr>
          <w:rFonts w:hint="eastAsia" w:ascii="Times New Roman"/>
          <w:snapToGrid w:val="0"/>
          <w:color w:val="000000"/>
          <w:kern w:val="0"/>
          <w:highlight w:val="none"/>
        </w:rPr>
        <w:t xml:space="preserve"> 投标保证</w:t>
      </w:r>
    </w:p>
    <w:p w14:paraId="4868E25A">
      <w:pPr>
        <w:tabs>
          <w:tab w:val="left" w:pos="7020"/>
        </w:tabs>
        <w:wordWrap w:val="0"/>
        <w:adjustRightInd w:val="0"/>
        <w:snapToGrid w:val="0"/>
        <w:spacing w:line="440" w:lineRule="exact"/>
        <w:ind w:firstLine="482" w:firstLineChars="200"/>
        <w:rPr>
          <w:rFonts w:hint="eastAsia" w:ascii="Times New Roman"/>
          <w:snapToGrid w:val="0"/>
          <w:color w:val="000000"/>
          <w:kern w:val="0"/>
          <w:highlight w:val="none"/>
        </w:rPr>
      </w:pPr>
      <w:r>
        <w:rPr>
          <w:rFonts w:hint="eastAsia" w:ascii="Times New Roman"/>
          <w:b/>
          <w:bCs/>
          <w:snapToGrid w:val="0"/>
          <w:color w:val="000000"/>
          <w:kern w:val="0"/>
          <w:highlight w:val="none"/>
        </w:rPr>
        <w:t>3.3.1</w:t>
      </w:r>
      <w:r>
        <w:rPr>
          <w:rFonts w:hint="eastAsia" w:ascii="Times New Roman"/>
          <w:snapToGrid w:val="0"/>
          <w:color w:val="000000"/>
          <w:kern w:val="0"/>
          <w:highlight w:val="none"/>
        </w:rPr>
        <w:t xml:space="preserve"> 投标人须缴纳金额为人民币</w:t>
      </w:r>
      <w:r>
        <w:rPr>
          <w:rFonts w:hint="eastAsia" w:ascii="Times New Roman"/>
          <w:snapToGrid w:val="0"/>
          <w:color w:val="auto"/>
          <w:kern w:val="0"/>
          <w:highlight w:val="none"/>
          <w:u w:val="single"/>
          <w:lang w:val="en-US" w:eastAsia="zh-CN"/>
        </w:rPr>
        <w:t>1</w:t>
      </w:r>
      <w:r>
        <w:rPr>
          <w:rFonts w:hint="eastAsia" w:ascii="Times New Roman"/>
          <w:snapToGrid w:val="0"/>
          <w:color w:val="auto"/>
          <w:kern w:val="0"/>
          <w:highlight w:val="none"/>
          <w:u w:val="single"/>
        </w:rPr>
        <w:t xml:space="preserve">000.00元 </w:t>
      </w:r>
      <w:r>
        <w:rPr>
          <w:rFonts w:hint="eastAsia" w:ascii="Times New Roman"/>
          <w:snapToGrid w:val="0"/>
          <w:color w:val="000000"/>
          <w:kern w:val="0"/>
          <w:highlight w:val="none"/>
        </w:rPr>
        <w:t>的投标保证。</w:t>
      </w:r>
    </w:p>
    <w:p w14:paraId="0B2040E1">
      <w:pPr>
        <w:tabs>
          <w:tab w:val="left" w:pos="7020"/>
        </w:tabs>
        <w:wordWrap w:val="0"/>
        <w:adjustRightInd w:val="0"/>
        <w:snapToGrid w:val="0"/>
        <w:spacing w:line="440" w:lineRule="exact"/>
        <w:ind w:firstLine="482" w:firstLineChars="200"/>
        <w:rPr>
          <w:rFonts w:hint="eastAsia" w:ascii="Times New Roman"/>
          <w:snapToGrid w:val="0"/>
          <w:color w:val="000000"/>
          <w:kern w:val="0"/>
          <w:highlight w:val="none"/>
        </w:rPr>
      </w:pPr>
      <w:r>
        <w:rPr>
          <w:rFonts w:hint="eastAsia" w:ascii="Times New Roman"/>
          <w:b/>
          <w:bCs/>
          <w:snapToGrid w:val="0"/>
          <w:color w:val="000000"/>
          <w:kern w:val="0"/>
          <w:highlight w:val="none"/>
        </w:rPr>
        <w:t>3.3.2</w:t>
      </w:r>
      <w:r>
        <w:rPr>
          <w:rFonts w:hint="eastAsia" w:ascii="Times New Roman"/>
          <w:snapToGrid w:val="0"/>
          <w:color w:val="000000"/>
          <w:kern w:val="0"/>
          <w:highlight w:val="none"/>
        </w:rPr>
        <w:t xml:space="preserve"> 投标保证的形式包括</w:t>
      </w:r>
      <w:r>
        <w:rPr>
          <w:rFonts w:hint="eastAsia" w:hAnsi="宋体" w:cs="宋体"/>
          <w:color w:val="000000"/>
          <w:szCs w:val="24"/>
          <w:highlight w:val="none"/>
          <w:lang w:bidi="ar"/>
        </w:rPr>
        <w:t>投标保证金、投标保证担保、</w:t>
      </w:r>
      <w:r>
        <w:rPr>
          <w:rFonts w:hint="eastAsia" w:hAnsi="宋体"/>
          <w:color w:val="000000"/>
          <w:szCs w:val="24"/>
          <w:highlight w:val="none"/>
          <w:lang w:bidi="ar"/>
        </w:rPr>
        <w:t>投标保证保险</w:t>
      </w:r>
      <w:r>
        <w:rPr>
          <w:rFonts w:hint="eastAsia" w:hAnsi="宋体" w:cs="宋体"/>
          <w:color w:val="000000"/>
          <w:szCs w:val="24"/>
          <w:highlight w:val="none"/>
          <w:lang w:bidi="ar"/>
        </w:rPr>
        <w:t>三种</w:t>
      </w:r>
      <w:r>
        <w:rPr>
          <w:rFonts w:hint="eastAsia" w:ascii="Times New Roman"/>
          <w:snapToGrid w:val="0"/>
          <w:color w:val="000000"/>
          <w:kern w:val="0"/>
          <w:highlight w:val="none"/>
        </w:rPr>
        <w:t>，由投标人自主选择。</w:t>
      </w:r>
    </w:p>
    <w:p w14:paraId="68893D69">
      <w:pPr>
        <w:tabs>
          <w:tab w:val="left" w:pos="7020"/>
        </w:tabs>
        <w:wordWrap w:val="0"/>
        <w:adjustRightInd w:val="0"/>
        <w:snapToGrid w:val="0"/>
        <w:spacing w:line="440" w:lineRule="exact"/>
        <w:ind w:firstLine="480" w:firstLineChars="200"/>
        <w:rPr>
          <w:rFonts w:hint="eastAsia" w:ascii="Times New Roman"/>
          <w:snapToGrid w:val="0"/>
          <w:color w:val="000000"/>
          <w:kern w:val="0"/>
          <w:highlight w:val="none"/>
        </w:rPr>
      </w:pPr>
      <w:r>
        <w:rPr>
          <w:rFonts w:hint="eastAsia" w:ascii="Times New Roman"/>
          <w:snapToGrid w:val="0"/>
          <w:color w:val="000000"/>
          <w:kern w:val="0"/>
          <w:highlight w:val="none"/>
        </w:rPr>
        <w:t>(1)采用投标保证金的，投标人在建设工程交易系统获取招标文件完毕后，即可在系统申请缴纳投标保证金，获取本次招标投标保证金缴纳账号。投标人须于投标保证金到账截止时间(见本章第二节“重要事项时间地点一览表”)前，从其基本账户将投标保证金转账到指定的缴纳账号。逾期到账的、从非投标人基本账户转出的，其投标无效。</w:t>
      </w:r>
    </w:p>
    <w:p w14:paraId="25EF2C82">
      <w:pPr>
        <w:tabs>
          <w:tab w:val="left" w:pos="7020"/>
        </w:tabs>
        <w:wordWrap w:val="0"/>
        <w:adjustRightInd w:val="0"/>
        <w:snapToGrid w:val="0"/>
        <w:spacing w:line="440" w:lineRule="exact"/>
        <w:ind w:firstLine="480" w:firstLineChars="200"/>
        <w:rPr>
          <w:rFonts w:hint="eastAsia" w:ascii="Times New Roman"/>
          <w:snapToGrid w:val="0"/>
          <w:color w:val="000000"/>
          <w:kern w:val="0"/>
          <w:highlight w:val="none"/>
        </w:rPr>
      </w:pPr>
      <w:r>
        <w:rPr>
          <w:rFonts w:hint="eastAsia" w:ascii="Times New Roman"/>
          <w:snapToGrid w:val="0"/>
          <w:color w:val="000000"/>
          <w:kern w:val="0"/>
          <w:highlight w:val="none"/>
        </w:rPr>
        <w:t>(2)采用投标保证担保的，投标人应提交有效的银行保函，银行保函的有效期不得短于投标有效期。投标人必须在投标保证担保截止时间（详见本章第二节“重要事项时间地点一览表”）前，使用工程建设交易系统完成网上办理电子保函。</w:t>
      </w:r>
    </w:p>
    <w:p w14:paraId="2E1F496F">
      <w:pPr>
        <w:tabs>
          <w:tab w:val="left" w:pos="7020"/>
        </w:tabs>
        <w:wordWrap w:val="0"/>
        <w:adjustRightInd w:val="0"/>
        <w:snapToGrid w:val="0"/>
        <w:spacing w:line="440" w:lineRule="exact"/>
        <w:ind w:firstLine="480" w:firstLineChars="200"/>
        <w:rPr>
          <w:rFonts w:hint="eastAsia" w:ascii="Times New Roman"/>
          <w:snapToGrid w:val="0"/>
          <w:color w:val="000000"/>
          <w:kern w:val="0"/>
          <w:highlight w:val="none"/>
        </w:rPr>
      </w:pPr>
      <w:r>
        <w:rPr>
          <w:rFonts w:hint="eastAsia" w:ascii="Times New Roman"/>
          <w:snapToGrid w:val="0"/>
          <w:color w:val="000000"/>
          <w:kern w:val="0"/>
          <w:highlight w:val="none"/>
        </w:rPr>
        <w:t>（3）采用投标保证保险的，投标人须在投标保证保险投保截止时间（见本章第二节“重要事项时间地点一览表”）前，使用建设工程交易系统完成网上投保。投标人可在系统选择保险机构、录入投保信息、支付保费、打印电子保单，电子保单的有效期不得短于投标有效期。投标人可登录全国公共资源交易平台(广东省·韶关市)(https://ygp.gdzwfw.gov.cn/ggzy-portal/#/440200/index)，在【服务指南】栏目中下载《韶关市公共资源建设工程交易系统-投标人操作指南》，了解网上投保具体操作流程。逾期投保的，其投标无效。</w:t>
      </w:r>
    </w:p>
    <w:p w14:paraId="332C71E4">
      <w:pPr>
        <w:tabs>
          <w:tab w:val="left" w:pos="7020"/>
        </w:tabs>
        <w:wordWrap w:val="0"/>
        <w:adjustRightInd w:val="0"/>
        <w:snapToGrid w:val="0"/>
        <w:spacing w:line="440" w:lineRule="exact"/>
        <w:ind w:firstLine="480" w:firstLineChars="200"/>
        <w:rPr>
          <w:rFonts w:hint="eastAsia" w:ascii="Times New Roman"/>
          <w:snapToGrid w:val="0"/>
          <w:color w:val="000000"/>
          <w:kern w:val="0"/>
          <w:highlight w:val="none"/>
        </w:rPr>
      </w:pPr>
      <w:r>
        <w:rPr>
          <w:rFonts w:hint="eastAsia" w:ascii="Times New Roman"/>
          <w:snapToGrid w:val="0"/>
          <w:color w:val="000000"/>
          <w:kern w:val="0"/>
          <w:highlight w:val="none"/>
        </w:rPr>
        <w:t>温馨提醒：投标人采用投标保证担保或投标保证保险的，为避免在评标过程中因有效期发生争议，建议投标人将银行保函或电子保单有效期设置为较招标文件规定的投标有效期延长不少于20个日历天。</w:t>
      </w:r>
    </w:p>
    <w:p w14:paraId="14921AB7">
      <w:pPr>
        <w:tabs>
          <w:tab w:val="left" w:pos="7020"/>
        </w:tabs>
        <w:wordWrap w:val="0"/>
        <w:adjustRightInd w:val="0"/>
        <w:snapToGrid w:val="0"/>
        <w:spacing w:line="440" w:lineRule="exact"/>
        <w:ind w:firstLine="482" w:firstLineChars="200"/>
        <w:rPr>
          <w:rFonts w:hint="eastAsia" w:ascii="Times New Roman"/>
          <w:snapToGrid w:val="0"/>
          <w:color w:val="000000"/>
          <w:kern w:val="0"/>
          <w:highlight w:val="none"/>
        </w:rPr>
      </w:pPr>
      <w:r>
        <w:rPr>
          <w:rFonts w:hint="eastAsia" w:ascii="Times New Roman"/>
          <w:b/>
          <w:bCs/>
          <w:snapToGrid w:val="0"/>
          <w:color w:val="000000"/>
          <w:kern w:val="0"/>
          <w:highlight w:val="none"/>
        </w:rPr>
        <w:t>3.4</w:t>
      </w:r>
      <w:r>
        <w:rPr>
          <w:rFonts w:hint="eastAsia" w:ascii="Times New Roman"/>
          <w:snapToGrid w:val="0"/>
          <w:color w:val="000000"/>
          <w:kern w:val="0"/>
          <w:highlight w:val="none"/>
        </w:rPr>
        <w:t xml:space="preserve"> 若投标人因自身原因未能正确完成网上获取招标文件、电子投标、缴纳投标保证的，其投标无效。</w:t>
      </w:r>
    </w:p>
    <w:p w14:paraId="0AC58B1C">
      <w:pPr>
        <w:tabs>
          <w:tab w:val="left" w:pos="7020"/>
        </w:tabs>
        <w:wordWrap w:val="0"/>
        <w:adjustRightInd w:val="0"/>
        <w:snapToGrid w:val="0"/>
        <w:spacing w:line="440" w:lineRule="exact"/>
        <w:ind w:firstLine="480" w:firstLineChars="200"/>
        <w:rPr>
          <w:rFonts w:hint="eastAsia" w:ascii="Times New Roman"/>
          <w:snapToGrid w:val="0"/>
          <w:color w:val="000000"/>
          <w:kern w:val="0"/>
          <w:highlight w:val="none"/>
        </w:rPr>
      </w:pPr>
    </w:p>
    <w:p w14:paraId="289370D0">
      <w:pPr>
        <w:pStyle w:val="4"/>
        <w:numPr>
          <w:ilvl w:val="0"/>
          <w:numId w:val="1"/>
        </w:numPr>
        <w:wordWrap w:val="0"/>
        <w:autoSpaceDE/>
        <w:autoSpaceDN/>
        <w:snapToGrid w:val="0"/>
        <w:spacing w:line="440" w:lineRule="exact"/>
        <w:ind w:firstLine="480"/>
        <w:jc w:val="both"/>
        <w:rPr>
          <w:rFonts w:hint="eastAsia" w:ascii="Times New Roman"/>
          <w:b/>
          <w:snapToGrid w:val="0"/>
          <w:color w:val="000000"/>
          <w:szCs w:val="22"/>
          <w:highlight w:val="none"/>
        </w:rPr>
      </w:pPr>
      <w:bookmarkStart w:id="31" w:name="_Toc4046"/>
      <w:r>
        <w:rPr>
          <w:rFonts w:hint="eastAsia" w:ascii="Times New Roman"/>
          <w:b/>
          <w:snapToGrid w:val="0"/>
          <w:color w:val="000000"/>
          <w:szCs w:val="22"/>
          <w:highlight w:val="none"/>
        </w:rPr>
        <w:t>服务期限</w:t>
      </w:r>
      <w:bookmarkEnd w:id="31"/>
    </w:p>
    <w:p w14:paraId="77B85F63">
      <w:pPr>
        <w:tabs>
          <w:tab w:val="left" w:pos="7020"/>
        </w:tabs>
        <w:wordWrap w:val="0"/>
        <w:adjustRightInd w:val="0"/>
        <w:snapToGrid w:val="0"/>
        <w:spacing w:line="440" w:lineRule="exact"/>
        <w:ind w:firstLine="482" w:firstLineChars="200"/>
        <w:rPr>
          <w:rFonts w:hint="eastAsia" w:ascii="Times New Roman"/>
          <w:snapToGrid w:val="0"/>
          <w:color w:val="000000"/>
          <w:kern w:val="0"/>
          <w:highlight w:val="none"/>
        </w:rPr>
      </w:pPr>
      <w:r>
        <w:rPr>
          <w:rFonts w:hint="eastAsia" w:ascii="Times New Roman"/>
          <w:b/>
          <w:bCs/>
          <w:snapToGrid w:val="0"/>
          <w:color w:val="000000"/>
          <w:kern w:val="0"/>
          <w:highlight w:val="none"/>
        </w:rPr>
        <w:t>4.1</w:t>
      </w:r>
      <w:r>
        <w:rPr>
          <w:rFonts w:hint="eastAsia" w:ascii="Times New Roman"/>
          <w:snapToGrid w:val="0"/>
          <w:color w:val="000000"/>
          <w:kern w:val="0"/>
          <w:highlight w:val="none"/>
        </w:rPr>
        <w:t xml:space="preserve"> 监理：</w:t>
      </w:r>
      <w:r>
        <w:rPr>
          <w:rFonts w:hint="eastAsia" w:hAnsi="宋体" w:cs="宋体"/>
          <w:snapToGrid w:val="0"/>
          <w:color w:val="000000"/>
          <w:kern w:val="0"/>
          <w:szCs w:val="22"/>
          <w:highlight w:val="none"/>
          <w:u w:val="single"/>
        </w:rPr>
        <w:t>监理服务期从监理合同签订之日起计，至本工程缺陷责任期结束且本工程结算金额经项目业主审定且双方的责任义务履行完毕时止</w:t>
      </w:r>
      <w:r>
        <w:rPr>
          <w:rFonts w:hint="eastAsia" w:ascii="Times New Roman"/>
          <w:snapToGrid w:val="0"/>
          <w:color w:val="000000"/>
          <w:kern w:val="0"/>
          <w:highlight w:val="none"/>
          <w:u w:val="single"/>
        </w:rPr>
        <w:t>。</w:t>
      </w:r>
    </w:p>
    <w:p w14:paraId="3DF46019">
      <w:pPr>
        <w:tabs>
          <w:tab w:val="left" w:pos="7020"/>
        </w:tabs>
        <w:wordWrap w:val="0"/>
        <w:adjustRightInd w:val="0"/>
        <w:snapToGrid w:val="0"/>
        <w:spacing w:line="440" w:lineRule="exact"/>
        <w:ind w:firstLine="480" w:firstLineChars="200"/>
        <w:rPr>
          <w:rFonts w:hint="eastAsia" w:ascii="Times New Roman"/>
          <w:snapToGrid w:val="0"/>
          <w:color w:val="000000"/>
          <w:kern w:val="0"/>
          <w:highlight w:val="none"/>
        </w:rPr>
      </w:pPr>
    </w:p>
    <w:p w14:paraId="35FB8D52">
      <w:pPr>
        <w:pStyle w:val="4"/>
        <w:wordWrap w:val="0"/>
        <w:autoSpaceDE/>
        <w:autoSpaceDN/>
        <w:snapToGrid w:val="0"/>
        <w:spacing w:line="440" w:lineRule="exact"/>
        <w:ind w:firstLine="480"/>
        <w:jc w:val="both"/>
        <w:rPr>
          <w:rFonts w:hint="eastAsia" w:ascii="Times New Roman"/>
          <w:b/>
          <w:snapToGrid w:val="0"/>
          <w:color w:val="000000"/>
          <w:szCs w:val="22"/>
          <w:highlight w:val="none"/>
        </w:rPr>
      </w:pPr>
      <w:bookmarkStart w:id="32" w:name="_Toc10112"/>
      <w:r>
        <w:rPr>
          <w:rFonts w:hint="eastAsia" w:ascii="Times New Roman"/>
          <w:b/>
          <w:snapToGrid w:val="0"/>
          <w:color w:val="000000"/>
          <w:szCs w:val="22"/>
          <w:highlight w:val="none"/>
        </w:rPr>
        <w:t>5．服务标准</w:t>
      </w:r>
      <w:bookmarkEnd w:id="32"/>
    </w:p>
    <w:p w14:paraId="3C9F4DB4">
      <w:pPr>
        <w:wordWrap w:val="0"/>
        <w:adjustRightInd w:val="0"/>
        <w:snapToGrid w:val="0"/>
        <w:spacing w:line="440" w:lineRule="exact"/>
        <w:ind w:firstLine="482" w:firstLineChars="200"/>
        <w:rPr>
          <w:rFonts w:hint="eastAsia" w:ascii="Times New Roman"/>
          <w:i/>
          <w:iCs/>
          <w:snapToGrid w:val="0"/>
          <w:color w:val="000000"/>
          <w:kern w:val="0"/>
          <w:highlight w:val="none"/>
        </w:rPr>
      </w:pPr>
      <w:r>
        <w:rPr>
          <w:rFonts w:hint="eastAsia" w:ascii="Times New Roman"/>
          <w:b/>
          <w:bCs/>
          <w:snapToGrid w:val="0"/>
          <w:color w:val="000000"/>
          <w:kern w:val="0"/>
          <w:highlight w:val="none"/>
        </w:rPr>
        <w:t>5.1</w:t>
      </w:r>
      <w:r>
        <w:rPr>
          <w:rFonts w:hint="eastAsia" w:ascii="Times New Roman"/>
          <w:snapToGrid w:val="0"/>
          <w:color w:val="000000"/>
          <w:kern w:val="0"/>
          <w:highlight w:val="none"/>
        </w:rPr>
        <w:t xml:space="preserve"> 监理：</w:t>
      </w:r>
      <w:r>
        <w:rPr>
          <w:rFonts w:ascii="Times New Roman"/>
          <w:snapToGrid w:val="0"/>
          <w:color w:val="000000"/>
          <w:kern w:val="0"/>
          <w:highlight w:val="none"/>
          <w:u w:val="single"/>
        </w:rPr>
        <w:t>工程质量达</w:t>
      </w:r>
      <w:r>
        <w:rPr>
          <w:rFonts w:ascii="Times New Roman" w:hAnsi="Times New Roman" w:eastAsia="宋体" w:cs="Times New Roman"/>
          <w:snapToGrid w:val="0"/>
          <w:color w:val="000000"/>
          <w:kern w:val="0"/>
          <w:highlight w:val="none"/>
          <w:u w:val="single"/>
        </w:rPr>
        <w:t>到</w:t>
      </w:r>
      <w:r>
        <w:rPr>
          <w:rFonts w:hint="eastAsia" w:ascii="Times New Roman" w:hAnsi="Times New Roman" w:eastAsia="宋体" w:cs="Times New Roman"/>
          <w:snapToGrid w:val="0"/>
          <w:color w:val="000000"/>
          <w:kern w:val="0"/>
          <w:highlight w:val="none"/>
          <w:u w:val="single"/>
        </w:rPr>
        <w:t>验收</w:t>
      </w:r>
      <w:r>
        <w:rPr>
          <w:rFonts w:ascii="Times New Roman" w:hAnsi="Times New Roman" w:eastAsia="宋体" w:cs="Times New Roman"/>
          <w:snapToGrid w:val="0"/>
          <w:color w:val="000000"/>
          <w:kern w:val="0"/>
          <w:highlight w:val="none"/>
          <w:u w:val="single"/>
        </w:rPr>
        <w:t>合</w:t>
      </w:r>
      <w:r>
        <w:rPr>
          <w:rFonts w:ascii="Times New Roman"/>
          <w:snapToGrid w:val="0"/>
          <w:color w:val="000000"/>
          <w:kern w:val="0"/>
          <w:highlight w:val="none"/>
          <w:u w:val="single"/>
        </w:rPr>
        <w:t>格标准</w:t>
      </w:r>
      <w:r>
        <w:rPr>
          <w:rFonts w:hint="eastAsia"/>
          <w:snapToGrid w:val="0"/>
          <w:color w:val="000000"/>
          <w:kern w:val="0"/>
          <w:highlight w:val="none"/>
          <w:u w:val="single"/>
        </w:rPr>
        <w:t>。</w:t>
      </w:r>
      <w:r>
        <w:rPr>
          <w:rFonts w:ascii="Times New Roman"/>
          <w:snapToGrid w:val="0"/>
          <w:color w:val="000000"/>
          <w:kern w:val="0"/>
          <w:highlight w:val="none"/>
        </w:rPr>
        <w:t xml:space="preserve"> </w:t>
      </w:r>
    </w:p>
    <w:p w14:paraId="04B1B490">
      <w:pPr>
        <w:wordWrap w:val="0"/>
        <w:adjustRightInd w:val="0"/>
        <w:snapToGrid w:val="0"/>
        <w:spacing w:line="440" w:lineRule="exact"/>
        <w:ind w:firstLine="482" w:firstLineChars="200"/>
        <w:rPr>
          <w:rFonts w:hint="eastAsia" w:ascii="Times New Roman"/>
          <w:snapToGrid w:val="0"/>
          <w:color w:val="000000"/>
          <w:kern w:val="0"/>
          <w:highlight w:val="none"/>
        </w:rPr>
      </w:pPr>
      <w:r>
        <w:rPr>
          <w:rFonts w:hint="eastAsia" w:ascii="Times New Roman"/>
          <w:b/>
          <w:bCs/>
          <w:snapToGrid w:val="0"/>
          <w:color w:val="000000"/>
          <w:kern w:val="0"/>
          <w:highlight w:val="none"/>
        </w:rPr>
        <w:t>5.2</w:t>
      </w:r>
      <w:r>
        <w:rPr>
          <w:rFonts w:hint="eastAsia" w:ascii="Times New Roman"/>
          <w:snapToGrid w:val="0"/>
          <w:color w:val="000000"/>
          <w:kern w:val="0"/>
          <w:highlight w:val="none"/>
        </w:rPr>
        <w:t xml:space="preserve"> </w:t>
      </w:r>
      <w:r>
        <w:rPr>
          <w:rFonts w:hint="eastAsia" w:hAnsi="宋体" w:cs="宋体"/>
          <w:snapToGrid w:val="0"/>
          <w:color w:val="000000"/>
          <w:kern w:val="0"/>
          <w:highlight w:val="none"/>
        </w:rPr>
        <w:t>本招标项目不纳入绿色建</w:t>
      </w:r>
      <w:r>
        <w:rPr>
          <w:rFonts w:hint="eastAsia" w:hAnsi="宋体" w:cs="宋体"/>
          <w:snapToGrid w:val="0"/>
          <w:color w:val="000000"/>
          <w:kern w:val="0"/>
          <w:highlight w:val="none"/>
          <w:lang w:val="en-US" w:eastAsia="zh-CN"/>
        </w:rPr>
        <w:t>设</w:t>
      </w:r>
      <w:r>
        <w:rPr>
          <w:rFonts w:hint="eastAsia" w:hAnsi="宋体" w:cs="宋体"/>
          <w:snapToGrid w:val="0"/>
          <w:color w:val="000000"/>
          <w:kern w:val="0"/>
          <w:highlight w:val="none"/>
        </w:rPr>
        <w:t>实施范围</w:t>
      </w:r>
      <w:r>
        <w:rPr>
          <w:rFonts w:hint="eastAsia" w:ascii="Times New Roman"/>
          <w:snapToGrid w:val="0"/>
          <w:color w:val="000000"/>
          <w:kern w:val="0"/>
          <w:highlight w:val="none"/>
          <w:lang w:val="en-US" w:eastAsia="zh-CN"/>
        </w:rPr>
        <w:t>。</w:t>
      </w:r>
    </w:p>
    <w:p w14:paraId="7B162E8B">
      <w:pPr>
        <w:pStyle w:val="4"/>
        <w:wordWrap w:val="0"/>
        <w:autoSpaceDE/>
        <w:autoSpaceDN/>
        <w:snapToGrid w:val="0"/>
        <w:spacing w:line="440" w:lineRule="exact"/>
        <w:ind w:firstLine="480"/>
        <w:jc w:val="both"/>
        <w:rPr>
          <w:rFonts w:hint="eastAsia" w:ascii="Times New Roman"/>
          <w:b/>
          <w:snapToGrid w:val="0"/>
          <w:color w:val="000000"/>
          <w:highlight w:val="none"/>
        </w:rPr>
      </w:pPr>
      <w:bookmarkStart w:id="33" w:name="_Hlt69356505"/>
      <w:bookmarkEnd w:id="33"/>
      <w:bookmarkStart w:id="34" w:name="_Hlt69699204"/>
      <w:bookmarkEnd w:id="34"/>
      <w:bookmarkStart w:id="35" w:name="_Hlt88974078"/>
      <w:bookmarkEnd w:id="35"/>
      <w:bookmarkStart w:id="36" w:name="_Hlt74496537"/>
      <w:bookmarkEnd w:id="36"/>
      <w:bookmarkStart w:id="37" w:name="_Hlt121563076"/>
      <w:bookmarkEnd w:id="37"/>
      <w:bookmarkStart w:id="38" w:name="_Hlt74493474"/>
      <w:bookmarkEnd w:id="38"/>
      <w:bookmarkStart w:id="39" w:name="_Hlt120502666"/>
      <w:bookmarkEnd w:id="39"/>
      <w:bookmarkStart w:id="40" w:name="_Hlt111690342"/>
      <w:bookmarkEnd w:id="40"/>
    </w:p>
    <w:p w14:paraId="02669BDB">
      <w:pPr>
        <w:pStyle w:val="4"/>
        <w:wordWrap w:val="0"/>
        <w:autoSpaceDE/>
        <w:autoSpaceDN/>
        <w:snapToGrid w:val="0"/>
        <w:spacing w:line="440" w:lineRule="exact"/>
        <w:ind w:firstLine="480"/>
        <w:jc w:val="both"/>
        <w:rPr>
          <w:rFonts w:hint="eastAsia" w:ascii="Times New Roman"/>
          <w:b/>
          <w:snapToGrid w:val="0"/>
          <w:color w:val="000000"/>
          <w:szCs w:val="22"/>
          <w:highlight w:val="none"/>
        </w:rPr>
      </w:pPr>
      <w:bookmarkStart w:id="41" w:name="_Toc6575"/>
      <w:r>
        <w:rPr>
          <w:rFonts w:hint="eastAsia" w:ascii="Times New Roman"/>
          <w:b/>
          <w:snapToGrid w:val="0"/>
          <w:color w:val="000000"/>
          <w:szCs w:val="22"/>
          <w:highlight w:val="none"/>
        </w:rPr>
        <w:t>6．现场踏勘</w:t>
      </w:r>
      <w:bookmarkEnd w:id="41"/>
    </w:p>
    <w:p w14:paraId="26EE62EC">
      <w:pPr>
        <w:wordWrap w:val="0"/>
        <w:adjustRightInd w:val="0"/>
        <w:snapToGrid w:val="0"/>
        <w:spacing w:line="440" w:lineRule="exact"/>
        <w:ind w:firstLine="482" w:firstLineChars="200"/>
        <w:rPr>
          <w:rFonts w:hint="eastAsia" w:ascii="Times New Roman"/>
          <w:snapToGrid w:val="0"/>
          <w:color w:val="000000"/>
          <w:kern w:val="0"/>
          <w:highlight w:val="none"/>
        </w:rPr>
      </w:pPr>
      <w:r>
        <w:rPr>
          <w:rFonts w:hint="eastAsia" w:ascii="Times New Roman"/>
          <w:b/>
          <w:bCs/>
          <w:snapToGrid w:val="0"/>
          <w:color w:val="000000"/>
          <w:kern w:val="0"/>
          <w:highlight w:val="none"/>
        </w:rPr>
        <w:t>6.1</w:t>
      </w:r>
      <w:r>
        <w:rPr>
          <w:rFonts w:hint="eastAsia" w:ascii="Times New Roman"/>
          <w:snapToGrid w:val="0"/>
          <w:color w:val="000000"/>
          <w:kern w:val="0"/>
          <w:highlight w:val="none"/>
        </w:rPr>
        <w:t xml:space="preserve"> 招标人不组织现场踏勘，但会在招标文件及有关设计文件中明确告知招标项目的具体位置和周边环境，并在现场设置足以识别的标识或提供足以表明招标项目具体位置的文字或图片。投标人需要了解现场情况的，可自行进行现场踏勘。</w:t>
      </w:r>
    </w:p>
    <w:p w14:paraId="3945D858">
      <w:pPr>
        <w:wordWrap w:val="0"/>
        <w:adjustRightInd w:val="0"/>
        <w:snapToGrid w:val="0"/>
        <w:spacing w:line="440" w:lineRule="exact"/>
        <w:ind w:firstLine="560"/>
        <w:rPr>
          <w:rFonts w:hint="eastAsia" w:ascii="Times New Roman"/>
          <w:snapToGrid w:val="0"/>
          <w:color w:val="000000"/>
          <w:kern w:val="0"/>
          <w:highlight w:val="none"/>
        </w:rPr>
      </w:pPr>
      <w:r>
        <w:rPr>
          <w:rFonts w:hint="eastAsia" w:ascii="Times New Roman"/>
          <w:b/>
          <w:bCs/>
          <w:snapToGrid w:val="0"/>
          <w:color w:val="000000"/>
          <w:kern w:val="0"/>
          <w:highlight w:val="none"/>
        </w:rPr>
        <w:t>6.2</w:t>
      </w:r>
      <w:r>
        <w:rPr>
          <w:rFonts w:hint="eastAsia" w:ascii="Times New Roman"/>
          <w:snapToGrid w:val="0"/>
          <w:color w:val="000000"/>
          <w:kern w:val="0"/>
          <w:highlight w:val="none"/>
        </w:rPr>
        <w:t xml:space="preserve"> 在现场踏勘过程中，投标人应确保自身安全，投标人如果发生人身伤亡、财物或其他损失，法律法规有规定的按有关规定处理，没有规定的由投标人自行负责。</w:t>
      </w:r>
    </w:p>
    <w:p w14:paraId="5C623B89">
      <w:pPr>
        <w:wordWrap w:val="0"/>
        <w:adjustRightInd w:val="0"/>
        <w:snapToGrid w:val="0"/>
        <w:spacing w:line="440" w:lineRule="exact"/>
        <w:ind w:firstLine="560"/>
        <w:rPr>
          <w:rFonts w:hint="eastAsia" w:ascii="Times New Roman"/>
          <w:snapToGrid w:val="0"/>
          <w:color w:val="000000"/>
          <w:kern w:val="0"/>
          <w:highlight w:val="none"/>
        </w:rPr>
      </w:pPr>
      <w:r>
        <w:rPr>
          <w:rFonts w:hint="eastAsia" w:ascii="Times New Roman"/>
          <w:b/>
          <w:bCs/>
          <w:snapToGrid w:val="0"/>
          <w:color w:val="000000"/>
          <w:kern w:val="0"/>
          <w:highlight w:val="none"/>
        </w:rPr>
        <w:t>6.3</w:t>
      </w:r>
      <w:r>
        <w:rPr>
          <w:rFonts w:hint="eastAsia" w:ascii="Times New Roman"/>
          <w:snapToGrid w:val="0"/>
          <w:color w:val="000000"/>
          <w:kern w:val="0"/>
          <w:highlight w:val="none"/>
        </w:rPr>
        <w:t xml:space="preserve"> 现场踏勘期间的交通、食宿由投标人自行安排，费用自理。</w:t>
      </w:r>
    </w:p>
    <w:p w14:paraId="67F7EFD5">
      <w:pPr>
        <w:pStyle w:val="4"/>
        <w:wordWrap w:val="0"/>
        <w:autoSpaceDE/>
        <w:autoSpaceDN/>
        <w:snapToGrid w:val="0"/>
        <w:spacing w:line="440" w:lineRule="exact"/>
        <w:ind w:firstLine="480"/>
        <w:jc w:val="both"/>
        <w:rPr>
          <w:rFonts w:hint="eastAsia" w:ascii="Times New Roman"/>
          <w:b/>
          <w:snapToGrid w:val="0"/>
          <w:color w:val="000000"/>
          <w:highlight w:val="none"/>
        </w:rPr>
      </w:pPr>
    </w:p>
    <w:p w14:paraId="4FA154B7">
      <w:pPr>
        <w:pStyle w:val="4"/>
        <w:wordWrap w:val="0"/>
        <w:autoSpaceDE/>
        <w:autoSpaceDN/>
        <w:snapToGrid w:val="0"/>
        <w:spacing w:line="440" w:lineRule="exact"/>
        <w:ind w:firstLine="480"/>
        <w:jc w:val="both"/>
        <w:rPr>
          <w:rFonts w:hint="eastAsia" w:ascii="Times New Roman"/>
          <w:b/>
          <w:snapToGrid w:val="0"/>
          <w:color w:val="000000"/>
          <w:szCs w:val="22"/>
          <w:highlight w:val="none"/>
        </w:rPr>
      </w:pPr>
      <w:bookmarkStart w:id="42" w:name="_Toc10754"/>
      <w:r>
        <w:rPr>
          <w:rFonts w:hint="eastAsia" w:ascii="Times New Roman"/>
          <w:b/>
          <w:snapToGrid w:val="0"/>
          <w:color w:val="000000"/>
          <w:szCs w:val="22"/>
          <w:highlight w:val="none"/>
        </w:rPr>
        <w:t>7．招标文件的提问和答疑</w:t>
      </w:r>
      <w:bookmarkEnd w:id="42"/>
      <w:bookmarkStart w:id="43" w:name="_Hlt74496410"/>
      <w:bookmarkEnd w:id="43"/>
    </w:p>
    <w:p w14:paraId="17EB5A9C">
      <w:pPr>
        <w:wordWrap w:val="0"/>
        <w:adjustRightInd w:val="0"/>
        <w:snapToGrid w:val="0"/>
        <w:spacing w:line="440" w:lineRule="exact"/>
        <w:ind w:firstLine="482" w:firstLineChars="200"/>
        <w:rPr>
          <w:rFonts w:hint="eastAsia" w:ascii="Times New Roman"/>
          <w:snapToGrid w:val="0"/>
          <w:color w:val="000000"/>
          <w:kern w:val="0"/>
          <w:szCs w:val="24"/>
          <w:highlight w:val="none"/>
          <w:lang w:bidi="ar"/>
        </w:rPr>
      </w:pPr>
      <w:r>
        <w:rPr>
          <w:rFonts w:hint="eastAsia" w:ascii="Times New Roman"/>
          <w:b/>
          <w:bCs/>
          <w:snapToGrid w:val="0"/>
          <w:color w:val="000000"/>
          <w:kern w:val="0"/>
          <w:highlight w:val="none"/>
        </w:rPr>
        <w:t>7.1</w:t>
      </w:r>
      <w:r>
        <w:rPr>
          <w:rFonts w:hint="eastAsia" w:ascii="Times New Roman"/>
          <w:snapToGrid w:val="0"/>
          <w:color w:val="000000"/>
          <w:kern w:val="0"/>
          <w:highlight w:val="none"/>
        </w:rPr>
        <w:t xml:space="preserve"> 投标人若对招标文件有疑问，应在提问截止时间（见本章第二节“重要事项时间地点一览表”）前使用建设工程交易系统提出问题。未在指定时间前、未采用指定方式提出的，招标人不予受理</w:t>
      </w:r>
      <w:r>
        <w:rPr>
          <w:rFonts w:hint="eastAsia" w:ascii="Times New Roman"/>
          <w:snapToGrid w:val="0"/>
          <w:color w:val="000000"/>
          <w:kern w:val="0"/>
          <w:szCs w:val="24"/>
          <w:highlight w:val="none"/>
          <w:lang w:bidi="ar"/>
        </w:rPr>
        <w:t>。</w:t>
      </w:r>
    </w:p>
    <w:p w14:paraId="5449EF73">
      <w:pPr>
        <w:wordWrap w:val="0"/>
        <w:adjustRightInd w:val="0"/>
        <w:snapToGrid w:val="0"/>
        <w:spacing w:line="440" w:lineRule="exact"/>
        <w:ind w:firstLine="560"/>
        <w:rPr>
          <w:rFonts w:hint="eastAsia" w:ascii="Times New Roman"/>
          <w:strike/>
          <w:snapToGrid w:val="0"/>
          <w:color w:val="000000"/>
          <w:kern w:val="0"/>
          <w:highlight w:val="none"/>
        </w:rPr>
      </w:pPr>
      <w:r>
        <w:rPr>
          <w:rFonts w:hint="eastAsia" w:ascii="Times New Roman"/>
          <w:b/>
          <w:bCs/>
          <w:snapToGrid w:val="0"/>
          <w:color w:val="000000"/>
          <w:kern w:val="0"/>
          <w:highlight w:val="none"/>
        </w:rPr>
        <w:t xml:space="preserve">7.2 </w:t>
      </w:r>
      <w:r>
        <w:rPr>
          <w:rFonts w:hint="eastAsia" w:ascii="Times New Roman"/>
          <w:snapToGrid w:val="0"/>
          <w:color w:val="000000"/>
          <w:kern w:val="0"/>
          <w:highlight w:val="none"/>
        </w:rPr>
        <w:t>招标人在提问截止时间（见本章第二节“重要事项时间地点一览表”）后3日内，一次性对收到的所有问题作出答复，并形成答疑（或修改）公告在发布招标公告的媒介上公开发布。答疑（或修改）公告一旦发布，即视所有潜在投标人已经知悉答疑（或修改）内容，投标人未及时关注而造成的损失和后果，由投标人自行承担。</w:t>
      </w:r>
    </w:p>
    <w:p w14:paraId="14945979">
      <w:pPr>
        <w:wordWrap w:val="0"/>
        <w:adjustRightInd w:val="0"/>
        <w:snapToGrid w:val="0"/>
        <w:spacing w:line="440" w:lineRule="exact"/>
        <w:ind w:firstLine="560"/>
        <w:rPr>
          <w:rFonts w:hint="eastAsia" w:ascii="Times New Roman"/>
          <w:snapToGrid w:val="0"/>
          <w:color w:val="000000"/>
          <w:kern w:val="0"/>
          <w:highlight w:val="none"/>
        </w:rPr>
      </w:pPr>
      <w:r>
        <w:rPr>
          <w:rFonts w:hint="eastAsia" w:ascii="Times New Roman"/>
          <w:b/>
          <w:bCs/>
          <w:snapToGrid w:val="0"/>
          <w:color w:val="000000"/>
          <w:kern w:val="0"/>
          <w:highlight w:val="none"/>
        </w:rPr>
        <w:t>7.3</w:t>
      </w:r>
      <w:r>
        <w:rPr>
          <w:rFonts w:hint="eastAsia" w:ascii="Times New Roman"/>
          <w:snapToGrid w:val="0"/>
          <w:color w:val="000000"/>
          <w:kern w:val="0"/>
          <w:highlight w:val="none"/>
        </w:rPr>
        <w:t xml:space="preserve"> 招标人对招标文件所作的答疑（或修改）公告，构成招标文件的组成部分。</w:t>
      </w:r>
    </w:p>
    <w:p w14:paraId="1F4DFB4A">
      <w:pPr>
        <w:wordWrap w:val="0"/>
        <w:adjustRightInd w:val="0"/>
        <w:snapToGrid w:val="0"/>
        <w:spacing w:line="440" w:lineRule="exact"/>
        <w:ind w:firstLine="560"/>
        <w:rPr>
          <w:rFonts w:hint="eastAsia" w:ascii="Times New Roman"/>
          <w:snapToGrid w:val="0"/>
          <w:color w:val="000000"/>
          <w:kern w:val="0"/>
          <w:highlight w:val="none"/>
        </w:rPr>
      </w:pPr>
    </w:p>
    <w:p w14:paraId="35B1F254">
      <w:pPr>
        <w:pStyle w:val="4"/>
        <w:wordWrap w:val="0"/>
        <w:autoSpaceDE/>
        <w:autoSpaceDN/>
        <w:snapToGrid w:val="0"/>
        <w:spacing w:line="440" w:lineRule="exact"/>
        <w:ind w:firstLine="480"/>
        <w:jc w:val="both"/>
        <w:rPr>
          <w:rFonts w:hint="eastAsia" w:ascii="Times New Roman"/>
          <w:b/>
          <w:snapToGrid w:val="0"/>
          <w:color w:val="000000"/>
          <w:szCs w:val="22"/>
          <w:highlight w:val="none"/>
        </w:rPr>
      </w:pPr>
      <w:bookmarkStart w:id="44" w:name="_Hlt92513715"/>
      <w:bookmarkEnd w:id="44"/>
      <w:bookmarkStart w:id="45" w:name="_Hlt92513711"/>
      <w:bookmarkEnd w:id="45"/>
      <w:bookmarkStart w:id="46" w:name="_Hlt69699188"/>
      <w:bookmarkEnd w:id="46"/>
      <w:bookmarkStart w:id="47" w:name="_Toc19541"/>
      <w:r>
        <w:rPr>
          <w:rFonts w:hint="eastAsia" w:ascii="Times New Roman"/>
          <w:b/>
          <w:snapToGrid w:val="0"/>
          <w:color w:val="000000"/>
          <w:szCs w:val="22"/>
          <w:highlight w:val="none"/>
        </w:rPr>
        <w:t>8．最高投标限价</w:t>
      </w:r>
      <w:bookmarkEnd w:id="47"/>
    </w:p>
    <w:p w14:paraId="37CD891A">
      <w:pPr>
        <w:wordWrap w:val="0"/>
        <w:adjustRightInd w:val="0"/>
        <w:snapToGrid w:val="0"/>
        <w:spacing w:line="440" w:lineRule="exact"/>
        <w:ind w:firstLine="482" w:firstLineChars="200"/>
        <w:rPr>
          <w:rFonts w:hint="eastAsia" w:ascii="Times New Roman"/>
          <w:snapToGrid w:val="0"/>
          <w:color w:val="000000"/>
          <w:kern w:val="0"/>
          <w:highlight w:val="none"/>
        </w:rPr>
      </w:pPr>
      <w:r>
        <w:rPr>
          <w:rFonts w:hint="eastAsia" w:ascii="Times New Roman"/>
          <w:b/>
          <w:bCs/>
          <w:snapToGrid w:val="0"/>
          <w:color w:val="000000"/>
          <w:kern w:val="0"/>
          <w:highlight w:val="none"/>
        </w:rPr>
        <w:t>8.1</w:t>
      </w:r>
      <w:r>
        <w:rPr>
          <w:rFonts w:hint="eastAsia" w:ascii="Times New Roman"/>
          <w:snapToGrid w:val="0"/>
          <w:color w:val="000000"/>
          <w:kern w:val="0"/>
          <w:highlight w:val="none"/>
        </w:rPr>
        <w:t xml:space="preserve"> 本招标项目参考以下依据编制最高投标限价：</w:t>
      </w:r>
    </w:p>
    <w:p w14:paraId="56422A78">
      <w:pPr>
        <w:wordWrap w:val="0"/>
        <w:adjustRightInd w:val="0"/>
        <w:snapToGrid w:val="0"/>
        <w:spacing w:line="440" w:lineRule="exact"/>
        <w:ind w:firstLine="480" w:firstLineChars="200"/>
        <w:rPr>
          <w:rFonts w:ascii="Times New Roman"/>
          <w:snapToGrid w:val="0"/>
          <w:color w:val="000000"/>
          <w:kern w:val="0"/>
          <w:highlight w:val="none"/>
        </w:rPr>
      </w:pPr>
      <w:r>
        <w:rPr>
          <w:rFonts w:hint="eastAsia" w:ascii="Times New Roman"/>
          <w:snapToGrid w:val="0"/>
          <w:color w:val="000000"/>
          <w:kern w:val="0"/>
          <w:highlight w:val="none"/>
        </w:rPr>
        <w:t>（1）项目</w:t>
      </w:r>
      <w:r>
        <w:rPr>
          <w:rFonts w:hint="eastAsia" w:ascii="Times New Roman"/>
          <w:snapToGrid w:val="0"/>
          <w:color w:val="000000"/>
          <w:kern w:val="0"/>
          <w:highlight w:val="none"/>
          <w:u w:val="single"/>
        </w:rPr>
        <w:t xml:space="preserve"> 估算 </w:t>
      </w:r>
      <w:r>
        <w:rPr>
          <w:rFonts w:hint="eastAsia" w:ascii="Times New Roman"/>
          <w:snapToGrid w:val="0"/>
          <w:color w:val="000000"/>
          <w:kern w:val="0"/>
          <w:highlight w:val="none"/>
        </w:rPr>
        <w:t>投资额；</w:t>
      </w:r>
    </w:p>
    <w:p w14:paraId="38A52EAE">
      <w:pPr>
        <w:wordWrap w:val="0"/>
        <w:adjustRightInd w:val="0"/>
        <w:snapToGrid w:val="0"/>
        <w:spacing w:line="440" w:lineRule="exact"/>
        <w:ind w:firstLine="480" w:firstLineChars="200"/>
        <w:rPr>
          <w:rFonts w:hint="eastAsia" w:ascii="Times New Roman"/>
          <w:snapToGrid w:val="0"/>
          <w:color w:val="000000"/>
          <w:kern w:val="0"/>
          <w:highlight w:val="none"/>
        </w:rPr>
      </w:pPr>
      <w:r>
        <w:rPr>
          <w:rFonts w:hint="eastAsia" w:ascii="Times New Roman"/>
          <w:snapToGrid w:val="0"/>
          <w:color w:val="000000"/>
          <w:kern w:val="0"/>
          <w:highlight w:val="none"/>
        </w:rPr>
        <w:t>（2）《建设工程监理与相关服务收费标准》；</w:t>
      </w:r>
    </w:p>
    <w:p w14:paraId="1189F21A">
      <w:pPr>
        <w:wordWrap w:val="0"/>
        <w:adjustRightInd w:val="0"/>
        <w:snapToGrid w:val="0"/>
        <w:spacing w:line="440" w:lineRule="exact"/>
        <w:ind w:firstLine="480" w:firstLineChars="200"/>
        <w:rPr>
          <w:rFonts w:hint="eastAsia" w:ascii="Times New Roman"/>
          <w:snapToGrid w:val="0"/>
          <w:color w:val="000000"/>
          <w:kern w:val="0"/>
          <w:highlight w:val="none"/>
        </w:rPr>
      </w:pPr>
      <w:r>
        <w:rPr>
          <w:rFonts w:hint="eastAsia" w:ascii="Times New Roman"/>
          <w:snapToGrid w:val="0"/>
          <w:color w:val="000000"/>
          <w:kern w:val="0"/>
          <w:highlight w:val="none"/>
        </w:rPr>
        <w:t>（3）监理及相关服务内容；</w:t>
      </w:r>
    </w:p>
    <w:p w14:paraId="7E70A3EB">
      <w:pPr>
        <w:wordWrap w:val="0"/>
        <w:adjustRightInd w:val="0"/>
        <w:snapToGrid w:val="0"/>
        <w:spacing w:line="440" w:lineRule="exact"/>
        <w:ind w:firstLine="480" w:firstLineChars="200"/>
        <w:rPr>
          <w:rFonts w:hint="eastAsia" w:ascii="Times New Roman"/>
          <w:snapToGrid w:val="0"/>
          <w:color w:val="000000"/>
          <w:kern w:val="0"/>
          <w:highlight w:val="none"/>
        </w:rPr>
      </w:pPr>
      <w:r>
        <w:rPr>
          <w:rFonts w:hint="eastAsia" w:ascii="Times New Roman"/>
          <w:snapToGrid w:val="0"/>
          <w:color w:val="000000"/>
          <w:kern w:val="0"/>
          <w:highlight w:val="none"/>
        </w:rPr>
        <w:t>（4）施工现场情况、工程特点；</w:t>
      </w:r>
    </w:p>
    <w:p w14:paraId="78B24F68">
      <w:pPr>
        <w:wordWrap w:val="0"/>
        <w:adjustRightInd w:val="0"/>
        <w:snapToGrid w:val="0"/>
        <w:spacing w:line="440" w:lineRule="exact"/>
        <w:ind w:firstLine="480" w:firstLineChars="200"/>
        <w:rPr>
          <w:rFonts w:hint="eastAsia" w:ascii="Times New Roman"/>
          <w:snapToGrid w:val="0"/>
          <w:color w:val="000000"/>
          <w:kern w:val="0"/>
          <w:highlight w:val="none"/>
        </w:rPr>
      </w:pPr>
      <w:r>
        <w:rPr>
          <w:rFonts w:hint="eastAsia" w:ascii="Times New Roman"/>
          <w:snapToGrid w:val="0"/>
          <w:color w:val="000000"/>
          <w:kern w:val="0"/>
          <w:highlight w:val="none"/>
        </w:rPr>
        <w:t>（5）项目所在地市场价格。</w:t>
      </w:r>
    </w:p>
    <w:p w14:paraId="1A79BA47">
      <w:pPr>
        <w:wordWrap w:val="0"/>
        <w:adjustRightInd w:val="0"/>
        <w:snapToGrid w:val="0"/>
        <w:spacing w:line="440" w:lineRule="exact"/>
        <w:ind w:firstLine="482" w:firstLineChars="200"/>
        <w:rPr>
          <w:rFonts w:hint="eastAsia" w:ascii="宋体" w:hAnsi="宋体" w:eastAsia="宋体" w:cs="宋体"/>
          <w:b/>
          <w:bCs/>
          <w:snapToGrid w:val="0"/>
          <w:color w:val="auto"/>
          <w:kern w:val="0"/>
          <w:highlight w:val="none"/>
        </w:rPr>
      </w:pPr>
      <w:r>
        <w:rPr>
          <w:rFonts w:hint="eastAsia" w:ascii="Times New Roman"/>
          <w:b/>
          <w:bCs/>
          <w:snapToGrid w:val="0"/>
          <w:color w:val="000000"/>
          <w:kern w:val="0"/>
          <w:highlight w:val="none"/>
        </w:rPr>
        <w:t>8.2 本次招标最高投标限价为人民币（大写）</w:t>
      </w:r>
      <w:r>
        <w:rPr>
          <w:rFonts w:hint="eastAsia" w:hAnsi="宋体" w:cs="宋体"/>
          <w:b/>
          <w:bCs/>
          <w:snapToGrid w:val="0"/>
          <w:color w:val="000000"/>
          <w:kern w:val="0"/>
          <w:highlight w:val="none"/>
          <w:u w:val="single"/>
          <w:lang w:val="en-US" w:eastAsia="zh-CN"/>
        </w:rPr>
        <w:t>捌</w:t>
      </w:r>
      <w:r>
        <w:rPr>
          <w:rFonts w:hint="eastAsia" w:ascii="宋体" w:hAnsi="宋体" w:eastAsia="宋体" w:cs="宋体"/>
          <w:b/>
          <w:bCs/>
          <w:snapToGrid w:val="0"/>
          <w:color w:val="000000"/>
          <w:kern w:val="0"/>
          <w:highlight w:val="none"/>
          <w:u w:val="single"/>
          <w:lang w:eastAsia="zh-CN"/>
        </w:rPr>
        <w:t>万元整</w:t>
      </w:r>
      <w:r>
        <w:rPr>
          <w:rFonts w:hint="eastAsia" w:ascii="宋体" w:hAnsi="宋体" w:eastAsia="宋体" w:cs="宋体"/>
          <w:b/>
          <w:bCs/>
          <w:snapToGrid w:val="0"/>
          <w:color w:val="000000"/>
          <w:kern w:val="0"/>
          <w:highlight w:val="none"/>
          <w:u w:val="single"/>
        </w:rPr>
        <w:t>（¥</w:t>
      </w:r>
      <w:r>
        <w:rPr>
          <w:rFonts w:hint="eastAsia" w:hAnsi="宋体" w:cs="宋体"/>
          <w:b/>
          <w:bCs/>
          <w:snapToGrid w:val="0"/>
          <w:color w:val="000000"/>
          <w:kern w:val="0"/>
          <w:highlight w:val="none"/>
          <w:u w:val="single"/>
          <w:lang w:val="en-US" w:eastAsia="zh-CN"/>
        </w:rPr>
        <w:t>8</w:t>
      </w:r>
      <w:r>
        <w:rPr>
          <w:rFonts w:hint="eastAsia" w:ascii="宋体" w:hAnsi="宋体" w:eastAsia="宋体" w:cs="宋体"/>
          <w:b/>
          <w:bCs/>
          <w:snapToGrid w:val="0"/>
          <w:color w:val="000000"/>
          <w:kern w:val="0"/>
          <w:highlight w:val="none"/>
          <w:u w:val="single"/>
          <w:lang w:val="en-US" w:eastAsia="zh-CN"/>
        </w:rPr>
        <w:t>0000.00</w:t>
      </w:r>
      <w:r>
        <w:rPr>
          <w:rFonts w:hint="eastAsia" w:ascii="宋体" w:hAnsi="宋体" w:eastAsia="宋体" w:cs="宋体"/>
          <w:b/>
          <w:bCs/>
          <w:snapToGrid w:val="0"/>
          <w:color w:val="auto"/>
          <w:kern w:val="0"/>
          <w:highlight w:val="none"/>
          <w:u w:val="single"/>
        </w:rPr>
        <w:t>元）</w:t>
      </w:r>
      <w:r>
        <w:rPr>
          <w:rFonts w:hint="eastAsia" w:ascii="宋体" w:hAnsi="宋体" w:eastAsia="宋体" w:cs="宋体"/>
          <w:b/>
          <w:bCs/>
          <w:snapToGrid w:val="0"/>
          <w:color w:val="auto"/>
          <w:kern w:val="0"/>
          <w:highlight w:val="none"/>
        </w:rPr>
        <w:t>。</w:t>
      </w:r>
    </w:p>
    <w:p w14:paraId="6282E7F7">
      <w:pPr>
        <w:pStyle w:val="7"/>
        <w:rPr>
          <w:rFonts w:hint="eastAsia"/>
          <w:color w:val="000000"/>
          <w:highlight w:val="none"/>
        </w:rPr>
      </w:pPr>
    </w:p>
    <w:p w14:paraId="239C272F">
      <w:pPr>
        <w:pStyle w:val="4"/>
        <w:wordWrap w:val="0"/>
        <w:autoSpaceDE/>
        <w:autoSpaceDN/>
        <w:snapToGrid w:val="0"/>
        <w:spacing w:line="440" w:lineRule="exact"/>
        <w:ind w:firstLine="482" w:firstLineChars="200"/>
        <w:jc w:val="both"/>
        <w:rPr>
          <w:rFonts w:hint="eastAsia" w:ascii="Times New Roman"/>
          <w:b/>
          <w:snapToGrid w:val="0"/>
          <w:color w:val="000000"/>
          <w:szCs w:val="22"/>
          <w:highlight w:val="none"/>
        </w:rPr>
      </w:pPr>
      <w:bookmarkStart w:id="48" w:name="_Toc5030"/>
      <w:r>
        <w:rPr>
          <w:rFonts w:hint="eastAsia" w:ascii="Times New Roman"/>
          <w:b/>
          <w:snapToGrid w:val="0"/>
          <w:color w:val="000000"/>
          <w:szCs w:val="22"/>
          <w:highlight w:val="none"/>
        </w:rPr>
        <w:t>9．投标报价</w:t>
      </w:r>
      <w:bookmarkEnd w:id="48"/>
      <w:bookmarkStart w:id="49" w:name="_Hlt74498519"/>
      <w:bookmarkEnd w:id="49"/>
    </w:p>
    <w:p w14:paraId="02A43969">
      <w:pPr>
        <w:wordWrap w:val="0"/>
        <w:adjustRightInd w:val="0"/>
        <w:snapToGrid w:val="0"/>
        <w:spacing w:line="440" w:lineRule="exact"/>
        <w:ind w:firstLine="482" w:firstLineChars="200"/>
        <w:rPr>
          <w:rFonts w:hint="eastAsia" w:ascii="Times New Roman"/>
          <w:snapToGrid w:val="0"/>
          <w:color w:val="000000"/>
          <w:kern w:val="0"/>
          <w:highlight w:val="none"/>
        </w:rPr>
      </w:pPr>
      <w:r>
        <w:rPr>
          <w:rFonts w:hint="eastAsia" w:ascii="Times New Roman"/>
          <w:b/>
          <w:bCs/>
          <w:snapToGrid w:val="0"/>
          <w:color w:val="000000"/>
          <w:kern w:val="0"/>
          <w:highlight w:val="none"/>
        </w:rPr>
        <w:t>9.1</w:t>
      </w:r>
      <w:r>
        <w:rPr>
          <w:rFonts w:hint="eastAsia" w:ascii="Times New Roman"/>
          <w:snapToGrid w:val="0"/>
          <w:color w:val="000000"/>
          <w:kern w:val="0"/>
          <w:highlight w:val="none"/>
        </w:rPr>
        <w:t xml:space="preserve"> 本次招标采用填报</w:t>
      </w:r>
      <w:r>
        <w:rPr>
          <w:rFonts w:hint="eastAsia" w:ascii="Times New Roman"/>
          <w:snapToGrid w:val="0"/>
          <w:color w:val="000000"/>
          <w:kern w:val="0"/>
          <w:highlight w:val="none"/>
          <w:u w:val="single"/>
        </w:rPr>
        <w:t xml:space="preserve"> </w:t>
      </w:r>
      <w:r>
        <w:rPr>
          <w:rFonts w:hint="eastAsia" w:hAnsi="宋体" w:cs="宋体"/>
          <w:snapToGrid w:val="0"/>
          <w:color w:val="auto"/>
          <w:kern w:val="0"/>
          <w:highlight w:val="none"/>
          <w:u w:val="single"/>
        </w:rPr>
        <w:t>投标报价</w:t>
      </w:r>
      <w:r>
        <w:rPr>
          <w:rFonts w:hint="eastAsia" w:ascii="Times New Roman"/>
          <w:snapToGrid w:val="0"/>
          <w:color w:val="000000"/>
          <w:kern w:val="0"/>
          <w:highlight w:val="none"/>
          <w:u w:val="single"/>
        </w:rPr>
        <w:t xml:space="preserve"> </w:t>
      </w:r>
      <w:r>
        <w:rPr>
          <w:rFonts w:hint="eastAsia" w:ascii="Times New Roman"/>
          <w:snapToGrid w:val="0"/>
          <w:color w:val="000000"/>
          <w:kern w:val="0"/>
          <w:highlight w:val="none"/>
        </w:rPr>
        <w:t>的方式进行报价。投标人应在《投标函》（格式二）中进行报价并填写《监理及相关服务报酬清单》（格式十四）。</w:t>
      </w:r>
    </w:p>
    <w:p w14:paraId="6E440C3D">
      <w:pPr>
        <w:wordWrap w:val="0"/>
        <w:adjustRightInd w:val="0"/>
        <w:snapToGrid w:val="0"/>
        <w:spacing w:line="440" w:lineRule="exact"/>
        <w:ind w:firstLine="482" w:firstLineChars="200"/>
        <w:rPr>
          <w:rFonts w:hint="eastAsia"/>
          <w:color w:val="FF0000"/>
          <w:highlight w:val="yellow"/>
        </w:rPr>
      </w:pPr>
      <w:r>
        <w:rPr>
          <w:rFonts w:hint="eastAsia" w:ascii="Times New Roman"/>
          <w:b/>
          <w:bCs/>
          <w:snapToGrid w:val="0"/>
          <w:color w:val="000000"/>
          <w:kern w:val="0"/>
          <w:highlight w:val="none"/>
        </w:rPr>
        <w:t>9.2</w:t>
      </w:r>
      <w:r>
        <w:rPr>
          <w:rFonts w:hint="eastAsia" w:ascii="Times New Roman"/>
          <w:snapToGrid w:val="0"/>
          <w:color w:val="000000"/>
          <w:kern w:val="0"/>
          <w:highlight w:val="none"/>
        </w:rPr>
        <w:t xml:space="preserve"> 投标报价均以人民币“元”为单位，四舍五入保留两位小数；</w:t>
      </w:r>
    </w:p>
    <w:p w14:paraId="2DF19A0D">
      <w:pPr>
        <w:wordWrap w:val="0"/>
        <w:adjustRightInd w:val="0"/>
        <w:snapToGrid w:val="0"/>
        <w:spacing w:line="440" w:lineRule="exact"/>
        <w:ind w:firstLine="482" w:firstLineChars="200"/>
        <w:rPr>
          <w:rFonts w:hint="eastAsia" w:ascii="Times New Roman"/>
          <w:snapToGrid w:val="0"/>
          <w:color w:val="000000"/>
          <w:kern w:val="0"/>
          <w:highlight w:val="none"/>
        </w:rPr>
      </w:pPr>
      <w:r>
        <w:rPr>
          <w:rFonts w:hint="eastAsia" w:ascii="Times New Roman"/>
          <w:b/>
          <w:bCs/>
          <w:snapToGrid w:val="0"/>
          <w:color w:val="000000"/>
          <w:kern w:val="0"/>
          <w:highlight w:val="none"/>
        </w:rPr>
        <w:t>9.3</w:t>
      </w:r>
      <w:r>
        <w:rPr>
          <w:rFonts w:hint="eastAsia" w:ascii="Times New Roman"/>
          <w:snapToGrid w:val="0"/>
          <w:color w:val="000000"/>
          <w:kern w:val="0"/>
          <w:highlight w:val="none"/>
        </w:rPr>
        <w:t xml:space="preserve"> 投标人只允许有一个投标总价。投标总价必须同时用大、小写表示，大、小写报价应保持一致，若不一致，以大写报价为准。</w:t>
      </w:r>
    </w:p>
    <w:p w14:paraId="6ACDE222">
      <w:pPr>
        <w:wordWrap w:val="0"/>
        <w:adjustRightInd w:val="0"/>
        <w:snapToGrid w:val="0"/>
        <w:spacing w:line="440" w:lineRule="exact"/>
        <w:ind w:firstLine="482" w:firstLineChars="200"/>
        <w:rPr>
          <w:rFonts w:hint="eastAsia" w:ascii="Times New Roman"/>
          <w:snapToGrid w:val="0"/>
          <w:color w:val="000000"/>
          <w:kern w:val="0"/>
          <w:highlight w:val="none"/>
        </w:rPr>
      </w:pPr>
      <w:r>
        <w:rPr>
          <w:rFonts w:hint="eastAsia" w:ascii="Times New Roman"/>
          <w:b/>
          <w:bCs/>
          <w:snapToGrid w:val="0"/>
          <w:color w:val="000000"/>
          <w:kern w:val="0"/>
          <w:highlight w:val="none"/>
        </w:rPr>
        <w:t>9.4</w:t>
      </w:r>
      <w:r>
        <w:rPr>
          <w:rFonts w:hint="eastAsia" w:ascii="Times New Roman"/>
          <w:snapToGrid w:val="0"/>
          <w:color w:val="000000"/>
          <w:kern w:val="0"/>
          <w:highlight w:val="none"/>
        </w:rPr>
        <w:t xml:space="preserve"> 投标报价应包括国家规定的增值税税金。</w:t>
      </w:r>
    </w:p>
    <w:p w14:paraId="69FCB42C">
      <w:pPr>
        <w:wordWrap w:val="0"/>
        <w:adjustRightInd w:val="0"/>
        <w:snapToGrid w:val="0"/>
        <w:spacing w:line="440" w:lineRule="exact"/>
        <w:ind w:firstLine="482" w:firstLineChars="200"/>
        <w:rPr>
          <w:rFonts w:hint="eastAsia" w:ascii="Times New Roman"/>
          <w:snapToGrid w:val="0"/>
          <w:color w:val="000000"/>
          <w:kern w:val="0"/>
          <w:highlight w:val="none"/>
        </w:rPr>
      </w:pPr>
      <w:r>
        <w:rPr>
          <w:rFonts w:hint="eastAsia" w:ascii="Times New Roman"/>
          <w:b/>
          <w:bCs/>
          <w:snapToGrid w:val="0"/>
          <w:color w:val="000000"/>
          <w:kern w:val="0"/>
          <w:highlight w:val="none"/>
        </w:rPr>
        <w:t>9.5</w:t>
      </w:r>
      <w:r>
        <w:rPr>
          <w:rFonts w:hint="eastAsia" w:ascii="Times New Roman"/>
          <w:snapToGrid w:val="0"/>
          <w:color w:val="000000"/>
          <w:kern w:val="0"/>
          <w:highlight w:val="none"/>
        </w:rPr>
        <w:t xml:space="preserve"> 投标总价不得高于最高投标限价，也不得低于成本。投标总价的所有优惠（降价、让利等），均应在《监理及相关服务报酬清单》（格式十四）中反映。</w:t>
      </w:r>
    </w:p>
    <w:p w14:paraId="0A57040C">
      <w:pPr>
        <w:wordWrap w:val="0"/>
        <w:adjustRightInd w:val="0"/>
        <w:snapToGrid w:val="0"/>
        <w:spacing w:line="440" w:lineRule="exact"/>
        <w:ind w:firstLine="480" w:firstLineChars="200"/>
        <w:rPr>
          <w:rFonts w:hint="eastAsia" w:ascii="Times New Roman" w:hAnsi="Times New Roman" w:eastAsia="宋体" w:cs="Times New Roman"/>
          <w:snapToGrid w:val="0"/>
          <w:color w:val="000000"/>
          <w:kern w:val="0"/>
          <w:highlight w:val="none"/>
        </w:rPr>
      </w:pPr>
      <w:r>
        <w:rPr>
          <w:rFonts w:hint="eastAsia" w:ascii="Times New Roman" w:hAnsi="Times New Roman" w:eastAsia="宋体" w:cs="Times New Roman"/>
          <w:snapToGrid w:val="0"/>
          <w:color w:val="000000"/>
          <w:kern w:val="0"/>
          <w:highlight w:val="none"/>
        </w:rPr>
        <w:t>9.6 招标人可根据本项目实际情况或相关政策变化对项目规模及内容进行调整或减少，投标人中标后不得因此调整或减少向招标人索赔，并且必须按调整或减少后的规模及内容完成工程的监理及监理酬金结算。投标人在投标报价时需综合考虑该因素并报价。</w:t>
      </w:r>
    </w:p>
    <w:p w14:paraId="055C904F">
      <w:pPr>
        <w:wordWrap w:val="0"/>
        <w:adjustRightInd w:val="0"/>
        <w:snapToGrid w:val="0"/>
        <w:spacing w:line="440" w:lineRule="exact"/>
        <w:ind w:firstLine="482" w:firstLineChars="200"/>
        <w:rPr>
          <w:rFonts w:hint="eastAsia" w:ascii="Times New Roman"/>
          <w:snapToGrid w:val="0"/>
          <w:color w:val="000000"/>
          <w:kern w:val="0"/>
          <w:highlight w:val="none"/>
        </w:rPr>
      </w:pPr>
      <w:r>
        <w:rPr>
          <w:rFonts w:hint="eastAsia" w:ascii="Times New Roman"/>
          <w:b/>
          <w:bCs/>
          <w:snapToGrid w:val="0"/>
          <w:color w:val="000000"/>
          <w:kern w:val="0"/>
          <w:highlight w:val="none"/>
        </w:rPr>
        <w:t>9.</w:t>
      </w:r>
      <w:r>
        <w:rPr>
          <w:rFonts w:hint="eastAsia" w:ascii="Times New Roman"/>
          <w:b/>
          <w:bCs/>
          <w:snapToGrid w:val="0"/>
          <w:color w:val="000000"/>
          <w:kern w:val="0"/>
          <w:highlight w:val="none"/>
          <w:lang w:val="en-US" w:eastAsia="zh-CN"/>
        </w:rPr>
        <w:t>7</w:t>
      </w:r>
      <w:r>
        <w:rPr>
          <w:rFonts w:hint="eastAsia" w:ascii="Times New Roman"/>
          <w:snapToGrid w:val="0"/>
          <w:color w:val="000000"/>
          <w:kern w:val="0"/>
          <w:highlight w:val="none"/>
        </w:rPr>
        <w:t xml:space="preserve"> 投标人应充分了解招标项目的总体情况以及影响投标报价的其他要素。</w:t>
      </w:r>
    </w:p>
    <w:p w14:paraId="3BEC5F2D">
      <w:pPr>
        <w:pStyle w:val="4"/>
        <w:wordWrap w:val="0"/>
        <w:autoSpaceDE/>
        <w:autoSpaceDN/>
        <w:snapToGrid w:val="0"/>
        <w:spacing w:line="440" w:lineRule="exact"/>
        <w:ind w:firstLine="480"/>
        <w:jc w:val="both"/>
        <w:rPr>
          <w:rFonts w:hint="eastAsia" w:ascii="Times New Roman"/>
          <w:b/>
          <w:snapToGrid w:val="0"/>
          <w:color w:val="000000"/>
          <w:szCs w:val="22"/>
          <w:highlight w:val="none"/>
        </w:rPr>
      </w:pPr>
      <w:bookmarkStart w:id="50" w:name="_（十）投标文件的编制、包装、密封"/>
      <w:bookmarkEnd w:id="50"/>
      <w:bookmarkStart w:id="51" w:name="_Toc31299"/>
      <w:r>
        <w:rPr>
          <w:rFonts w:hint="eastAsia" w:ascii="Times New Roman"/>
          <w:b/>
          <w:snapToGrid w:val="0"/>
          <w:color w:val="000000"/>
          <w:szCs w:val="22"/>
          <w:highlight w:val="none"/>
        </w:rPr>
        <w:t>10．投标文件的编制</w:t>
      </w:r>
      <w:bookmarkStart w:id="52" w:name="_Hlt69208262"/>
      <w:bookmarkEnd w:id="52"/>
      <w:bookmarkStart w:id="53" w:name="_Hlt69332370"/>
      <w:bookmarkEnd w:id="53"/>
      <w:r>
        <w:rPr>
          <w:rFonts w:hint="eastAsia" w:ascii="Times New Roman"/>
          <w:b/>
          <w:snapToGrid w:val="0"/>
          <w:color w:val="000000"/>
          <w:szCs w:val="22"/>
          <w:highlight w:val="none"/>
        </w:rPr>
        <w:t>要求</w:t>
      </w:r>
      <w:bookmarkEnd w:id="51"/>
      <w:bookmarkStart w:id="54" w:name="_Hlt78768224"/>
      <w:bookmarkEnd w:id="54"/>
      <w:bookmarkStart w:id="55" w:name="_Hlt74497202"/>
      <w:bookmarkEnd w:id="55"/>
      <w:bookmarkStart w:id="56" w:name="_Hlt74495594"/>
      <w:bookmarkEnd w:id="56"/>
    </w:p>
    <w:p w14:paraId="169D30BA">
      <w:pPr>
        <w:pStyle w:val="5"/>
        <w:keepNext w:val="0"/>
        <w:keepLines w:val="0"/>
        <w:widowControl w:val="0"/>
        <w:wordWrap w:val="0"/>
        <w:adjustRightInd w:val="0"/>
        <w:snapToGrid w:val="0"/>
        <w:spacing w:before="0" w:after="0" w:line="440" w:lineRule="exact"/>
        <w:ind w:firstLine="482" w:firstLineChars="200"/>
        <w:jc w:val="both"/>
        <w:rPr>
          <w:rFonts w:hint="eastAsia" w:ascii="Times New Roman"/>
          <w:b/>
          <w:snapToGrid w:val="0"/>
          <w:color w:val="000000"/>
          <w:highlight w:val="none"/>
        </w:rPr>
      </w:pPr>
      <w:bookmarkStart w:id="57" w:name="_Toc31344"/>
      <w:bookmarkStart w:id="58" w:name="_Toc20104"/>
      <w:bookmarkStart w:id="59" w:name="_Toc257031159"/>
      <w:bookmarkStart w:id="60" w:name="_Toc274313880"/>
      <w:r>
        <w:rPr>
          <w:rFonts w:hint="eastAsia" w:ascii="Times New Roman"/>
          <w:b/>
          <w:bCs/>
          <w:snapToGrid w:val="0"/>
          <w:color w:val="000000"/>
          <w:highlight w:val="none"/>
        </w:rPr>
        <w:t>10.1</w:t>
      </w:r>
      <w:r>
        <w:rPr>
          <w:rFonts w:hint="eastAsia" w:ascii="Times New Roman"/>
          <w:bCs/>
          <w:snapToGrid w:val="0"/>
          <w:color w:val="000000"/>
          <w:highlight w:val="none"/>
        </w:rPr>
        <w:t xml:space="preserve"> 一般要求</w:t>
      </w:r>
      <w:bookmarkEnd w:id="57"/>
      <w:bookmarkEnd w:id="58"/>
    </w:p>
    <w:p w14:paraId="111A09E1">
      <w:pPr>
        <w:pStyle w:val="10"/>
        <w:wordWrap w:val="0"/>
        <w:adjustRightInd w:val="0"/>
        <w:snapToGrid w:val="0"/>
        <w:spacing w:line="440" w:lineRule="exact"/>
        <w:ind w:firstLineChars="0"/>
        <w:rPr>
          <w:rFonts w:hint="eastAsia" w:ascii="Times New Roman"/>
          <w:snapToGrid w:val="0"/>
          <w:color w:val="000000"/>
          <w:kern w:val="0"/>
          <w:highlight w:val="none"/>
        </w:rPr>
      </w:pPr>
      <w:r>
        <w:rPr>
          <w:rFonts w:hint="eastAsia" w:ascii="Times New Roman"/>
          <w:snapToGrid w:val="0"/>
          <w:color w:val="000000"/>
          <w:kern w:val="0"/>
          <w:highlight w:val="none"/>
        </w:rPr>
        <w:t>投标文件应按第五章 投标文件格式规定的内容，投标人提交的投标文件应当使用招标文件所提供的投标文件全部格式。</w:t>
      </w:r>
      <w:bookmarkStart w:id="61" w:name="_Hlt74496890"/>
      <w:bookmarkEnd w:id="61"/>
    </w:p>
    <w:p w14:paraId="60EFDE39">
      <w:pPr>
        <w:pStyle w:val="11"/>
        <w:ind w:firstLine="482" w:firstLineChars="200"/>
        <w:rPr>
          <w:rFonts w:hint="eastAsia"/>
          <w:color w:val="000000"/>
          <w:highlight w:val="none"/>
        </w:rPr>
      </w:pPr>
      <w:r>
        <w:rPr>
          <w:rFonts w:hint="eastAsia" w:ascii="Times New Roman" w:hAnsi="Times New Roman"/>
          <w:b/>
          <w:bCs/>
          <w:snapToGrid w:val="0"/>
          <w:color w:val="000000"/>
          <w:kern w:val="0"/>
          <w:highlight w:val="none"/>
        </w:rPr>
        <w:t xml:space="preserve">10.1.1 </w:t>
      </w:r>
      <w:r>
        <w:rPr>
          <w:rFonts w:hint="eastAsia" w:ascii="Times New Roman" w:hAnsi="Times New Roman"/>
          <w:snapToGrid w:val="0"/>
          <w:color w:val="000000"/>
          <w:kern w:val="0"/>
          <w:highlight w:val="none"/>
        </w:rPr>
        <w:t>投标人</w:t>
      </w:r>
      <w:r>
        <w:rPr>
          <w:rFonts w:hint="eastAsia"/>
          <w:color w:val="000000"/>
          <w:highlight w:val="none"/>
        </w:rPr>
        <w:t>必须响应招标文件，并在充分理解招标文件的基础上编制投标文件。因投标文件不符合招标文件的要求而造成的损失和后果，由投标人自行承担。</w:t>
      </w:r>
    </w:p>
    <w:p w14:paraId="5B803504">
      <w:pPr>
        <w:pStyle w:val="10"/>
        <w:wordWrap w:val="0"/>
        <w:adjustRightInd w:val="0"/>
        <w:snapToGrid w:val="0"/>
        <w:spacing w:line="440" w:lineRule="exact"/>
        <w:ind w:firstLineChars="0"/>
        <w:rPr>
          <w:rFonts w:hint="eastAsia" w:ascii="Times New Roman"/>
          <w:snapToGrid w:val="0"/>
          <w:color w:val="000000"/>
          <w:kern w:val="0"/>
          <w:highlight w:val="none"/>
        </w:rPr>
      </w:pPr>
      <w:r>
        <w:rPr>
          <w:rFonts w:hint="eastAsia" w:ascii="Times New Roman"/>
          <w:b/>
          <w:bCs/>
          <w:snapToGrid w:val="0"/>
          <w:color w:val="000000"/>
          <w:kern w:val="0"/>
          <w:highlight w:val="none"/>
        </w:rPr>
        <w:t>10.1.2</w:t>
      </w:r>
      <w:r>
        <w:rPr>
          <w:rFonts w:hint="eastAsia" w:ascii="Times New Roman"/>
          <w:snapToGrid w:val="0"/>
          <w:color w:val="000000"/>
          <w:kern w:val="0"/>
          <w:highlight w:val="none"/>
        </w:rPr>
        <w:t xml:space="preserve"> 投标文件包括商务标书、监理大纲两个分册。投标文件在电子投标时全部采用电子文档，</w:t>
      </w:r>
      <w:r>
        <w:rPr>
          <w:rFonts w:hint="eastAsia" w:ascii="Times New Roman"/>
          <w:b/>
          <w:bCs/>
          <w:snapToGrid w:val="0"/>
          <w:color w:val="000000"/>
          <w:kern w:val="0"/>
          <w:highlight w:val="none"/>
        </w:rPr>
        <w:t>投标文件所附证书证件均为彩色扫描件</w:t>
      </w:r>
      <w:r>
        <w:rPr>
          <w:rFonts w:hint="eastAsia" w:ascii="Times New Roman"/>
          <w:snapToGrid w:val="0"/>
          <w:color w:val="000000"/>
          <w:kern w:val="0"/>
          <w:highlight w:val="none"/>
        </w:rPr>
        <w:t>，并采用单位数字证书，按招标文件要求在相应位置加盖电子印章。投标文件中需个人签字或盖章的，应加盖个人电子印章或在线下完成后扫描上传。按照交易平台关于全流程电子化项目的相关指南进行操作。详见：全国公共资源交易平台（广东省·韶关市）（https://ygp.gdzwfw.gov.cn/ggzy-portal/#/440200/index）交易指引。</w:t>
      </w:r>
    </w:p>
    <w:p w14:paraId="0E86EBFE">
      <w:pPr>
        <w:pStyle w:val="10"/>
        <w:wordWrap w:val="0"/>
        <w:adjustRightInd w:val="0"/>
        <w:snapToGrid w:val="0"/>
        <w:spacing w:line="440" w:lineRule="exact"/>
        <w:ind w:firstLineChars="0"/>
        <w:rPr>
          <w:rFonts w:hint="eastAsia" w:ascii="Times New Roman"/>
          <w:snapToGrid w:val="0"/>
          <w:color w:val="000000"/>
          <w:kern w:val="0"/>
          <w:highlight w:val="none"/>
        </w:rPr>
      </w:pPr>
      <w:r>
        <w:rPr>
          <w:rFonts w:hint="eastAsia" w:ascii="Times New Roman"/>
          <w:b/>
          <w:bCs/>
          <w:snapToGrid w:val="0"/>
          <w:color w:val="000000"/>
          <w:kern w:val="0"/>
          <w:highlight w:val="none"/>
        </w:rPr>
        <w:t>10.1.3</w:t>
      </w:r>
      <w:r>
        <w:rPr>
          <w:rFonts w:hint="eastAsia" w:ascii="Times New Roman"/>
          <w:snapToGrid w:val="0"/>
          <w:color w:val="000000"/>
          <w:kern w:val="0"/>
          <w:highlight w:val="none"/>
        </w:rPr>
        <w:t xml:space="preserve"> 投标文件需按以下要求签字、盖章：</w:t>
      </w:r>
    </w:p>
    <w:p w14:paraId="431D4F92">
      <w:pPr>
        <w:wordWrap w:val="0"/>
        <w:adjustRightInd w:val="0"/>
        <w:snapToGrid w:val="0"/>
        <w:spacing w:line="440" w:lineRule="exact"/>
        <w:ind w:firstLine="560"/>
        <w:rPr>
          <w:rFonts w:hint="eastAsia" w:ascii="Times New Roman"/>
          <w:b/>
          <w:bCs/>
          <w:snapToGrid w:val="0"/>
          <w:color w:val="000000"/>
          <w:kern w:val="0"/>
          <w:highlight w:val="none"/>
        </w:rPr>
      </w:pPr>
      <w:r>
        <w:rPr>
          <w:rFonts w:hint="eastAsia" w:ascii="Times New Roman"/>
          <w:b/>
          <w:bCs/>
          <w:snapToGrid w:val="0"/>
          <w:color w:val="000000"/>
          <w:kern w:val="0"/>
          <w:highlight w:val="none"/>
        </w:rPr>
        <w:t>电子投标文件：</w:t>
      </w:r>
    </w:p>
    <w:p w14:paraId="1724D9B9">
      <w:pPr>
        <w:wordWrap w:val="0"/>
        <w:adjustRightInd w:val="0"/>
        <w:snapToGrid w:val="0"/>
        <w:spacing w:line="440" w:lineRule="exact"/>
        <w:ind w:firstLine="560"/>
        <w:rPr>
          <w:rFonts w:hint="eastAsia" w:ascii="Times New Roman"/>
          <w:snapToGrid w:val="0"/>
          <w:color w:val="000000"/>
          <w:kern w:val="0"/>
          <w:highlight w:val="none"/>
        </w:rPr>
      </w:pPr>
      <w:r>
        <w:rPr>
          <w:rFonts w:hint="eastAsia" w:ascii="Times New Roman"/>
          <w:b/>
          <w:bCs/>
          <w:snapToGrid w:val="0"/>
          <w:color w:val="000000"/>
          <w:kern w:val="0"/>
          <w:highlight w:val="none"/>
        </w:rPr>
        <w:t xml:space="preserve">10.1.3.1 </w:t>
      </w:r>
      <w:r>
        <w:rPr>
          <w:rFonts w:hint="eastAsia" w:ascii="Times New Roman"/>
          <w:snapToGrid w:val="0"/>
          <w:color w:val="000000"/>
          <w:kern w:val="0"/>
          <w:highlight w:val="none"/>
        </w:rPr>
        <w:t>投标文件封面、组成内容中凡注明“签字”处由要求的人员签字或电子签章；凡注明“签字或盖章”处由要求的人员签字或盖章（电子印章）；凡注明“签字并盖执业印章”处由要求的人员签字并盖其执业印章。</w:t>
      </w:r>
    </w:p>
    <w:p w14:paraId="18995E58">
      <w:pPr>
        <w:wordWrap w:val="0"/>
        <w:adjustRightInd w:val="0"/>
        <w:snapToGrid w:val="0"/>
        <w:spacing w:line="440" w:lineRule="exact"/>
        <w:ind w:firstLine="560"/>
        <w:rPr>
          <w:rFonts w:hint="eastAsia" w:ascii="Times New Roman"/>
          <w:snapToGrid w:val="0"/>
          <w:color w:val="000000"/>
          <w:kern w:val="0"/>
          <w:highlight w:val="none"/>
        </w:rPr>
      </w:pPr>
      <w:r>
        <w:rPr>
          <w:rFonts w:hint="eastAsia" w:ascii="Times New Roman"/>
          <w:b/>
          <w:bCs/>
          <w:snapToGrid w:val="0"/>
          <w:color w:val="000000"/>
          <w:kern w:val="0"/>
          <w:highlight w:val="none"/>
        </w:rPr>
        <w:t xml:space="preserve">10.1.3.2 </w:t>
      </w:r>
      <w:r>
        <w:rPr>
          <w:rFonts w:hint="eastAsia" w:ascii="Times New Roman"/>
          <w:snapToGrid w:val="0"/>
          <w:color w:val="000000"/>
          <w:kern w:val="0"/>
          <w:highlight w:val="none"/>
        </w:rPr>
        <w:t>投标文件封面、组成内容中凡要求录入投标人名称且注明“盖单位章”处盖单位法人公章（电子印章）。</w:t>
      </w:r>
    </w:p>
    <w:p w14:paraId="16430D9E">
      <w:pPr>
        <w:wordWrap w:val="0"/>
        <w:adjustRightInd w:val="0"/>
        <w:snapToGrid w:val="0"/>
        <w:spacing w:line="440" w:lineRule="exact"/>
        <w:ind w:firstLine="560"/>
        <w:rPr>
          <w:rFonts w:hint="eastAsia" w:ascii="Times New Roman"/>
          <w:snapToGrid w:val="0"/>
          <w:color w:val="000000"/>
          <w:kern w:val="0"/>
          <w:highlight w:val="none"/>
        </w:rPr>
      </w:pPr>
      <w:r>
        <w:rPr>
          <w:rFonts w:hint="eastAsia" w:ascii="Times New Roman"/>
          <w:b/>
          <w:bCs/>
          <w:snapToGrid w:val="0"/>
          <w:color w:val="000000"/>
          <w:kern w:val="0"/>
          <w:highlight w:val="none"/>
        </w:rPr>
        <w:t>10.1.3.3</w:t>
      </w:r>
      <w:r>
        <w:rPr>
          <w:rFonts w:hint="eastAsia" w:ascii="Times New Roman"/>
          <w:snapToGrid w:val="0"/>
          <w:color w:val="000000"/>
          <w:kern w:val="0"/>
          <w:highlight w:val="none"/>
        </w:rPr>
        <w:t xml:space="preserve"> 投标文件的签字均为签字人本人亲笔署名或签章（电子印章），其余部分的彩色扫描件无须另行签字、盖章。</w:t>
      </w:r>
    </w:p>
    <w:p w14:paraId="58335016">
      <w:pPr>
        <w:wordWrap w:val="0"/>
        <w:adjustRightInd w:val="0"/>
        <w:snapToGrid w:val="0"/>
        <w:spacing w:line="440" w:lineRule="exact"/>
        <w:ind w:firstLine="560"/>
        <w:rPr>
          <w:rFonts w:hint="eastAsia" w:ascii="Times New Roman"/>
          <w:snapToGrid w:val="0"/>
          <w:color w:val="000000"/>
          <w:kern w:val="0"/>
          <w:highlight w:val="none"/>
        </w:rPr>
      </w:pPr>
      <w:r>
        <w:rPr>
          <w:rFonts w:hint="eastAsia" w:ascii="Times New Roman"/>
          <w:b/>
          <w:bCs/>
          <w:snapToGrid w:val="0"/>
          <w:color w:val="000000"/>
          <w:kern w:val="0"/>
          <w:highlight w:val="none"/>
        </w:rPr>
        <w:t>10.1.3.4</w:t>
      </w:r>
      <w:r>
        <w:rPr>
          <w:rFonts w:hint="eastAsia" w:ascii="Times New Roman"/>
          <w:snapToGrid w:val="0"/>
          <w:color w:val="000000"/>
          <w:kern w:val="0"/>
          <w:highlight w:val="none"/>
        </w:rPr>
        <w:t xml:space="preserve"> 联合体投标的，除《联合体协议书》外，由联合体牵头人按以上要求签字（电子印章）、盖章（电子印章）即可。</w:t>
      </w:r>
      <w:r>
        <w:rPr>
          <w:rFonts w:hint="eastAsia" w:hAnsi="宋体" w:cs="宋体"/>
          <w:snapToGrid w:val="0"/>
          <w:color w:val="000000"/>
          <w:kern w:val="0"/>
          <w:szCs w:val="24"/>
          <w:highlight w:val="none"/>
        </w:rPr>
        <w:t>（本项目不适用）</w:t>
      </w:r>
    </w:p>
    <w:p w14:paraId="1C6957C7">
      <w:pPr>
        <w:wordWrap w:val="0"/>
        <w:adjustRightInd w:val="0"/>
        <w:snapToGrid w:val="0"/>
        <w:spacing w:line="440" w:lineRule="exact"/>
        <w:ind w:firstLine="560"/>
        <w:rPr>
          <w:rFonts w:hint="eastAsia" w:ascii="Times New Roman"/>
          <w:snapToGrid w:val="0"/>
          <w:color w:val="000000"/>
          <w:kern w:val="0"/>
          <w:highlight w:val="none"/>
        </w:rPr>
      </w:pPr>
    </w:p>
    <w:p w14:paraId="49B7B069">
      <w:pPr>
        <w:pStyle w:val="5"/>
        <w:keepNext w:val="0"/>
        <w:keepLines w:val="0"/>
        <w:widowControl w:val="0"/>
        <w:wordWrap w:val="0"/>
        <w:adjustRightInd w:val="0"/>
        <w:snapToGrid w:val="0"/>
        <w:spacing w:before="0" w:after="0" w:line="440" w:lineRule="exact"/>
        <w:ind w:firstLine="482" w:firstLineChars="200"/>
        <w:jc w:val="both"/>
        <w:rPr>
          <w:rFonts w:hint="eastAsia" w:ascii="Times New Roman"/>
          <w:b/>
          <w:bCs/>
          <w:snapToGrid w:val="0"/>
          <w:color w:val="000000"/>
          <w:szCs w:val="22"/>
          <w:highlight w:val="none"/>
        </w:rPr>
      </w:pPr>
      <w:bookmarkStart w:id="62" w:name="_Toc24780"/>
      <w:r>
        <w:rPr>
          <w:rFonts w:hint="eastAsia" w:ascii="Times New Roman"/>
          <w:b/>
          <w:bCs/>
          <w:snapToGrid w:val="0"/>
          <w:color w:val="000000"/>
          <w:szCs w:val="22"/>
          <w:highlight w:val="none"/>
        </w:rPr>
        <w:t>10.2 商务标书的编制要求</w:t>
      </w:r>
      <w:bookmarkEnd w:id="59"/>
      <w:bookmarkEnd w:id="60"/>
      <w:bookmarkEnd w:id="62"/>
    </w:p>
    <w:p w14:paraId="6EF5E384">
      <w:pPr>
        <w:wordWrap w:val="0"/>
        <w:adjustRightInd w:val="0"/>
        <w:snapToGrid w:val="0"/>
        <w:spacing w:line="440" w:lineRule="exact"/>
        <w:ind w:firstLine="561"/>
        <w:rPr>
          <w:rFonts w:ascii="Times New Roman"/>
          <w:snapToGrid w:val="0"/>
          <w:color w:val="000000"/>
          <w:kern w:val="0"/>
          <w:highlight w:val="none"/>
          <w:u w:val="single"/>
        </w:rPr>
      </w:pPr>
      <w:r>
        <w:rPr>
          <w:rFonts w:hint="eastAsia" w:ascii="Times New Roman"/>
          <w:b/>
          <w:bCs/>
          <w:snapToGrid w:val="0"/>
          <w:color w:val="000000"/>
          <w:kern w:val="0"/>
          <w:highlight w:val="none"/>
        </w:rPr>
        <w:t>10.2.1</w:t>
      </w:r>
      <w:r>
        <w:rPr>
          <w:rFonts w:hint="eastAsia" w:ascii="Times New Roman"/>
          <w:snapToGrid w:val="0"/>
          <w:color w:val="000000"/>
          <w:kern w:val="0"/>
          <w:highlight w:val="none"/>
        </w:rPr>
        <w:t xml:space="preserve"> </w:t>
      </w:r>
      <w:r>
        <w:rPr>
          <w:rFonts w:hint="eastAsia" w:ascii="Times New Roman"/>
          <w:bCs/>
          <w:snapToGrid w:val="0"/>
          <w:color w:val="000000"/>
          <w:kern w:val="0"/>
          <w:highlight w:val="none"/>
        </w:rPr>
        <w:t>商务标书</w:t>
      </w:r>
      <w:r>
        <w:rPr>
          <w:rFonts w:hint="eastAsia" w:ascii="Times New Roman"/>
          <w:snapToGrid w:val="0"/>
          <w:color w:val="000000"/>
          <w:kern w:val="0"/>
          <w:highlight w:val="none"/>
        </w:rPr>
        <w:t>包括但不限于以下内容：</w:t>
      </w:r>
    </w:p>
    <w:p w14:paraId="36614BD1">
      <w:pPr>
        <w:wordWrap w:val="0"/>
        <w:adjustRightInd w:val="0"/>
        <w:snapToGrid w:val="0"/>
        <w:spacing w:line="440" w:lineRule="exact"/>
        <w:rPr>
          <w:rFonts w:hint="eastAsia" w:ascii="Times New Roman"/>
          <w:snapToGrid w:val="0"/>
          <w:color w:val="000000"/>
          <w:kern w:val="0"/>
          <w:szCs w:val="18"/>
          <w:highlight w:val="none"/>
        </w:rPr>
      </w:pPr>
      <w:r>
        <w:rPr>
          <w:rFonts w:hint="eastAsia" w:ascii="Times New Roman"/>
          <w:snapToGrid w:val="0"/>
          <w:color w:val="000000"/>
          <w:kern w:val="0"/>
          <w:highlight w:val="none"/>
        </w:rPr>
        <w:t xml:space="preserve">    </w:t>
      </w:r>
      <w:r>
        <w:rPr>
          <w:rFonts w:hint="eastAsia" w:ascii="Times New Roman"/>
          <w:snapToGrid w:val="0"/>
          <w:color w:val="000000"/>
          <w:kern w:val="0"/>
          <w:szCs w:val="18"/>
          <w:highlight w:val="none"/>
        </w:rPr>
        <w:t>（1）封面（格式一）；</w:t>
      </w:r>
    </w:p>
    <w:p w14:paraId="3732CEE2">
      <w:pPr>
        <w:wordWrap w:val="0"/>
        <w:adjustRightInd w:val="0"/>
        <w:snapToGrid w:val="0"/>
        <w:spacing w:line="440" w:lineRule="exact"/>
        <w:ind w:firstLine="480" w:firstLineChars="200"/>
        <w:rPr>
          <w:rFonts w:hint="eastAsia" w:ascii="Times New Roman"/>
          <w:snapToGrid w:val="0"/>
          <w:color w:val="000000"/>
          <w:kern w:val="0"/>
          <w:szCs w:val="18"/>
          <w:highlight w:val="none"/>
        </w:rPr>
      </w:pPr>
      <w:r>
        <w:rPr>
          <w:rFonts w:hint="eastAsia" w:ascii="Times New Roman"/>
          <w:snapToGrid w:val="0"/>
          <w:color w:val="000000"/>
          <w:kern w:val="0"/>
          <w:szCs w:val="18"/>
          <w:highlight w:val="none"/>
        </w:rPr>
        <w:t>（2）目录；</w:t>
      </w:r>
    </w:p>
    <w:p w14:paraId="0AD7B1D1">
      <w:pPr>
        <w:wordWrap w:val="0"/>
        <w:adjustRightInd w:val="0"/>
        <w:snapToGrid w:val="0"/>
        <w:spacing w:line="440" w:lineRule="exact"/>
        <w:ind w:firstLine="480" w:firstLineChars="200"/>
        <w:rPr>
          <w:rFonts w:hint="eastAsia" w:ascii="Times New Roman"/>
          <w:snapToGrid w:val="0"/>
          <w:color w:val="000000"/>
          <w:kern w:val="0"/>
          <w:szCs w:val="18"/>
          <w:highlight w:val="none"/>
        </w:rPr>
      </w:pPr>
      <w:r>
        <w:rPr>
          <w:rFonts w:hint="eastAsia" w:ascii="Times New Roman"/>
          <w:snapToGrid w:val="0"/>
          <w:color w:val="000000"/>
          <w:kern w:val="0"/>
          <w:szCs w:val="18"/>
          <w:highlight w:val="none"/>
        </w:rPr>
        <w:t>（3）《</w:t>
      </w:r>
      <w:r>
        <w:rPr>
          <w:rFonts w:hint="eastAsia" w:ascii="Times New Roman"/>
          <w:snapToGrid w:val="0"/>
          <w:color w:val="000000"/>
          <w:kern w:val="0"/>
          <w:highlight w:val="none"/>
        </w:rPr>
        <w:t>投标函</w:t>
      </w:r>
      <w:r>
        <w:rPr>
          <w:rFonts w:hint="eastAsia" w:ascii="Times New Roman"/>
          <w:snapToGrid w:val="0"/>
          <w:color w:val="000000"/>
          <w:kern w:val="0"/>
          <w:szCs w:val="18"/>
          <w:highlight w:val="none"/>
        </w:rPr>
        <w:t>》（格式二）；</w:t>
      </w:r>
    </w:p>
    <w:p w14:paraId="5FD681D6">
      <w:pPr>
        <w:wordWrap w:val="0"/>
        <w:adjustRightInd w:val="0"/>
        <w:snapToGrid w:val="0"/>
        <w:spacing w:line="440" w:lineRule="exact"/>
        <w:ind w:firstLine="480" w:firstLineChars="200"/>
        <w:rPr>
          <w:rFonts w:hint="eastAsia" w:ascii="Times New Roman"/>
          <w:snapToGrid w:val="0"/>
          <w:color w:val="000000"/>
          <w:kern w:val="0"/>
          <w:szCs w:val="18"/>
          <w:highlight w:val="none"/>
        </w:rPr>
      </w:pPr>
      <w:r>
        <w:rPr>
          <w:rFonts w:hint="eastAsia" w:ascii="Times New Roman"/>
          <w:snapToGrid w:val="0"/>
          <w:color w:val="000000"/>
          <w:kern w:val="0"/>
          <w:highlight w:val="none"/>
        </w:rPr>
        <w:t>（4）《</w:t>
      </w:r>
      <w:r>
        <w:rPr>
          <w:rFonts w:hint="eastAsia" w:ascii="Times New Roman"/>
          <w:snapToGrid w:val="0"/>
          <w:color w:val="000000"/>
          <w:kern w:val="0"/>
          <w:szCs w:val="22"/>
          <w:highlight w:val="none"/>
        </w:rPr>
        <w:t>各项</w:t>
      </w:r>
      <w:r>
        <w:rPr>
          <w:rFonts w:hint="eastAsia" w:ascii="Times New Roman"/>
          <w:snapToGrid w:val="0"/>
          <w:color w:val="000000"/>
          <w:kern w:val="0"/>
          <w:highlight w:val="none"/>
        </w:rPr>
        <w:t>承诺一览表》（格式三）；</w:t>
      </w:r>
    </w:p>
    <w:p w14:paraId="4135E123">
      <w:pPr>
        <w:wordWrap w:val="0"/>
        <w:adjustRightInd w:val="0"/>
        <w:snapToGrid w:val="0"/>
        <w:spacing w:line="440" w:lineRule="exact"/>
        <w:ind w:firstLine="480" w:firstLineChars="200"/>
        <w:rPr>
          <w:rFonts w:hint="eastAsia" w:ascii="Times New Roman"/>
          <w:snapToGrid w:val="0"/>
          <w:color w:val="000000"/>
          <w:kern w:val="0"/>
          <w:szCs w:val="18"/>
          <w:highlight w:val="none"/>
        </w:rPr>
      </w:pPr>
      <w:r>
        <w:rPr>
          <w:rFonts w:hint="eastAsia" w:ascii="Times New Roman"/>
          <w:snapToGrid w:val="0"/>
          <w:color w:val="000000"/>
          <w:kern w:val="0"/>
          <w:szCs w:val="18"/>
          <w:highlight w:val="none"/>
        </w:rPr>
        <w:t>（5）《授权委托书》（格式四）；</w:t>
      </w:r>
    </w:p>
    <w:p w14:paraId="1E6EC505">
      <w:pPr>
        <w:wordWrap w:val="0"/>
        <w:adjustRightInd w:val="0"/>
        <w:snapToGrid w:val="0"/>
        <w:spacing w:line="440" w:lineRule="exact"/>
        <w:ind w:firstLine="480" w:firstLineChars="200"/>
        <w:rPr>
          <w:rFonts w:hint="eastAsia" w:ascii="Times New Roman"/>
          <w:snapToGrid w:val="0"/>
          <w:color w:val="000000"/>
          <w:kern w:val="0"/>
          <w:szCs w:val="18"/>
          <w:highlight w:val="none"/>
        </w:rPr>
      </w:pPr>
      <w:r>
        <w:rPr>
          <w:rFonts w:hint="eastAsia" w:ascii="Times New Roman"/>
          <w:snapToGrid w:val="0"/>
          <w:color w:val="000000"/>
          <w:kern w:val="0"/>
          <w:szCs w:val="18"/>
          <w:highlight w:val="none"/>
        </w:rPr>
        <w:t>（6）《法定代表人身份证明》（格式五）；</w:t>
      </w:r>
    </w:p>
    <w:p w14:paraId="758EC7D9">
      <w:pPr>
        <w:wordWrap w:val="0"/>
        <w:adjustRightInd w:val="0"/>
        <w:snapToGrid w:val="0"/>
        <w:spacing w:line="440" w:lineRule="exact"/>
        <w:ind w:firstLine="480" w:firstLineChars="200"/>
        <w:rPr>
          <w:rFonts w:hint="eastAsia" w:ascii="Times New Roman"/>
          <w:snapToGrid w:val="0"/>
          <w:color w:val="000000"/>
          <w:kern w:val="0"/>
          <w:szCs w:val="18"/>
          <w:highlight w:val="none"/>
        </w:rPr>
      </w:pPr>
      <w:r>
        <w:rPr>
          <w:rFonts w:hint="eastAsia" w:ascii="Times New Roman"/>
          <w:snapToGrid w:val="0"/>
          <w:color w:val="000000"/>
          <w:kern w:val="0"/>
          <w:szCs w:val="18"/>
          <w:highlight w:val="none"/>
        </w:rPr>
        <w:t>（7）《联合体协议书》（格式六）及所附资料；</w:t>
      </w:r>
    </w:p>
    <w:p w14:paraId="5498EBE8">
      <w:pPr>
        <w:wordWrap w:val="0"/>
        <w:adjustRightInd w:val="0"/>
        <w:snapToGrid w:val="0"/>
        <w:spacing w:line="440" w:lineRule="exact"/>
        <w:ind w:firstLine="480" w:firstLineChars="200"/>
        <w:rPr>
          <w:rFonts w:hint="eastAsia" w:ascii="Times New Roman"/>
          <w:snapToGrid w:val="0"/>
          <w:color w:val="000000"/>
          <w:kern w:val="0"/>
          <w:szCs w:val="18"/>
          <w:highlight w:val="none"/>
        </w:rPr>
      </w:pPr>
      <w:r>
        <w:rPr>
          <w:rFonts w:hint="eastAsia" w:ascii="Times New Roman"/>
          <w:snapToGrid w:val="0"/>
          <w:color w:val="000000"/>
          <w:kern w:val="0"/>
          <w:szCs w:val="18"/>
          <w:highlight w:val="none"/>
        </w:rPr>
        <w:t>（8）投标保证缴纳证明（投标人采用投标保证金的，附建设工程交易系统《缴纳投标保证金通知书》页面截图和银行转账单彩色扫描件；采用投标保证担保的，附银行保函彩色扫描件；采用投标保证保险的，附电子保单和《交易平台保证金缴纳信息》页面截图）；</w:t>
      </w:r>
    </w:p>
    <w:p w14:paraId="0A79518E">
      <w:pPr>
        <w:wordWrap w:val="0"/>
        <w:adjustRightInd w:val="0"/>
        <w:snapToGrid w:val="0"/>
        <w:spacing w:line="440" w:lineRule="exact"/>
        <w:ind w:firstLine="480" w:firstLineChars="200"/>
        <w:rPr>
          <w:rFonts w:hint="eastAsia" w:ascii="Times New Roman"/>
          <w:snapToGrid w:val="0"/>
          <w:color w:val="000000"/>
          <w:kern w:val="0"/>
          <w:szCs w:val="18"/>
          <w:highlight w:val="none"/>
        </w:rPr>
      </w:pPr>
      <w:r>
        <w:rPr>
          <w:rFonts w:hint="eastAsia" w:ascii="Times New Roman"/>
          <w:snapToGrid w:val="0"/>
          <w:color w:val="000000"/>
          <w:kern w:val="0"/>
          <w:szCs w:val="18"/>
          <w:highlight w:val="none"/>
        </w:rPr>
        <w:t>（9）《投标人基本情况表》（格式七）及所附资料；</w:t>
      </w:r>
    </w:p>
    <w:p w14:paraId="7489B9F6">
      <w:pPr>
        <w:wordWrap w:val="0"/>
        <w:adjustRightInd w:val="0"/>
        <w:snapToGrid w:val="0"/>
        <w:spacing w:line="440" w:lineRule="exact"/>
        <w:ind w:firstLine="480" w:firstLineChars="200"/>
        <w:rPr>
          <w:rFonts w:hint="eastAsia" w:ascii="Times New Roman"/>
          <w:snapToGrid w:val="0"/>
          <w:color w:val="000000"/>
          <w:kern w:val="0"/>
          <w:szCs w:val="18"/>
          <w:highlight w:val="none"/>
        </w:rPr>
      </w:pPr>
      <w:r>
        <w:rPr>
          <w:rFonts w:hint="eastAsia" w:ascii="Times New Roman"/>
          <w:snapToGrid w:val="0"/>
          <w:color w:val="000000"/>
          <w:kern w:val="0"/>
          <w:szCs w:val="18"/>
          <w:highlight w:val="none"/>
        </w:rPr>
        <w:t>（10）《总监理工程师任职声明》（格式八或格式九，由投标人根据拟派总监理工程师任职情况选用）；</w:t>
      </w:r>
    </w:p>
    <w:p w14:paraId="3138292B">
      <w:pPr>
        <w:wordWrap w:val="0"/>
        <w:adjustRightInd w:val="0"/>
        <w:snapToGrid w:val="0"/>
        <w:spacing w:line="440" w:lineRule="exact"/>
        <w:ind w:firstLine="480" w:firstLineChars="200"/>
        <w:rPr>
          <w:rFonts w:hint="eastAsia" w:ascii="Times New Roman"/>
          <w:snapToGrid w:val="0"/>
          <w:color w:val="000000"/>
          <w:kern w:val="0"/>
          <w:szCs w:val="18"/>
          <w:highlight w:val="none"/>
        </w:rPr>
      </w:pPr>
      <w:r>
        <w:rPr>
          <w:rFonts w:hint="eastAsia" w:ascii="Times New Roman"/>
          <w:snapToGrid w:val="0"/>
          <w:color w:val="000000"/>
          <w:kern w:val="0"/>
          <w:szCs w:val="18"/>
          <w:highlight w:val="none"/>
        </w:rPr>
        <w:t>（11）《总监理工程师任职项目情况表》（格式十）及所附资料；</w:t>
      </w:r>
    </w:p>
    <w:p w14:paraId="4DFA2B04">
      <w:pPr>
        <w:wordWrap w:val="0"/>
        <w:adjustRightInd w:val="0"/>
        <w:snapToGrid w:val="0"/>
        <w:spacing w:line="440" w:lineRule="exact"/>
        <w:ind w:firstLine="480" w:firstLineChars="200"/>
        <w:rPr>
          <w:rFonts w:hint="eastAsia" w:ascii="Times New Roman"/>
          <w:snapToGrid w:val="0"/>
          <w:color w:val="000000"/>
          <w:kern w:val="0"/>
          <w:szCs w:val="18"/>
          <w:highlight w:val="none"/>
        </w:rPr>
      </w:pPr>
      <w:r>
        <w:rPr>
          <w:rFonts w:hint="eastAsia" w:ascii="Times New Roman"/>
          <w:snapToGrid w:val="0"/>
          <w:color w:val="000000"/>
          <w:kern w:val="0"/>
          <w:szCs w:val="18"/>
          <w:highlight w:val="none"/>
        </w:rPr>
        <w:t>（12）《项目监理机构组成人员汇总表》（格式十一）及所附资料；</w:t>
      </w:r>
    </w:p>
    <w:p w14:paraId="4C432FCC">
      <w:pPr>
        <w:wordWrap w:val="0"/>
        <w:adjustRightInd w:val="0"/>
        <w:snapToGrid w:val="0"/>
        <w:spacing w:line="440" w:lineRule="exact"/>
        <w:ind w:firstLine="480" w:firstLineChars="200"/>
        <w:rPr>
          <w:rFonts w:hint="eastAsia" w:ascii="Times New Roman"/>
          <w:snapToGrid w:val="0"/>
          <w:color w:val="000000"/>
          <w:kern w:val="0"/>
          <w:szCs w:val="18"/>
          <w:highlight w:val="none"/>
        </w:rPr>
      </w:pPr>
      <w:r>
        <w:rPr>
          <w:rFonts w:hint="eastAsia" w:ascii="Times New Roman"/>
          <w:snapToGrid w:val="0"/>
          <w:color w:val="000000"/>
          <w:kern w:val="0"/>
          <w:szCs w:val="18"/>
          <w:highlight w:val="none"/>
        </w:rPr>
        <w:t>（13）《总监理工程师简历表》（格式十二）及所附资料；</w:t>
      </w:r>
    </w:p>
    <w:p w14:paraId="643AB331">
      <w:pPr>
        <w:wordWrap w:val="0"/>
        <w:adjustRightInd w:val="0"/>
        <w:snapToGrid w:val="0"/>
        <w:spacing w:line="440" w:lineRule="exact"/>
        <w:ind w:firstLine="480" w:firstLineChars="200"/>
        <w:rPr>
          <w:rFonts w:hint="eastAsia" w:ascii="Times New Roman"/>
          <w:snapToGrid w:val="0"/>
          <w:color w:val="000000"/>
          <w:kern w:val="0"/>
          <w:szCs w:val="18"/>
          <w:highlight w:val="none"/>
        </w:rPr>
      </w:pPr>
      <w:r>
        <w:rPr>
          <w:rFonts w:hint="eastAsia" w:ascii="Times New Roman"/>
          <w:snapToGrid w:val="0"/>
          <w:color w:val="000000"/>
          <w:kern w:val="0"/>
          <w:szCs w:val="18"/>
          <w:highlight w:val="none"/>
        </w:rPr>
        <w:t>（14）《其他拟派人员简历表》（格式十三）及所附资料；</w:t>
      </w:r>
    </w:p>
    <w:p w14:paraId="694BD13B">
      <w:pPr>
        <w:wordWrap w:val="0"/>
        <w:adjustRightInd w:val="0"/>
        <w:snapToGrid w:val="0"/>
        <w:spacing w:line="440" w:lineRule="exact"/>
        <w:ind w:firstLine="480" w:firstLineChars="200"/>
        <w:rPr>
          <w:rFonts w:hint="eastAsia" w:ascii="Times New Roman"/>
          <w:snapToGrid w:val="0"/>
          <w:color w:val="000000"/>
          <w:kern w:val="0"/>
          <w:szCs w:val="18"/>
          <w:highlight w:val="none"/>
        </w:rPr>
      </w:pPr>
      <w:r>
        <w:rPr>
          <w:rFonts w:hint="eastAsia" w:ascii="Times New Roman"/>
          <w:snapToGrid w:val="0"/>
          <w:color w:val="000000"/>
          <w:kern w:val="0"/>
          <w:szCs w:val="18"/>
          <w:highlight w:val="none"/>
        </w:rPr>
        <w:t>（15）《监理及相关服务报酬清单》（格式十四）；</w:t>
      </w:r>
    </w:p>
    <w:p w14:paraId="35499250">
      <w:pPr>
        <w:wordWrap w:val="0"/>
        <w:adjustRightInd w:val="0"/>
        <w:snapToGrid w:val="0"/>
        <w:spacing w:line="440" w:lineRule="exact"/>
        <w:ind w:firstLine="480" w:firstLineChars="200"/>
        <w:rPr>
          <w:rFonts w:hint="eastAsia" w:ascii="Times New Roman"/>
          <w:snapToGrid w:val="0"/>
          <w:color w:val="000000"/>
          <w:kern w:val="0"/>
          <w:szCs w:val="18"/>
          <w:highlight w:val="none"/>
        </w:rPr>
      </w:pPr>
      <w:r>
        <w:rPr>
          <w:rFonts w:hint="eastAsia" w:ascii="Times New Roman"/>
          <w:snapToGrid w:val="0"/>
          <w:color w:val="000000"/>
          <w:kern w:val="0"/>
          <w:szCs w:val="18"/>
          <w:highlight w:val="none"/>
        </w:rPr>
        <w:t>（16）详细评审阶段要求提供的评审资料（详见本节第</w:t>
      </w:r>
      <w:r>
        <w:rPr>
          <w:rFonts w:hint="eastAsia" w:ascii="Times New Roman"/>
          <w:b/>
          <w:bCs/>
          <w:snapToGrid w:val="0"/>
          <w:color w:val="000000"/>
          <w:kern w:val="0"/>
          <w:szCs w:val="18"/>
          <w:highlight w:val="none"/>
        </w:rPr>
        <w:t>15.5.1</w:t>
      </w:r>
      <w:r>
        <w:rPr>
          <w:rFonts w:hint="eastAsia" w:ascii="Times New Roman"/>
          <w:snapToGrid w:val="0"/>
          <w:color w:val="000000"/>
          <w:kern w:val="0"/>
          <w:szCs w:val="18"/>
          <w:highlight w:val="none"/>
        </w:rPr>
        <w:t>目）；</w:t>
      </w:r>
    </w:p>
    <w:p w14:paraId="3633429D">
      <w:pPr>
        <w:wordWrap w:val="0"/>
        <w:adjustRightInd w:val="0"/>
        <w:snapToGrid w:val="0"/>
        <w:spacing w:line="440" w:lineRule="exact"/>
        <w:ind w:firstLine="480" w:firstLineChars="200"/>
        <w:rPr>
          <w:rFonts w:hint="eastAsia" w:ascii="Times New Roman"/>
          <w:snapToGrid w:val="0"/>
          <w:color w:val="000000"/>
          <w:kern w:val="0"/>
          <w:szCs w:val="18"/>
          <w:highlight w:val="none"/>
        </w:rPr>
      </w:pPr>
      <w:r>
        <w:rPr>
          <w:rFonts w:hint="eastAsia" w:ascii="Times New Roman"/>
          <w:snapToGrid w:val="0"/>
          <w:color w:val="000000"/>
          <w:kern w:val="0"/>
          <w:szCs w:val="18"/>
          <w:highlight w:val="none"/>
        </w:rPr>
        <w:t>（17）投标人认为有必要补充的其他资料。（例如投标人已经工商变更，但其员工执业资格注册证书上的企业名称未能在投标期间完成变更的书面说明和佐证材料；外省企业所在省、地级市住建部门或其授权的组织（机构）关于企业资质、人员资格有效期自动顺延或延期办理的相关文件等）。</w:t>
      </w:r>
    </w:p>
    <w:p w14:paraId="68B2E08B">
      <w:pPr>
        <w:wordWrap w:val="0"/>
        <w:adjustRightInd w:val="0"/>
        <w:snapToGrid w:val="0"/>
        <w:spacing w:line="440" w:lineRule="exact"/>
        <w:ind w:firstLine="482" w:firstLineChars="200"/>
        <w:rPr>
          <w:rFonts w:hint="eastAsia" w:ascii="Times New Roman"/>
          <w:snapToGrid w:val="0"/>
          <w:color w:val="000000"/>
          <w:kern w:val="0"/>
          <w:szCs w:val="18"/>
          <w:highlight w:val="none"/>
        </w:rPr>
      </w:pPr>
      <w:r>
        <w:rPr>
          <w:rFonts w:hint="eastAsia" w:ascii="Times New Roman"/>
          <w:b/>
          <w:bCs/>
          <w:snapToGrid w:val="0"/>
          <w:color w:val="000000"/>
          <w:kern w:val="0"/>
          <w:szCs w:val="18"/>
          <w:highlight w:val="none"/>
        </w:rPr>
        <w:t>10.2.2</w:t>
      </w:r>
      <w:r>
        <w:rPr>
          <w:rFonts w:hint="eastAsia" w:ascii="Times New Roman"/>
          <w:snapToGrid w:val="0"/>
          <w:color w:val="000000"/>
          <w:kern w:val="0"/>
          <w:szCs w:val="18"/>
          <w:highlight w:val="none"/>
        </w:rPr>
        <w:t xml:space="preserve"> 本节第</w:t>
      </w:r>
      <w:r>
        <w:rPr>
          <w:rFonts w:hint="eastAsia" w:ascii="Times New Roman"/>
          <w:b/>
          <w:bCs/>
          <w:snapToGrid w:val="0"/>
          <w:color w:val="000000"/>
          <w:kern w:val="0"/>
          <w:szCs w:val="18"/>
          <w:highlight w:val="none"/>
        </w:rPr>
        <w:t>10.2.1</w:t>
      </w:r>
      <w:r>
        <w:rPr>
          <w:rFonts w:hint="eastAsia" w:ascii="Times New Roman"/>
          <w:snapToGrid w:val="0"/>
          <w:color w:val="000000"/>
          <w:kern w:val="0"/>
          <w:szCs w:val="18"/>
          <w:highlight w:val="none"/>
        </w:rPr>
        <w:t>目中所列出的商务标书组成内容中，第（1）至第（15）项所有投标人均应提供。</w:t>
      </w:r>
      <w:r>
        <w:rPr>
          <w:rFonts w:hint="eastAsia" w:ascii="Times New Roman"/>
          <w:b/>
          <w:bCs/>
          <w:snapToGrid w:val="0"/>
          <w:color w:val="000000"/>
          <w:kern w:val="0"/>
          <w:szCs w:val="18"/>
          <w:highlight w:val="none"/>
        </w:rPr>
        <w:t>但非联合体投标的，无需提供第（7）项内容；拟派总监理工程师现阶段未担任任何在施建设工程项目总监理工程师的，无需提供第（11）项内容。</w:t>
      </w:r>
    </w:p>
    <w:p w14:paraId="34D6C7F0">
      <w:pPr>
        <w:wordWrap w:val="0"/>
        <w:adjustRightInd w:val="0"/>
        <w:snapToGrid w:val="0"/>
        <w:spacing w:line="460" w:lineRule="exact"/>
        <w:ind w:firstLine="482" w:firstLineChars="200"/>
        <w:rPr>
          <w:rFonts w:hAnsi="宋体" w:cs="宋体"/>
          <w:b/>
          <w:bCs/>
          <w:snapToGrid w:val="0"/>
          <w:color w:val="000000"/>
          <w:kern w:val="0"/>
          <w:szCs w:val="24"/>
          <w:highlight w:val="none"/>
        </w:rPr>
      </w:pPr>
      <w:bookmarkStart w:id="63" w:name="_Hlt69670029"/>
      <w:bookmarkEnd w:id="63"/>
      <w:bookmarkStart w:id="64" w:name="_Hlt87783273"/>
      <w:bookmarkEnd w:id="64"/>
      <w:bookmarkStart w:id="65" w:name="_Toc274313881"/>
      <w:r>
        <w:rPr>
          <w:rFonts w:hint="eastAsia" w:hAnsi="宋体" w:cs="宋体"/>
          <w:b/>
          <w:bCs/>
          <w:snapToGrid w:val="0"/>
          <w:color w:val="000000"/>
          <w:kern w:val="0"/>
          <w:szCs w:val="24"/>
          <w:highlight w:val="none"/>
        </w:rPr>
        <w:t>10.2.3</w:t>
      </w:r>
      <w:r>
        <w:rPr>
          <w:rFonts w:hint="eastAsia" w:hAnsi="宋体" w:cs="宋体"/>
          <w:snapToGrid w:val="0"/>
          <w:color w:val="000000"/>
          <w:kern w:val="0"/>
          <w:szCs w:val="24"/>
          <w:highlight w:val="none"/>
        </w:rPr>
        <w:t xml:space="preserve"> 商务标书的组成内容按本节第</w:t>
      </w:r>
      <w:r>
        <w:rPr>
          <w:rFonts w:hint="eastAsia" w:hAnsi="宋体" w:cs="宋体"/>
          <w:b/>
          <w:bCs/>
          <w:snapToGrid w:val="0"/>
          <w:color w:val="000000"/>
          <w:kern w:val="0"/>
          <w:szCs w:val="24"/>
          <w:highlight w:val="none"/>
        </w:rPr>
        <w:t>10.2.1</w:t>
      </w:r>
      <w:r>
        <w:rPr>
          <w:rFonts w:hint="eastAsia" w:hAnsi="宋体" w:cs="宋体"/>
          <w:snapToGrid w:val="0"/>
          <w:color w:val="000000"/>
          <w:kern w:val="0"/>
          <w:szCs w:val="24"/>
          <w:highlight w:val="none"/>
        </w:rPr>
        <w:t>目规定的顺序整理、编排后，逐页（页码起始从封面开始）连续标记页码。</w:t>
      </w:r>
    </w:p>
    <w:p w14:paraId="63AF2A2A">
      <w:pPr>
        <w:pStyle w:val="5"/>
        <w:keepNext w:val="0"/>
        <w:keepLines w:val="0"/>
        <w:widowControl w:val="0"/>
        <w:wordWrap w:val="0"/>
        <w:adjustRightInd w:val="0"/>
        <w:snapToGrid w:val="0"/>
        <w:spacing w:before="0" w:after="0" w:line="440" w:lineRule="exact"/>
        <w:ind w:firstLine="482" w:firstLineChars="200"/>
        <w:jc w:val="both"/>
        <w:rPr>
          <w:rFonts w:hint="eastAsia" w:ascii="Times New Roman"/>
          <w:b/>
          <w:strike/>
          <w:snapToGrid w:val="0"/>
          <w:color w:val="000000"/>
          <w:highlight w:val="none"/>
        </w:rPr>
      </w:pPr>
    </w:p>
    <w:bookmarkEnd w:id="65"/>
    <w:p w14:paraId="132AE7E2">
      <w:pPr>
        <w:pStyle w:val="5"/>
        <w:keepNext w:val="0"/>
        <w:keepLines w:val="0"/>
        <w:widowControl w:val="0"/>
        <w:wordWrap w:val="0"/>
        <w:adjustRightInd w:val="0"/>
        <w:snapToGrid w:val="0"/>
        <w:spacing w:before="0" w:after="0" w:line="440" w:lineRule="exact"/>
        <w:ind w:firstLine="482" w:firstLineChars="200"/>
        <w:jc w:val="both"/>
        <w:rPr>
          <w:rFonts w:hint="eastAsia" w:ascii="Times New Roman"/>
          <w:b/>
          <w:snapToGrid w:val="0"/>
          <w:color w:val="000000"/>
          <w:szCs w:val="22"/>
          <w:highlight w:val="none"/>
        </w:rPr>
      </w:pPr>
      <w:bookmarkStart w:id="66" w:name="_Toc12349"/>
      <w:r>
        <w:rPr>
          <w:rFonts w:hint="eastAsia" w:ascii="Times New Roman"/>
          <w:b/>
          <w:snapToGrid w:val="0"/>
          <w:color w:val="000000"/>
          <w:szCs w:val="22"/>
          <w:highlight w:val="none"/>
        </w:rPr>
        <w:t>10.3 监理大纲的编制要求</w:t>
      </w:r>
      <w:bookmarkEnd w:id="66"/>
    </w:p>
    <w:p w14:paraId="35D8EDAE">
      <w:pPr>
        <w:wordWrap w:val="0"/>
        <w:adjustRightInd w:val="0"/>
        <w:snapToGrid w:val="0"/>
        <w:spacing w:line="440" w:lineRule="exact"/>
        <w:ind w:firstLine="480"/>
        <w:rPr>
          <w:rFonts w:hint="eastAsia" w:ascii="Times New Roman"/>
          <w:bCs/>
          <w:snapToGrid w:val="0"/>
          <w:color w:val="000000"/>
          <w:kern w:val="0"/>
          <w:highlight w:val="none"/>
        </w:rPr>
      </w:pPr>
      <w:r>
        <w:rPr>
          <w:rFonts w:hint="eastAsia" w:ascii="Times New Roman"/>
          <w:b/>
          <w:snapToGrid w:val="0"/>
          <w:color w:val="000000"/>
          <w:kern w:val="0"/>
          <w:highlight w:val="none"/>
        </w:rPr>
        <w:t>10.3.1</w:t>
      </w:r>
      <w:r>
        <w:rPr>
          <w:rFonts w:hint="eastAsia" w:ascii="Times New Roman"/>
          <w:bCs/>
          <w:snapToGrid w:val="0"/>
          <w:color w:val="000000"/>
          <w:kern w:val="0"/>
          <w:highlight w:val="none"/>
        </w:rPr>
        <w:t xml:space="preserve"> 监理大纲</w:t>
      </w:r>
      <w:r>
        <w:rPr>
          <w:rFonts w:hint="eastAsia" w:ascii="Times New Roman"/>
          <w:snapToGrid w:val="0"/>
          <w:color w:val="000000"/>
          <w:kern w:val="0"/>
          <w:highlight w:val="none"/>
        </w:rPr>
        <w:t>的编制依据包括且不限于</w:t>
      </w:r>
      <w:r>
        <w:rPr>
          <w:rFonts w:hint="eastAsia" w:ascii="Times New Roman"/>
          <w:bCs/>
          <w:snapToGrid w:val="0"/>
          <w:color w:val="000000"/>
          <w:kern w:val="0"/>
          <w:highlight w:val="none"/>
        </w:rPr>
        <w:t>：</w:t>
      </w:r>
    </w:p>
    <w:p w14:paraId="54F7F74E">
      <w:pPr>
        <w:wordWrap w:val="0"/>
        <w:adjustRightInd w:val="0"/>
        <w:snapToGrid w:val="0"/>
        <w:spacing w:line="440" w:lineRule="exact"/>
        <w:ind w:firstLine="480"/>
        <w:rPr>
          <w:rFonts w:hint="eastAsia" w:ascii="Times New Roman"/>
          <w:bCs/>
          <w:snapToGrid w:val="0"/>
          <w:color w:val="000000"/>
          <w:kern w:val="0"/>
          <w:highlight w:val="none"/>
        </w:rPr>
      </w:pPr>
      <w:r>
        <w:rPr>
          <w:rFonts w:hint="eastAsia" w:ascii="Times New Roman"/>
          <w:bCs/>
          <w:snapToGrid w:val="0"/>
          <w:color w:val="000000"/>
          <w:kern w:val="0"/>
          <w:highlight w:val="none"/>
        </w:rPr>
        <w:t>（1）招标文件及</w:t>
      </w:r>
      <w:r>
        <w:rPr>
          <w:rFonts w:hint="eastAsia" w:ascii="Times New Roman"/>
          <w:snapToGrid w:val="0"/>
          <w:color w:val="000000"/>
          <w:kern w:val="0"/>
          <w:highlight w:val="none"/>
        </w:rPr>
        <w:t>其答疑（或修改）公告；</w:t>
      </w:r>
    </w:p>
    <w:p w14:paraId="63E2A89F">
      <w:pPr>
        <w:wordWrap w:val="0"/>
        <w:adjustRightInd w:val="0"/>
        <w:snapToGrid w:val="0"/>
        <w:spacing w:line="440" w:lineRule="exact"/>
        <w:ind w:firstLine="480"/>
        <w:rPr>
          <w:rFonts w:hint="eastAsia" w:ascii="Times New Roman"/>
          <w:bCs/>
          <w:snapToGrid w:val="0"/>
          <w:color w:val="000000"/>
          <w:kern w:val="0"/>
          <w:highlight w:val="none"/>
        </w:rPr>
      </w:pPr>
      <w:r>
        <w:rPr>
          <w:rFonts w:hint="eastAsia" w:ascii="Times New Roman"/>
          <w:bCs/>
          <w:snapToGrid w:val="0"/>
          <w:color w:val="000000"/>
          <w:kern w:val="0"/>
          <w:highlight w:val="none"/>
        </w:rPr>
        <w:t>（2）施工现场情况、工程特点；</w:t>
      </w:r>
    </w:p>
    <w:p w14:paraId="367B7788">
      <w:pPr>
        <w:wordWrap w:val="0"/>
        <w:adjustRightInd w:val="0"/>
        <w:snapToGrid w:val="0"/>
        <w:spacing w:line="440" w:lineRule="exact"/>
        <w:ind w:firstLine="480"/>
        <w:rPr>
          <w:rFonts w:hint="eastAsia" w:ascii="Times New Roman"/>
          <w:bCs/>
          <w:snapToGrid w:val="0"/>
          <w:color w:val="000000"/>
          <w:kern w:val="0"/>
          <w:highlight w:val="none"/>
        </w:rPr>
      </w:pPr>
      <w:r>
        <w:rPr>
          <w:rFonts w:hint="eastAsia" w:ascii="Times New Roman"/>
          <w:bCs/>
          <w:snapToGrid w:val="0"/>
          <w:color w:val="000000"/>
          <w:kern w:val="0"/>
          <w:highlight w:val="none"/>
        </w:rPr>
        <w:t>（3）相关法律、法规、规定；</w:t>
      </w:r>
    </w:p>
    <w:p w14:paraId="666755A7">
      <w:pPr>
        <w:wordWrap w:val="0"/>
        <w:adjustRightInd w:val="0"/>
        <w:snapToGrid w:val="0"/>
        <w:spacing w:line="440" w:lineRule="exact"/>
        <w:ind w:firstLine="480"/>
        <w:rPr>
          <w:rFonts w:hint="eastAsia" w:ascii="Times New Roman"/>
          <w:bCs/>
          <w:snapToGrid w:val="0"/>
          <w:color w:val="000000"/>
          <w:kern w:val="0"/>
          <w:highlight w:val="none"/>
        </w:rPr>
      </w:pPr>
      <w:r>
        <w:rPr>
          <w:rFonts w:hint="eastAsia" w:ascii="Times New Roman"/>
          <w:bCs/>
          <w:snapToGrid w:val="0"/>
          <w:color w:val="000000"/>
          <w:kern w:val="0"/>
          <w:highlight w:val="none"/>
        </w:rPr>
        <w:t>（4）国家、广东省、韶关市关于施工现场管理、施工工艺、绿色施工、安全防护、文明施工、环境保护等方面的标准、规范、技术资料。如《广东省住房和城乡建设厅绿色施工导则》《广东省建设工程施工扬尘污染防治管理办法（试行）》等；</w:t>
      </w:r>
    </w:p>
    <w:p w14:paraId="4005C305">
      <w:pPr>
        <w:wordWrap w:val="0"/>
        <w:adjustRightInd w:val="0"/>
        <w:snapToGrid w:val="0"/>
        <w:spacing w:line="440" w:lineRule="exact"/>
        <w:ind w:firstLine="482" w:firstLineChars="200"/>
        <w:rPr>
          <w:rFonts w:hint="eastAsia" w:ascii="Times New Roman"/>
          <w:snapToGrid w:val="0"/>
          <w:color w:val="000000"/>
          <w:kern w:val="0"/>
          <w:highlight w:val="none"/>
        </w:rPr>
      </w:pPr>
      <w:r>
        <w:rPr>
          <w:rFonts w:hint="eastAsia" w:ascii="Times New Roman"/>
          <w:b/>
          <w:snapToGrid w:val="0"/>
          <w:color w:val="000000"/>
          <w:kern w:val="0"/>
          <w:highlight w:val="none"/>
        </w:rPr>
        <w:t>10.3.2</w:t>
      </w:r>
      <w:r>
        <w:rPr>
          <w:rFonts w:hint="eastAsia" w:ascii="Times New Roman"/>
          <w:bCs/>
          <w:snapToGrid w:val="0"/>
          <w:color w:val="000000"/>
          <w:kern w:val="0"/>
          <w:highlight w:val="none"/>
        </w:rPr>
        <w:t xml:space="preserve"> 监理大纲</w:t>
      </w:r>
      <w:r>
        <w:rPr>
          <w:rFonts w:hint="eastAsia" w:ascii="Times New Roman"/>
          <w:snapToGrid w:val="0"/>
          <w:color w:val="000000"/>
          <w:kern w:val="0"/>
          <w:highlight w:val="none"/>
        </w:rPr>
        <w:t>包括但不限于以下内容：</w:t>
      </w:r>
    </w:p>
    <w:p w14:paraId="04FA10C1">
      <w:pPr>
        <w:wordWrap w:val="0"/>
        <w:adjustRightInd w:val="0"/>
        <w:snapToGrid w:val="0"/>
        <w:spacing w:line="440" w:lineRule="exact"/>
        <w:ind w:firstLine="480" w:firstLineChars="200"/>
        <w:rPr>
          <w:rFonts w:hint="eastAsia" w:ascii="Times New Roman"/>
          <w:snapToGrid w:val="0"/>
          <w:color w:val="000000"/>
          <w:kern w:val="0"/>
          <w:highlight w:val="none"/>
        </w:rPr>
      </w:pPr>
      <w:r>
        <w:rPr>
          <w:rFonts w:hint="eastAsia" w:ascii="Times New Roman"/>
          <w:snapToGrid w:val="0"/>
          <w:color w:val="000000"/>
          <w:kern w:val="0"/>
          <w:highlight w:val="none"/>
        </w:rPr>
        <w:t>（1）封面</w:t>
      </w:r>
      <w:r>
        <w:rPr>
          <w:rFonts w:hint="eastAsia" w:ascii="Times New Roman"/>
          <w:snapToGrid w:val="0"/>
          <w:color w:val="000000"/>
          <w:kern w:val="0"/>
          <w:szCs w:val="18"/>
          <w:highlight w:val="none"/>
        </w:rPr>
        <w:t>（格式一）</w:t>
      </w:r>
      <w:r>
        <w:rPr>
          <w:rFonts w:hint="eastAsia" w:ascii="Times New Roman"/>
          <w:snapToGrid w:val="0"/>
          <w:color w:val="000000"/>
          <w:kern w:val="0"/>
          <w:highlight w:val="none"/>
        </w:rPr>
        <w:t>；</w:t>
      </w:r>
    </w:p>
    <w:p w14:paraId="6C1AFADB">
      <w:pPr>
        <w:wordWrap w:val="0"/>
        <w:adjustRightInd w:val="0"/>
        <w:snapToGrid w:val="0"/>
        <w:spacing w:line="440" w:lineRule="exact"/>
        <w:ind w:firstLine="480" w:firstLineChars="200"/>
        <w:rPr>
          <w:rFonts w:hint="eastAsia" w:ascii="Times New Roman"/>
          <w:snapToGrid w:val="0"/>
          <w:color w:val="000000"/>
          <w:kern w:val="0"/>
          <w:highlight w:val="none"/>
        </w:rPr>
      </w:pPr>
      <w:r>
        <w:rPr>
          <w:rFonts w:hint="eastAsia" w:ascii="Times New Roman"/>
          <w:snapToGrid w:val="0"/>
          <w:color w:val="000000"/>
          <w:kern w:val="0"/>
          <w:highlight w:val="none"/>
        </w:rPr>
        <w:t>（2）目录；</w:t>
      </w:r>
    </w:p>
    <w:p w14:paraId="36A9B217">
      <w:pPr>
        <w:wordWrap w:val="0"/>
        <w:adjustRightInd w:val="0"/>
        <w:snapToGrid w:val="0"/>
        <w:spacing w:line="440" w:lineRule="exact"/>
        <w:ind w:firstLine="480" w:firstLineChars="200"/>
        <w:rPr>
          <w:rFonts w:hint="eastAsia" w:ascii="Times New Roman"/>
          <w:snapToGrid w:val="0"/>
          <w:color w:val="000000"/>
          <w:kern w:val="0"/>
          <w:highlight w:val="none"/>
        </w:rPr>
      </w:pPr>
      <w:r>
        <w:rPr>
          <w:rFonts w:hint="eastAsia" w:ascii="Times New Roman"/>
          <w:snapToGrid w:val="0"/>
          <w:color w:val="000000"/>
          <w:kern w:val="0"/>
          <w:highlight w:val="none"/>
        </w:rPr>
        <w:t>（3）监理工程概况；</w:t>
      </w:r>
    </w:p>
    <w:p w14:paraId="1157BF31">
      <w:pPr>
        <w:wordWrap w:val="0"/>
        <w:adjustRightInd w:val="0"/>
        <w:snapToGrid w:val="0"/>
        <w:spacing w:line="440" w:lineRule="exact"/>
        <w:ind w:firstLine="480" w:firstLineChars="200"/>
        <w:rPr>
          <w:rFonts w:hint="eastAsia" w:ascii="Times New Roman"/>
          <w:snapToGrid w:val="0"/>
          <w:color w:val="000000"/>
          <w:kern w:val="0"/>
          <w:highlight w:val="none"/>
        </w:rPr>
      </w:pPr>
      <w:r>
        <w:rPr>
          <w:rFonts w:hint="eastAsia" w:ascii="Times New Roman"/>
          <w:snapToGrid w:val="0"/>
          <w:color w:val="000000"/>
          <w:kern w:val="0"/>
          <w:highlight w:val="none"/>
        </w:rPr>
        <w:t>（4）监理及相关服务的范围、内容；</w:t>
      </w:r>
    </w:p>
    <w:p w14:paraId="0FBC8040">
      <w:pPr>
        <w:wordWrap w:val="0"/>
        <w:adjustRightInd w:val="0"/>
        <w:snapToGrid w:val="0"/>
        <w:spacing w:line="440" w:lineRule="exact"/>
        <w:ind w:firstLine="480" w:firstLineChars="200"/>
        <w:rPr>
          <w:rFonts w:hint="eastAsia" w:ascii="Times New Roman"/>
          <w:snapToGrid w:val="0"/>
          <w:color w:val="000000"/>
          <w:kern w:val="0"/>
          <w:highlight w:val="none"/>
        </w:rPr>
      </w:pPr>
      <w:r>
        <w:rPr>
          <w:rFonts w:hint="eastAsia" w:ascii="Times New Roman"/>
          <w:snapToGrid w:val="0"/>
          <w:color w:val="000000"/>
          <w:kern w:val="0"/>
          <w:highlight w:val="none"/>
        </w:rPr>
        <w:t>（5）监理及相关服务的依据、目标；</w:t>
      </w:r>
    </w:p>
    <w:p w14:paraId="72115D5B">
      <w:pPr>
        <w:wordWrap w:val="0"/>
        <w:adjustRightInd w:val="0"/>
        <w:snapToGrid w:val="0"/>
        <w:spacing w:line="440" w:lineRule="exact"/>
        <w:ind w:firstLine="480" w:firstLineChars="200"/>
        <w:rPr>
          <w:rFonts w:hint="eastAsia" w:ascii="Times New Roman"/>
          <w:snapToGrid w:val="0"/>
          <w:color w:val="000000"/>
          <w:kern w:val="0"/>
          <w:highlight w:val="none"/>
        </w:rPr>
      </w:pPr>
      <w:r>
        <w:rPr>
          <w:rFonts w:hint="eastAsia" w:ascii="Times New Roman"/>
          <w:snapToGrid w:val="0"/>
          <w:color w:val="000000"/>
          <w:kern w:val="0"/>
          <w:highlight w:val="none"/>
        </w:rPr>
        <w:t>（6）项目监理机构设置（框图）、岗位职责；</w:t>
      </w:r>
    </w:p>
    <w:p w14:paraId="39353F76">
      <w:pPr>
        <w:wordWrap w:val="0"/>
        <w:adjustRightInd w:val="0"/>
        <w:snapToGrid w:val="0"/>
        <w:spacing w:line="440" w:lineRule="exact"/>
        <w:ind w:firstLine="480" w:firstLineChars="200"/>
        <w:rPr>
          <w:rFonts w:hint="eastAsia" w:ascii="Times New Roman"/>
          <w:snapToGrid w:val="0"/>
          <w:color w:val="000000"/>
          <w:kern w:val="0"/>
          <w:highlight w:val="none"/>
        </w:rPr>
      </w:pPr>
      <w:r>
        <w:rPr>
          <w:rFonts w:hint="eastAsia" w:ascii="Times New Roman"/>
          <w:snapToGrid w:val="0"/>
          <w:color w:val="000000"/>
          <w:kern w:val="0"/>
          <w:highlight w:val="none"/>
        </w:rPr>
        <w:t>（7）监理及相关服务的工作程序、方法和制度；</w:t>
      </w:r>
    </w:p>
    <w:p w14:paraId="2FDC9E7E">
      <w:pPr>
        <w:wordWrap w:val="0"/>
        <w:adjustRightInd w:val="0"/>
        <w:snapToGrid w:val="0"/>
        <w:spacing w:line="440" w:lineRule="exact"/>
        <w:ind w:firstLine="480" w:firstLineChars="200"/>
        <w:rPr>
          <w:rFonts w:hint="eastAsia" w:ascii="Times New Roman"/>
          <w:snapToGrid w:val="0"/>
          <w:color w:val="000000"/>
          <w:kern w:val="0"/>
          <w:highlight w:val="none"/>
        </w:rPr>
      </w:pPr>
      <w:r>
        <w:rPr>
          <w:rFonts w:hint="eastAsia" w:ascii="Times New Roman"/>
          <w:snapToGrid w:val="0"/>
          <w:color w:val="000000"/>
          <w:kern w:val="0"/>
          <w:highlight w:val="none"/>
        </w:rPr>
        <w:t>（8）拟投入的监理及相关服务人员；</w:t>
      </w:r>
    </w:p>
    <w:p w14:paraId="63DCC505">
      <w:pPr>
        <w:wordWrap w:val="0"/>
        <w:adjustRightInd w:val="0"/>
        <w:snapToGrid w:val="0"/>
        <w:spacing w:line="440" w:lineRule="exact"/>
        <w:ind w:firstLine="480" w:firstLineChars="200"/>
        <w:rPr>
          <w:rFonts w:hint="eastAsia" w:ascii="Times New Roman"/>
          <w:snapToGrid w:val="0"/>
          <w:color w:val="000000"/>
          <w:kern w:val="0"/>
          <w:highlight w:val="none"/>
        </w:rPr>
      </w:pPr>
      <w:r>
        <w:rPr>
          <w:rFonts w:hint="eastAsia" w:ascii="Times New Roman"/>
          <w:snapToGrid w:val="0"/>
          <w:color w:val="000000"/>
          <w:kern w:val="0"/>
          <w:highlight w:val="none"/>
        </w:rPr>
        <w:t>（9）质量、进度、造价、安全、绿色施工监理措施；</w:t>
      </w:r>
    </w:p>
    <w:p w14:paraId="05FF83BD">
      <w:pPr>
        <w:wordWrap w:val="0"/>
        <w:adjustRightInd w:val="0"/>
        <w:snapToGrid w:val="0"/>
        <w:spacing w:line="440" w:lineRule="exact"/>
        <w:ind w:firstLine="480" w:firstLineChars="200"/>
        <w:rPr>
          <w:rFonts w:hint="eastAsia" w:ascii="Times New Roman"/>
          <w:snapToGrid w:val="0"/>
          <w:color w:val="000000"/>
          <w:kern w:val="0"/>
          <w:highlight w:val="none"/>
        </w:rPr>
      </w:pPr>
      <w:r>
        <w:rPr>
          <w:rFonts w:hint="eastAsia" w:ascii="Times New Roman"/>
          <w:snapToGrid w:val="0"/>
          <w:color w:val="000000"/>
          <w:kern w:val="0"/>
          <w:highlight w:val="none"/>
        </w:rPr>
        <w:t>（10）合同、信息管理方案；</w:t>
      </w:r>
    </w:p>
    <w:p w14:paraId="05365C54">
      <w:pPr>
        <w:wordWrap w:val="0"/>
        <w:adjustRightInd w:val="0"/>
        <w:snapToGrid w:val="0"/>
        <w:spacing w:line="440" w:lineRule="exact"/>
        <w:ind w:firstLine="480" w:firstLineChars="200"/>
        <w:rPr>
          <w:rFonts w:hint="eastAsia" w:ascii="Times New Roman"/>
          <w:snapToGrid w:val="0"/>
          <w:color w:val="000000"/>
          <w:kern w:val="0"/>
          <w:highlight w:val="none"/>
        </w:rPr>
      </w:pPr>
      <w:r>
        <w:rPr>
          <w:rFonts w:hint="eastAsia" w:ascii="Times New Roman"/>
          <w:snapToGrid w:val="0"/>
          <w:color w:val="000000"/>
          <w:kern w:val="0"/>
          <w:highlight w:val="none"/>
        </w:rPr>
        <w:t>（11）组织协调内容及措施；</w:t>
      </w:r>
    </w:p>
    <w:p w14:paraId="5B9BEF69">
      <w:pPr>
        <w:wordWrap w:val="0"/>
        <w:adjustRightInd w:val="0"/>
        <w:snapToGrid w:val="0"/>
        <w:spacing w:line="440" w:lineRule="exact"/>
        <w:ind w:firstLine="480" w:firstLineChars="200"/>
        <w:rPr>
          <w:rFonts w:hint="eastAsia" w:ascii="Times New Roman"/>
          <w:snapToGrid w:val="0"/>
          <w:color w:val="000000"/>
          <w:kern w:val="0"/>
          <w:highlight w:val="none"/>
        </w:rPr>
      </w:pPr>
      <w:r>
        <w:rPr>
          <w:rFonts w:hint="eastAsia" w:ascii="Times New Roman"/>
          <w:snapToGrid w:val="0"/>
          <w:color w:val="000000"/>
          <w:kern w:val="0"/>
          <w:highlight w:val="none"/>
        </w:rPr>
        <w:t>（12）监理及相关服务的工作重点、难点分析；</w:t>
      </w:r>
    </w:p>
    <w:p w14:paraId="058CD41E">
      <w:pPr>
        <w:wordWrap w:val="0"/>
        <w:adjustRightInd w:val="0"/>
        <w:snapToGrid w:val="0"/>
        <w:spacing w:line="440" w:lineRule="exact"/>
        <w:ind w:firstLine="480" w:firstLineChars="200"/>
        <w:rPr>
          <w:rFonts w:hint="eastAsia" w:ascii="Times New Roman"/>
          <w:snapToGrid w:val="0"/>
          <w:color w:val="000000"/>
          <w:kern w:val="0"/>
          <w:highlight w:val="none"/>
        </w:rPr>
      </w:pPr>
      <w:r>
        <w:rPr>
          <w:rFonts w:hint="eastAsia" w:ascii="Times New Roman"/>
          <w:snapToGrid w:val="0"/>
          <w:color w:val="000000"/>
          <w:kern w:val="0"/>
          <w:highlight w:val="none"/>
        </w:rPr>
        <w:t>（13）对本工程监理及相关服务的合理化建议。</w:t>
      </w:r>
    </w:p>
    <w:p w14:paraId="377392D1">
      <w:pPr>
        <w:wordWrap w:val="0"/>
        <w:adjustRightInd w:val="0"/>
        <w:snapToGrid w:val="0"/>
        <w:spacing w:line="440" w:lineRule="exact"/>
        <w:ind w:firstLine="482" w:firstLineChars="200"/>
        <w:rPr>
          <w:rFonts w:hint="eastAsia" w:ascii="Times New Roman"/>
          <w:snapToGrid w:val="0"/>
          <w:color w:val="000000"/>
          <w:kern w:val="0"/>
          <w:highlight w:val="none"/>
        </w:rPr>
      </w:pPr>
      <w:r>
        <w:rPr>
          <w:rFonts w:hint="eastAsia" w:ascii="Times New Roman"/>
          <w:b/>
          <w:bCs/>
          <w:snapToGrid w:val="0"/>
          <w:color w:val="000000"/>
          <w:kern w:val="0"/>
          <w:highlight w:val="none"/>
        </w:rPr>
        <w:t>10.3.3</w:t>
      </w:r>
      <w:r>
        <w:rPr>
          <w:rFonts w:hint="eastAsia" w:ascii="Times New Roman"/>
          <w:snapToGrid w:val="0"/>
          <w:color w:val="000000"/>
          <w:kern w:val="0"/>
          <w:highlight w:val="none"/>
        </w:rPr>
        <w:t xml:space="preserve"> 本节第</w:t>
      </w:r>
      <w:r>
        <w:rPr>
          <w:rFonts w:hint="eastAsia" w:ascii="Times New Roman"/>
          <w:b/>
          <w:bCs/>
          <w:snapToGrid w:val="0"/>
          <w:color w:val="000000"/>
          <w:kern w:val="0"/>
          <w:highlight w:val="none"/>
        </w:rPr>
        <w:t>10.3.2</w:t>
      </w:r>
      <w:r>
        <w:rPr>
          <w:rFonts w:hint="eastAsia" w:ascii="Times New Roman"/>
          <w:snapToGrid w:val="0"/>
          <w:color w:val="000000"/>
          <w:kern w:val="0"/>
          <w:highlight w:val="none"/>
        </w:rPr>
        <w:t>目中所列出的</w:t>
      </w:r>
      <w:r>
        <w:rPr>
          <w:rFonts w:hint="eastAsia" w:ascii="Times New Roman"/>
          <w:bCs/>
          <w:snapToGrid w:val="0"/>
          <w:color w:val="000000"/>
          <w:kern w:val="0"/>
          <w:highlight w:val="none"/>
        </w:rPr>
        <w:t>监理大纲</w:t>
      </w:r>
      <w:r>
        <w:rPr>
          <w:rFonts w:hint="eastAsia" w:ascii="Times New Roman"/>
          <w:snapToGrid w:val="0"/>
          <w:color w:val="000000"/>
          <w:kern w:val="0"/>
          <w:highlight w:val="none"/>
        </w:rPr>
        <w:t>组成内容，</w:t>
      </w:r>
      <w:r>
        <w:rPr>
          <w:rFonts w:hint="eastAsia" w:ascii="Times New Roman"/>
          <w:snapToGrid w:val="0"/>
          <w:color w:val="000000"/>
          <w:kern w:val="0"/>
          <w:szCs w:val="18"/>
          <w:highlight w:val="none"/>
        </w:rPr>
        <w:t>所有投标人均应提供</w:t>
      </w:r>
      <w:r>
        <w:rPr>
          <w:rFonts w:hint="eastAsia" w:ascii="Times New Roman"/>
          <w:snapToGrid w:val="0"/>
          <w:color w:val="000000"/>
          <w:kern w:val="0"/>
          <w:highlight w:val="none"/>
        </w:rPr>
        <w:t>。</w:t>
      </w:r>
    </w:p>
    <w:p w14:paraId="0B896F03">
      <w:pPr>
        <w:wordWrap w:val="0"/>
        <w:adjustRightInd w:val="0"/>
        <w:snapToGrid w:val="0"/>
        <w:spacing w:line="440" w:lineRule="exact"/>
        <w:ind w:firstLine="482" w:firstLineChars="200"/>
        <w:rPr>
          <w:rFonts w:hint="eastAsia" w:ascii="Times New Roman"/>
          <w:snapToGrid w:val="0"/>
          <w:color w:val="000000"/>
          <w:kern w:val="0"/>
          <w:highlight w:val="none"/>
        </w:rPr>
      </w:pPr>
      <w:r>
        <w:rPr>
          <w:rFonts w:hint="eastAsia" w:ascii="Times New Roman"/>
          <w:b/>
          <w:bCs/>
          <w:snapToGrid w:val="0"/>
          <w:color w:val="000000"/>
          <w:kern w:val="0"/>
          <w:highlight w:val="none"/>
        </w:rPr>
        <w:t>10.3.4</w:t>
      </w:r>
      <w:r>
        <w:rPr>
          <w:rFonts w:hint="eastAsia" w:ascii="Times New Roman"/>
          <w:snapToGrid w:val="0"/>
          <w:color w:val="000000"/>
          <w:kern w:val="0"/>
          <w:highlight w:val="none"/>
        </w:rPr>
        <w:t xml:space="preserve"> 监理大纲的组成内容按本节第10.3.2目规定的顺序整理、编排后，逐页（页码起始从封面开始）连续标记页码。</w:t>
      </w:r>
    </w:p>
    <w:p w14:paraId="0D0ED027">
      <w:pPr>
        <w:pStyle w:val="4"/>
        <w:wordWrap w:val="0"/>
        <w:autoSpaceDE/>
        <w:autoSpaceDN/>
        <w:snapToGrid w:val="0"/>
        <w:spacing w:line="440" w:lineRule="exact"/>
        <w:ind w:firstLine="480"/>
        <w:jc w:val="both"/>
        <w:rPr>
          <w:rFonts w:hint="eastAsia" w:ascii="Times New Roman"/>
          <w:b/>
          <w:snapToGrid w:val="0"/>
          <w:color w:val="000000"/>
          <w:szCs w:val="22"/>
          <w:highlight w:val="none"/>
        </w:rPr>
      </w:pPr>
      <w:bookmarkStart w:id="67" w:name="_Toc21711"/>
      <w:r>
        <w:rPr>
          <w:rFonts w:hint="eastAsia" w:ascii="Times New Roman"/>
          <w:b/>
          <w:snapToGrid w:val="0"/>
          <w:color w:val="000000"/>
          <w:szCs w:val="22"/>
          <w:highlight w:val="none"/>
        </w:rPr>
        <w:t>11．电子投标</w:t>
      </w:r>
      <w:bookmarkEnd w:id="67"/>
    </w:p>
    <w:p w14:paraId="653875B1">
      <w:pPr>
        <w:wordWrap w:val="0"/>
        <w:adjustRightInd w:val="0"/>
        <w:snapToGrid w:val="0"/>
        <w:ind w:firstLine="482" w:firstLineChars="200"/>
        <w:rPr>
          <w:rFonts w:hint="eastAsia" w:hAnsi="宋体"/>
          <w:snapToGrid w:val="0"/>
          <w:color w:val="000000"/>
          <w:kern w:val="0"/>
          <w:highlight w:val="none"/>
        </w:rPr>
      </w:pPr>
      <w:bookmarkStart w:id="68" w:name="_Hlt88627590"/>
      <w:bookmarkEnd w:id="68"/>
      <w:bookmarkStart w:id="69" w:name="_Hlt66511038"/>
      <w:bookmarkEnd w:id="69"/>
      <w:bookmarkStart w:id="70" w:name="_Hlt66200498"/>
      <w:bookmarkEnd w:id="70"/>
      <w:r>
        <w:rPr>
          <w:rFonts w:hint="eastAsia" w:ascii="Times New Roman"/>
          <w:b/>
          <w:bCs/>
          <w:snapToGrid w:val="0"/>
          <w:color w:val="000000"/>
          <w:kern w:val="0"/>
          <w:highlight w:val="none"/>
        </w:rPr>
        <w:t>11.1</w:t>
      </w:r>
      <w:r>
        <w:rPr>
          <w:rFonts w:hint="eastAsia" w:ascii="宋体" w:hAnsi="宋体" w:eastAsia="宋体" w:cs="宋体"/>
          <w:b w:val="0"/>
          <w:bCs/>
          <w:snapToGrid w:val="0"/>
          <w:color w:val="000000"/>
          <w:highlight w:val="none"/>
        </w:rPr>
        <w:t>在建设工程交易系统上传加盖了电子印章的投标文件、录入相关信息及标书页码信息，（页码起始从封面开始）并提交投标标书。提交标书为已加密投标文件。具体操作投标人可登录全国公共资源交易平台（广东省·韶关市）（https://ygp.gdzwfw.gov.cn/ggzy-portal/#/440200/index），在【服务指南】栏目中下载《韶关市公共资源建设工程交易系统-投标人操作指南》。本项目评标采用全流程电子化进行招标投标（投标人应根据建设工程交易系统进行编辑投标相关内容、按招标文件电子投标要求上传已加盖电子印章投标文件，否则将自行承担不利后果）。投标文件完成上传后，投标人应使用 CA 数字证书对投标文件进行文件加密，形成加密的投标文件并提交标书。由于投标人原因导致未按投标截止时限上传完整投标文件、在交易平台中上传的投标文件无法解密、投标文件损坏或格式不正确、投标文件未按招标文件要求加盖电子印章或电子印章不完整、电子投标文件解密失败且未按要求上传备用投标文件等情形导致投标无效的，由投标人自行负责</w:t>
      </w:r>
      <w:r>
        <w:rPr>
          <w:rFonts w:hint="eastAsia" w:hAnsi="宋体" w:cs="宋体"/>
          <w:snapToGrid w:val="0"/>
          <w:color w:val="000000"/>
          <w:kern w:val="0"/>
          <w:highlight w:val="none"/>
        </w:rPr>
        <w:t>。</w:t>
      </w:r>
    </w:p>
    <w:p w14:paraId="4E923C4F">
      <w:pPr>
        <w:wordWrap w:val="0"/>
        <w:adjustRightInd w:val="0"/>
        <w:snapToGrid w:val="0"/>
        <w:ind w:firstLine="482" w:firstLineChars="200"/>
        <w:rPr>
          <w:rFonts w:hint="eastAsia" w:hAnsi="宋体"/>
          <w:snapToGrid w:val="0"/>
          <w:color w:val="000000"/>
          <w:kern w:val="0"/>
          <w:highlight w:val="none"/>
        </w:rPr>
      </w:pPr>
      <w:r>
        <w:rPr>
          <w:rFonts w:hint="eastAsia" w:ascii="Times New Roman"/>
          <w:b/>
          <w:bCs/>
          <w:snapToGrid w:val="0"/>
          <w:color w:val="000000"/>
          <w:kern w:val="0"/>
          <w:highlight w:val="none"/>
        </w:rPr>
        <w:t>11.2</w:t>
      </w:r>
      <w:r>
        <w:rPr>
          <w:rFonts w:hint="eastAsia" w:ascii="Times New Roman"/>
          <w:snapToGrid w:val="0"/>
          <w:color w:val="000000"/>
          <w:kern w:val="0"/>
          <w:highlight w:val="none"/>
        </w:rPr>
        <w:t>电子投标文件的修改、撤回：在提交投标文件截止时间前，投标人可以修改或撤回未解密的电子投标文件，并于提交投标文件截止时间前将重新上传修改后的电子投标文件至系统，到达投标文件提交截止时间（见“重要事项时间地点一览表”）后投标人不得撤回、补充、修改和更换投标文件</w:t>
      </w:r>
      <w:r>
        <w:rPr>
          <w:rFonts w:hint="eastAsia" w:hAnsi="宋体"/>
          <w:snapToGrid w:val="0"/>
          <w:color w:val="000000"/>
          <w:kern w:val="0"/>
          <w:highlight w:val="none"/>
        </w:rPr>
        <w:t>。</w:t>
      </w:r>
    </w:p>
    <w:p w14:paraId="2CDA0A94">
      <w:pPr>
        <w:wordWrap w:val="0"/>
        <w:adjustRightInd w:val="0"/>
        <w:snapToGrid w:val="0"/>
        <w:spacing w:line="240" w:lineRule="auto"/>
        <w:ind w:firstLine="482" w:firstLineChars="200"/>
        <w:rPr>
          <w:rFonts w:hint="eastAsia"/>
          <w:color w:val="000000"/>
          <w:highlight w:val="none"/>
        </w:rPr>
      </w:pPr>
      <w:r>
        <w:rPr>
          <w:rFonts w:hint="eastAsia" w:ascii="宋体" w:hAnsi="宋体" w:eastAsia="宋体" w:cs="宋体"/>
          <w:b/>
          <w:bCs w:val="0"/>
          <w:snapToGrid w:val="0"/>
          <w:color w:val="000000"/>
          <w:highlight w:val="none"/>
          <w:lang w:val="en-US" w:eastAsia="zh-CN"/>
        </w:rPr>
        <w:t>1</w:t>
      </w:r>
      <w:r>
        <w:rPr>
          <w:rFonts w:hint="eastAsia" w:hAnsi="宋体" w:cs="宋体"/>
          <w:b/>
          <w:bCs w:val="0"/>
          <w:snapToGrid w:val="0"/>
          <w:color w:val="000000"/>
          <w:highlight w:val="none"/>
          <w:lang w:val="en-US" w:eastAsia="zh-CN"/>
        </w:rPr>
        <w:t>1</w:t>
      </w:r>
      <w:r>
        <w:rPr>
          <w:rFonts w:hint="eastAsia" w:ascii="宋体" w:hAnsi="宋体" w:eastAsia="宋体" w:cs="宋体"/>
          <w:b/>
          <w:bCs w:val="0"/>
          <w:snapToGrid w:val="0"/>
          <w:color w:val="000000"/>
          <w:highlight w:val="none"/>
          <w:lang w:val="en-US" w:eastAsia="zh-CN"/>
        </w:rPr>
        <w:t>.3</w:t>
      </w:r>
      <w:r>
        <w:rPr>
          <w:rFonts w:hint="eastAsia" w:ascii="宋体" w:hAnsi="宋体" w:eastAsia="宋体" w:cs="宋体"/>
          <w:b w:val="0"/>
          <w:bCs/>
          <w:snapToGrid w:val="0"/>
          <w:color w:val="000000"/>
          <w:highlight w:val="none"/>
        </w:rPr>
        <w:t>投标人必须在规定的截止时间前使用交易系统完成缴纳投标保证和全流程电子投标，只有满足以上所有条件，方为有效投标。</w:t>
      </w:r>
    </w:p>
    <w:p w14:paraId="71231FC6">
      <w:pPr>
        <w:wordWrap w:val="0"/>
        <w:adjustRightInd w:val="0"/>
        <w:snapToGrid w:val="0"/>
        <w:spacing w:line="440" w:lineRule="exact"/>
        <w:ind w:firstLine="560"/>
        <w:rPr>
          <w:rFonts w:hint="eastAsia" w:ascii="Times New Roman"/>
          <w:b/>
          <w:bCs/>
          <w:snapToGrid w:val="0"/>
          <w:color w:val="000000"/>
          <w:kern w:val="0"/>
          <w:highlight w:val="none"/>
        </w:rPr>
      </w:pPr>
      <w:r>
        <w:rPr>
          <w:rFonts w:hint="eastAsia" w:ascii="Times New Roman"/>
          <w:b/>
          <w:bCs/>
          <w:snapToGrid w:val="0"/>
          <w:color w:val="000000"/>
          <w:kern w:val="0"/>
          <w:highlight w:val="none"/>
        </w:rPr>
        <w:t>11.</w:t>
      </w:r>
      <w:r>
        <w:rPr>
          <w:rFonts w:hint="eastAsia" w:ascii="Times New Roman"/>
          <w:b/>
          <w:bCs/>
          <w:snapToGrid w:val="0"/>
          <w:color w:val="000000"/>
          <w:kern w:val="0"/>
          <w:highlight w:val="none"/>
          <w:lang w:val="en-US" w:eastAsia="zh-CN"/>
        </w:rPr>
        <w:t>4</w:t>
      </w:r>
      <w:r>
        <w:rPr>
          <w:rFonts w:hint="eastAsia" w:ascii="Times New Roman"/>
          <w:snapToGrid w:val="0"/>
          <w:color w:val="000000"/>
          <w:kern w:val="0"/>
          <w:highlight w:val="none"/>
        </w:rPr>
        <w:t>投标文件的提交</w:t>
      </w:r>
    </w:p>
    <w:p w14:paraId="5BFDBFA7">
      <w:pPr>
        <w:wordWrap w:val="0"/>
        <w:adjustRightInd w:val="0"/>
        <w:snapToGrid w:val="0"/>
        <w:spacing w:line="440" w:lineRule="exact"/>
        <w:ind w:firstLine="560"/>
        <w:rPr>
          <w:rFonts w:hint="eastAsia" w:ascii="Times New Roman"/>
          <w:snapToGrid w:val="0"/>
          <w:color w:val="000000"/>
          <w:kern w:val="0"/>
          <w:highlight w:val="none"/>
        </w:rPr>
      </w:pPr>
      <w:r>
        <w:rPr>
          <w:rFonts w:hint="eastAsia" w:ascii="Times New Roman"/>
          <w:b/>
          <w:bCs/>
          <w:snapToGrid w:val="0"/>
          <w:color w:val="000000"/>
          <w:kern w:val="0"/>
          <w:highlight w:val="none"/>
        </w:rPr>
        <w:t>11.</w:t>
      </w:r>
      <w:r>
        <w:rPr>
          <w:rFonts w:hint="eastAsia" w:ascii="Times New Roman"/>
          <w:b/>
          <w:bCs/>
          <w:snapToGrid w:val="0"/>
          <w:color w:val="000000"/>
          <w:kern w:val="0"/>
          <w:highlight w:val="none"/>
          <w:lang w:val="en-US" w:eastAsia="zh-CN"/>
        </w:rPr>
        <w:t>4</w:t>
      </w:r>
      <w:r>
        <w:rPr>
          <w:rFonts w:hint="eastAsia" w:ascii="Times New Roman"/>
          <w:b/>
          <w:bCs/>
          <w:snapToGrid w:val="0"/>
          <w:color w:val="000000"/>
          <w:kern w:val="0"/>
          <w:highlight w:val="none"/>
        </w:rPr>
        <w:t>.1</w:t>
      </w:r>
      <w:r>
        <w:rPr>
          <w:rFonts w:hint="eastAsia" w:ascii="Times New Roman"/>
          <w:snapToGrid w:val="0"/>
          <w:color w:val="000000"/>
          <w:kern w:val="0"/>
          <w:highlight w:val="none"/>
        </w:rPr>
        <w:t xml:space="preserve"> 在电子投标截止时间前，投标人通过全国公共资源交易平台（广东省·韶关市）提交已加密投标文件。逾期提交的电子投标文件，全国公共资源交易平台（广东省·韶关市）将予以拒收。</w:t>
      </w:r>
    </w:p>
    <w:p w14:paraId="331A0C9F">
      <w:pPr>
        <w:wordWrap w:val="0"/>
        <w:adjustRightInd w:val="0"/>
        <w:snapToGrid w:val="0"/>
        <w:spacing w:line="440" w:lineRule="exact"/>
        <w:ind w:firstLine="560"/>
        <w:rPr>
          <w:rFonts w:hint="eastAsia" w:ascii="Times New Roman"/>
          <w:snapToGrid w:val="0"/>
          <w:color w:val="000000"/>
          <w:kern w:val="0"/>
          <w:highlight w:val="none"/>
        </w:rPr>
      </w:pPr>
      <w:r>
        <w:rPr>
          <w:rFonts w:hint="eastAsia" w:ascii="Times New Roman"/>
          <w:b/>
          <w:bCs/>
          <w:snapToGrid w:val="0"/>
          <w:color w:val="000000"/>
          <w:kern w:val="0"/>
          <w:highlight w:val="none"/>
        </w:rPr>
        <w:t>11.</w:t>
      </w:r>
      <w:r>
        <w:rPr>
          <w:rFonts w:hint="eastAsia" w:ascii="Times New Roman"/>
          <w:b/>
          <w:bCs/>
          <w:snapToGrid w:val="0"/>
          <w:color w:val="000000"/>
          <w:kern w:val="0"/>
          <w:highlight w:val="none"/>
          <w:lang w:val="en-US" w:eastAsia="zh-CN"/>
        </w:rPr>
        <w:t>4</w:t>
      </w:r>
      <w:r>
        <w:rPr>
          <w:rFonts w:hint="eastAsia" w:ascii="Times New Roman"/>
          <w:b/>
          <w:bCs/>
          <w:snapToGrid w:val="0"/>
          <w:color w:val="000000"/>
          <w:kern w:val="0"/>
          <w:highlight w:val="none"/>
        </w:rPr>
        <w:t>.2</w:t>
      </w:r>
      <w:r>
        <w:rPr>
          <w:rFonts w:hint="eastAsia" w:ascii="Times New Roman"/>
          <w:snapToGrid w:val="0"/>
          <w:color w:val="000000"/>
          <w:kern w:val="0"/>
          <w:highlight w:val="none"/>
        </w:rPr>
        <w:t>提交时间：见本章第二节“重要事项时间地点一览表”。</w:t>
      </w:r>
    </w:p>
    <w:p w14:paraId="11DE20A9">
      <w:pPr>
        <w:wordWrap w:val="0"/>
        <w:adjustRightInd w:val="0"/>
        <w:snapToGrid w:val="0"/>
        <w:spacing w:line="440" w:lineRule="exact"/>
        <w:ind w:firstLine="560"/>
        <w:rPr>
          <w:rFonts w:hint="eastAsia" w:ascii="Times New Roman"/>
          <w:snapToGrid w:val="0"/>
          <w:color w:val="000000"/>
          <w:kern w:val="0"/>
          <w:highlight w:val="none"/>
        </w:rPr>
      </w:pPr>
      <w:r>
        <w:rPr>
          <w:rFonts w:hint="eastAsia" w:ascii="Times New Roman"/>
          <w:b/>
          <w:bCs/>
          <w:snapToGrid w:val="0"/>
          <w:color w:val="000000"/>
          <w:kern w:val="0"/>
          <w:highlight w:val="none"/>
        </w:rPr>
        <w:t>11.</w:t>
      </w:r>
      <w:r>
        <w:rPr>
          <w:rFonts w:hint="eastAsia" w:ascii="Times New Roman"/>
          <w:b/>
          <w:bCs/>
          <w:snapToGrid w:val="0"/>
          <w:color w:val="000000"/>
          <w:kern w:val="0"/>
          <w:highlight w:val="none"/>
          <w:lang w:val="en-US" w:eastAsia="zh-CN"/>
        </w:rPr>
        <w:t>4</w:t>
      </w:r>
      <w:r>
        <w:rPr>
          <w:rFonts w:hint="eastAsia" w:ascii="Times New Roman"/>
          <w:b/>
          <w:bCs/>
          <w:snapToGrid w:val="0"/>
          <w:color w:val="000000"/>
          <w:kern w:val="0"/>
          <w:highlight w:val="none"/>
        </w:rPr>
        <w:t>.3</w:t>
      </w:r>
      <w:r>
        <w:rPr>
          <w:rFonts w:hint="eastAsia" w:ascii="Times New Roman"/>
          <w:b w:val="0"/>
          <w:bCs w:val="0"/>
          <w:snapToGrid w:val="0"/>
          <w:color w:val="000000"/>
          <w:kern w:val="0"/>
          <w:highlight w:val="none"/>
        </w:rPr>
        <w:t xml:space="preserve">投标人无须进行现场签到。 </w:t>
      </w:r>
    </w:p>
    <w:p w14:paraId="17641991">
      <w:pPr>
        <w:wordWrap w:val="0"/>
        <w:adjustRightInd w:val="0"/>
        <w:snapToGrid w:val="0"/>
        <w:spacing w:line="440" w:lineRule="exact"/>
        <w:ind w:firstLine="560"/>
        <w:rPr>
          <w:rFonts w:hint="eastAsia" w:ascii="Times New Roman"/>
          <w:b/>
          <w:snapToGrid w:val="0"/>
          <w:color w:val="000000"/>
          <w:kern w:val="0"/>
          <w:highlight w:val="none"/>
        </w:rPr>
      </w:pPr>
      <w:r>
        <w:rPr>
          <w:rFonts w:hint="eastAsia" w:ascii="Times New Roman"/>
          <w:b/>
          <w:bCs/>
          <w:snapToGrid w:val="0"/>
          <w:color w:val="000000"/>
          <w:kern w:val="0"/>
          <w:highlight w:val="none"/>
        </w:rPr>
        <w:t>1</w:t>
      </w:r>
      <w:r>
        <w:rPr>
          <w:rFonts w:hint="eastAsia" w:ascii="Times New Roman"/>
          <w:b/>
          <w:bCs/>
          <w:snapToGrid w:val="0"/>
          <w:color w:val="000000"/>
          <w:kern w:val="0"/>
          <w:highlight w:val="none"/>
          <w:lang w:val="en-US" w:eastAsia="zh-CN"/>
        </w:rPr>
        <w:t>1</w:t>
      </w:r>
      <w:r>
        <w:rPr>
          <w:rFonts w:hint="eastAsia" w:ascii="Times New Roman"/>
          <w:b/>
          <w:bCs/>
          <w:snapToGrid w:val="0"/>
          <w:color w:val="000000"/>
          <w:kern w:val="0"/>
          <w:highlight w:val="none"/>
        </w:rPr>
        <w:t>.</w:t>
      </w:r>
      <w:r>
        <w:rPr>
          <w:rFonts w:hint="eastAsia" w:ascii="Times New Roman"/>
          <w:b/>
          <w:bCs/>
          <w:snapToGrid w:val="0"/>
          <w:color w:val="000000"/>
          <w:kern w:val="0"/>
          <w:highlight w:val="none"/>
          <w:lang w:val="en-US" w:eastAsia="zh-CN"/>
        </w:rPr>
        <w:t>4</w:t>
      </w:r>
      <w:r>
        <w:rPr>
          <w:rFonts w:hint="eastAsia" w:ascii="Times New Roman"/>
          <w:b/>
          <w:bCs/>
          <w:snapToGrid w:val="0"/>
          <w:color w:val="000000"/>
          <w:kern w:val="0"/>
          <w:highlight w:val="none"/>
        </w:rPr>
        <w:t>.4</w:t>
      </w:r>
      <w:r>
        <w:rPr>
          <w:rFonts w:hint="eastAsia" w:ascii="Times New Roman"/>
          <w:snapToGrid w:val="0"/>
          <w:color w:val="000000"/>
          <w:kern w:val="0"/>
          <w:highlight w:val="none"/>
        </w:rPr>
        <w:t>递交时间和地点：见本章第二节“重要事项时间地点一览表”。</w:t>
      </w:r>
    </w:p>
    <w:p w14:paraId="1DBBCC9D">
      <w:pPr>
        <w:pStyle w:val="4"/>
        <w:wordWrap w:val="0"/>
        <w:autoSpaceDE/>
        <w:autoSpaceDN/>
        <w:snapToGrid w:val="0"/>
        <w:spacing w:line="440" w:lineRule="exact"/>
        <w:ind w:firstLine="480"/>
        <w:jc w:val="both"/>
        <w:rPr>
          <w:rFonts w:hint="eastAsia" w:ascii="Times New Roman"/>
          <w:b/>
          <w:snapToGrid w:val="0"/>
          <w:color w:val="000000"/>
          <w:szCs w:val="22"/>
          <w:highlight w:val="none"/>
        </w:rPr>
      </w:pPr>
      <w:bookmarkStart w:id="71" w:name="_Toc15106"/>
      <w:bookmarkStart w:id="72" w:name="_Toc3984"/>
      <w:r>
        <w:rPr>
          <w:rFonts w:hint="eastAsia" w:ascii="Times New Roman"/>
          <w:b/>
          <w:snapToGrid w:val="0"/>
          <w:color w:val="000000"/>
          <w:szCs w:val="22"/>
          <w:highlight w:val="none"/>
        </w:rPr>
        <w:t>12．</w:t>
      </w:r>
      <w:bookmarkEnd w:id="71"/>
      <w:r>
        <w:rPr>
          <w:rFonts w:hint="eastAsia" w:ascii="Times New Roman"/>
          <w:b/>
          <w:snapToGrid w:val="0"/>
          <w:color w:val="000000"/>
          <w:szCs w:val="22"/>
          <w:highlight w:val="none"/>
        </w:rPr>
        <w:t>电子投标及投标解密失败及突发情况的补救方案</w:t>
      </w:r>
      <w:bookmarkEnd w:id="72"/>
    </w:p>
    <w:p w14:paraId="4AD676BA">
      <w:pPr>
        <w:pStyle w:val="21"/>
        <w:wordWrap w:val="0"/>
        <w:adjustRightInd w:val="0"/>
        <w:snapToGrid w:val="0"/>
        <w:spacing w:line="440" w:lineRule="exact"/>
        <w:ind w:firstLine="482" w:firstLineChars="200"/>
        <w:jc w:val="left"/>
        <w:rPr>
          <w:rFonts w:hint="eastAsia" w:ascii="宋体" w:hAnsi="宋体" w:cs="宋体"/>
          <w:snapToGrid w:val="0"/>
          <w:color w:val="000000"/>
          <w:kern w:val="0"/>
          <w:sz w:val="24"/>
          <w:highlight w:val="none"/>
        </w:rPr>
      </w:pPr>
      <w:r>
        <w:rPr>
          <w:rFonts w:hint="eastAsia" w:ascii="宋体" w:hAnsi="宋体" w:cs="宋体"/>
          <w:b/>
          <w:bCs/>
          <w:snapToGrid w:val="0"/>
          <w:color w:val="000000"/>
          <w:kern w:val="0"/>
          <w:sz w:val="24"/>
          <w:szCs w:val="20"/>
          <w:highlight w:val="none"/>
        </w:rPr>
        <w:t>12.1</w:t>
      </w:r>
      <w:r>
        <w:rPr>
          <w:rFonts w:hint="eastAsia" w:ascii="宋体" w:hAnsi="宋体" w:cs="宋体"/>
          <w:snapToGrid w:val="0"/>
          <w:color w:val="000000"/>
          <w:kern w:val="0"/>
          <w:sz w:val="24"/>
          <w:highlight w:val="none"/>
        </w:rPr>
        <w:t xml:space="preserve"> 按照交易平台关于全流程电子化项目的相关指南进行操作。详见：全国公共资源交易平台（广东省·韶关市）（https://ygp.gdzwfw.gov.cn/ggzy-portal/#/440200/index）【服务指南】栏目发布的最新版操作指引。</w:t>
      </w:r>
    </w:p>
    <w:p w14:paraId="13C983F6">
      <w:pPr>
        <w:pStyle w:val="21"/>
        <w:wordWrap w:val="0"/>
        <w:adjustRightInd w:val="0"/>
        <w:snapToGrid w:val="0"/>
        <w:spacing w:line="440" w:lineRule="exact"/>
        <w:ind w:firstLine="482" w:firstLineChars="200"/>
        <w:jc w:val="left"/>
        <w:rPr>
          <w:rFonts w:hint="eastAsia" w:ascii="宋体" w:hAnsi="宋体" w:cs="宋体"/>
          <w:snapToGrid w:val="0"/>
          <w:color w:val="000000"/>
          <w:kern w:val="0"/>
          <w:sz w:val="24"/>
          <w:highlight w:val="none"/>
        </w:rPr>
      </w:pPr>
      <w:r>
        <w:rPr>
          <w:rFonts w:hint="eastAsia" w:ascii="宋体" w:hAnsi="宋体" w:cs="宋体"/>
          <w:b/>
          <w:bCs/>
          <w:snapToGrid w:val="0"/>
          <w:color w:val="000000"/>
          <w:kern w:val="0"/>
          <w:sz w:val="24"/>
          <w:szCs w:val="20"/>
          <w:highlight w:val="none"/>
        </w:rPr>
        <w:t>12.2</w:t>
      </w:r>
      <w:r>
        <w:rPr>
          <w:rFonts w:hint="eastAsia" w:ascii="宋体" w:hAnsi="宋体" w:cs="宋体"/>
          <w:snapToGrid w:val="0"/>
          <w:color w:val="000000"/>
          <w:kern w:val="0"/>
          <w:sz w:val="24"/>
          <w:highlight w:val="none"/>
        </w:rPr>
        <w:t xml:space="preserve"> </w:t>
      </w:r>
      <w:r>
        <w:rPr>
          <w:rFonts w:hint="eastAsia" w:ascii="宋体" w:hAnsi="宋体" w:cs="宋体"/>
          <w:b w:val="0"/>
          <w:bCs w:val="0"/>
          <w:snapToGrid w:val="0"/>
          <w:color w:val="000000"/>
          <w:kern w:val="0"/>
          <w:sz w:val="24"/>
          <w:highlight w:val="none"/>
        </w:rPr>
        <w:t>补救方案</w:t>
      </w:r>
    </w:p>
    <w:p w14:paraId="2CDAC374">
      <w:pPr>
        <w:wordWrap w:val="0"/>
        <w:adjustRightInd w:val="0"/>
        <w:snapToGrid w:val="0"/>
        <w:spacing w:line="440" w:lineRule="exact"/>
        <w:ind w:firstLine="480" w:firstLineChars="200"/>
        <w:rPr>
          <w:rFonts w:hint="eastAsia" w:hAnsi="宋体" w:cs="宋体"/>
          <w:snapToGrid w:val="0"/>
          <w:color w:val="000000"/>
          <w:kern w:val="0"/>
          <w:highlight w:val="none"/>
        </w:rPr>
      </w:pPr>
      <w:r>
        <w:rPr>
          <w:rFonts w:hint="eastAsia" w:hAnsi="宋体" w:cs="宋体"/>
          <w:snapToGrid w:val="0"/>
          <w:color w:val="000000"/>
          <w:kern w:val="0"/>
          <w:highlight w:val="none"/>
        </w:rPr>
        <w:t>（1）投标文件解密失败的补救方案：在规定时间内，因投标人之外原因(指网络瘫痪、服务器损坏、交易系统故障短期无法恢复)等导致的电子投标文件解密失败，在开标现场解密环节由代理授权后，解密失败投标人可在建设工程交易系统在规定时间（代理机构授权后30分钟内）内重新提交投标文件继续开标程序。</w:t>
      </w:r>
    </w:p>
    <w:p w14:paraId="68C6E507">
      <w:pPr>
        <w:wordWrap w:val="0"/>
        <w:adjustRightInd w:val="0"/>
        <w:snapToGrid w:val="0"/>
        <w:spacing w:line="440" w:lineRule="exact"/>
        <w:ind w:firstLine="480" w:firstLineChars="200"/>
        <w:rPr>
          <w:rFonts w:hint="eastAsia" w:hAnsi="宋体" w:cs="宋体"/>
          <w:snapToGrid w:val="0"/>
          <w:color w:val="000000"/>
          <w:kern w:val="0"/>
          <w:highlight w:val="none"/>
        </w:rPr>
      </w:pPr>
      <w:r>
        <w:rPr>
          <w:rFonts w:hint="eastAsia" w:hAnsi="宋体" w:cs="宋体"/>
          <w:snapToGrid w:val="0"/>
          <w:color w:val="000000"/>
          <w:kern w:val="0"/>
          <w:highlight w:val="none"/>
        </w:rPr>
        <w:t>（2）评标时突发情况的补救方案：在评标过程中，因主场或副场网络故障、电子设备或者评标系统故障，以及其他原因导致无法继续进行评标时，在4小时以内解除故障的可继续评标，超过4小时无法解除故障的，由招标人确定是否进行评标。如延期评标，招标人及参与评标活动的各方主体及其有关工作人员应当配合主场、副场做好招投标资料的封存和保密工作，另行组建评标委员会重新评标。原评标委员会成员应当对评标情况保密，不得对外透露与评标有关的任何信息与情况。</w:t>
      </w:r>
    </w:p>
    <w:p w14:paraId="3C7EE56E">
      <w:pPr>
        <w:wordWrap w:val="0"/>
        <w:adjustRightInd w:val="0"/>
        <w:snapToGrid w:val="0"/>
        <w:spacing w:line="440" w:lineRule="exact"/>
        <w:ind w:firstLine="480" w:firstLineChars="200"/>
        <w:rPr>
          <w:rFonts w:hint="eastAsia" w:hAnsi="宋体" w:cs="宋体"/>
          <w:snapToGrid w:val="0"/>
          <w:color w:val="000000"/>
          <w:kern w:val="0"/>
          <w:highlight w:val="none"/>
        </w:rPr>
      </w:pPr>
      <w:r>
        <w:rPr>
          <w:rFonts w:hint="eastAsia" w:hAnsi="宋体" w:cs="宋体"/>
          <w:snapToGrid w:val="0"/>
          <w:color w:val="000000"/>
          <w:kern w:val="0"/>
          <w:highlight w:val="none"/>
        </w:rPr>
        <w:t>（3）除发生上述情况外，开标评标均以投标人通过交易平台网上提交的电子投标文件为准。</w:t>
      </w:r>
    </w:p>
    <w:p w14:paraId="4FD6CD61">
      <w:pPr>
        <w:pStyle w:val="4"/>
        <w:wordWrap w:val="0"/>
        <w:autoSpaceDE/>
        <w:autoSpaceDN/>
        <w:snapToGrid w:val="0"/>
        <w:spacing w:line="440" w:lineRule="exact"/>
        <w:ind w:firstLine="480"/>
        <w:jc w:val="both"/>
        <w:rPr>
          <w:rFonts w:hint="eastAsia" w:ascii="Times New Roman"/>
          <w:b/>
          <w:snapToGrid w:val="0"/>
          <w:color w:val="000000"/>
          <w:szCs w:val="22"/>
          <w:highlight w:val="none"/>
        </w:rPr>
      </w:pPr>
      <w:bookmarkStart w:id="73" w:name="_Toc1567"/>
      <w:r>
        <w:rPr>
          <w:rFonts w:hint="eastAsia" w:ascii="Times New Roman"/>
          <w:b/>
          <w:snapToGrid w:val="0"/>
          <w:color w:val="000000"/>
          <w:szCs w:val="22"/>
          <w:highlight w:val="none"/>
        </w:rPr>
        <w:t>13．投标有效期</w:t>
      </w:r>
      <w:bookmarkEnd w:id="73"/>
    </w:p>
    <w:p w14:paraId="6C1C5CD2">
      <w:pPr>
        <w:wordWrap w:val="0"/>
        <w:adjustRightInd w:val="0"/>
        <w:snapToGrid w:val="0"/>
        <w:spacing w:line="440" w:lineRule="exact"/>
        <w:ind w:firstLine="480" w:firstLineChars="200"/>
        <w:rPr>
          <w:rFonts w:hint="eastAsia" w:ascii="Times New Roman"/>
          <w:snapToGrid w:val="0"/>
          <w:color w:val="000000"/>
          <w:kern w:val="0"/>
          <w:highlight w:val="none"/>
        </w:rPr>
      </w:pPr>
      <w:r>
        <w:rPr>
          <w:rFonts w:hint="eastAsia" w:ascii="Times New Roman"/>
          <w:snapToGrid w:val="0"/>
          <w:color w:val="000000"/>
          <w:kern w:val="0"/>
          <w:highlight w:val="none"/>
        </w:rPr>
        <w:t>本次招标投标有效期为</w:t>
      </w:r>
      <w:r>
        <w:rPr>
          <w:rFonts w:hint="eastAsia" w:ascii="Times New Roman"/>
          <w:snapToGrid w:val="0"/>
          <w:color w:val="000000"/>
          <w:kern w:val="0"/>
          <w:highlight w:val="none"/>
          <w:u w:val="single"/>
        </w:rPr>
        <w:t>90</w:t>
      </w:r>
      <w:r>
        <w:rPr>
          <w:rFonts w:hint="eastAsia" w:ascii="Times New Roman"/>
          <w:snapToGrid w:val="0"/>
          <w:color w:val="000000"/>
          <w:kern w:val="0"/>
          <w:highlight w:val="none"/>
        </w:rPr>
        <w:t>个日历天，自招标人或其授权的招标代理机构接收投标人递交的投标文件之日起计。在此期间，投标人不得撤销或修改其投标文件，否则其投标保证不予退还。</w:t>
      </w:r>
    </w:p>
    <w:p w14:paraId="712FA925">
      <w:pPr>
        <w:wordWrap w:val="0"/>
        <w:adjustRightInd w:val="0"/>
        <w:snapToGrid w:val="0"/>
        <w:spacing w:line="440" w:lineRule="exact"/>
        <w:ind w:firstLine="480" w:firstLineChars="200"/>
        <w:rPr>
          <w:rFonts w:hint="eastAsia" w:ascii="Times New Roman"/>
          <w:snapToGrid w:val="0"/>
          <w:color w:val="000000"/>
          <w:kern w:val="0"/>
          <w:highlight w:val="none"/>
        </w:rPr>
      </w:pPr>
    </w:p>
    <w:p w14:paraId="21D9CF2D">
      <w:pPr>
        <w:pStyle w:val="4"/>
        <w:wordWrap w:val="0"/>
        <w:autoSpaceDE/>
        <w:autoSpaceDN/>
        <w:snapToGrid w:val="0"/>
        <w:spacing w:line="440" w:lineRule="exact"/>
        <w:ind w:firstLine="480"/>
        <w:jc w:val="both"/>
        <w:rPr>
          <w:rFonts w:hint="eastAsia" w:ascii="Times New Roman"/>
          <w:b/>
          <w:snapToGrid w:val="0"/>
          <w:color w:val="000000"/>
          <w:szCs w:val="22"/>
          <w:highlight w:val="none"/>
        </w:rPr>
      </w:pPr>
      <w:bookmarkStart w:id="74" w:name="_Toc30091"/>
      <w:r>
        <w:rPr>
          <w:rFonts w:hint="eastAsia" w:ascii="Times New Roman"/>
          <w:b/>
          <w:snapToGrid w:val="0"/>
          <w:color w:val="000000"/>
          <w:szCs w:val="22"/>
          <w:highlight w:val="none"/>
        </w:rPr>
        <w:t>14．开标</w:t>
      </w:r>
      <w:bookmarkEnd w:id="74"/>
    </w:p>
    <w:p w14:paraId="24D756E1">
      <w:pPr>
        <w:pStyle w:val="21"/>
        <w:wordWrap w:val="0"/>
        <w:adjustRightInd w:val="0"/>
        <w:snapToGrid w:val="0"/>
        <w:spacing w:line="440" w:lineRule="exact"/>
        <w:ind w:firstLine="480"/>
        <w:jc w:val="left"/>
        <w:rPr>
          <w:rFonts w:hint="eastAsia"/>
          <w:snapToGrid w:val="0"/>
          <w:color w:val="000000"/>
          <w:kern w:val="0"/>
          <w:sz w:val="24"/>
          <w:highlight w:val="none"/>
        </w:rPr>
      </w:pPr>
      <w:r>
        <w:rPr>
          <w:rFonts w:hint="eastAsia"/>
          <w:b/>
          <w:bCs/>
          <w:snapToGrid w:val="0"/>
          <w:color w:val="000000"/>
          <w:kern w:val="0"/>
          <w:sz w:val="24"/>
          <w:highlight w:val="none"/>
        </w:rPr>
        <w:t>14.1</w:t>
      </w:r>
      <w:r>
        <w:rPr>
          <w:rFonts w:hint="eastAsia"/>
          <w:snapToGrid w:val="0"/>
          <w:color w:val="000000"/>
          <w:kern w:val="0"/>
          <w:sz w:val="24"/>
          <w:highlight w:val="none"/>
        </w:rPr>
        <w:t xml:space="preserve"> 项目实行全流程电子化招标投标，招标人邀请所有正确获取招标文件、电子投标、缴纳投标保证的投标人参加开标，投标人可自主决定是否参加。投标人可登录交易平台观看开标实况、提出异议或进行澄清、确认等操作（具体按招标文件和系统操作手册为准）。投标人不参加开标的，视其默认开标结果，以及放弃在开标期间见证、监督、投诉、申辩的权利。</w:t>
      </w:r>
    </w:p>
    <w:p w14:paraId="19548917">
      <w:pPr>
        <w:pStyle w:val="21"/>
        <w:wordWrap w:val="0"/>
        <w:adjustRightInd w:val="0"/>
        <w:snapToGrid w:val="0"/>
        <w:spacing w:line="440" w:lineRule="exact"/>
        <w:ind w:firstLine="480"/>
        <w:jc w:val="left"/>
        <w:rPr>
          <w:rFonts w:hint="eastAsia"/>
          <w:snapToGrid w:val="0"/>
          <w:color w:val="000000"/>
          <w:kern w:val="0"/>
          <w:sz w:val="24"/>
          <w:highlight w:val="none"/>
        </w:rPr>
      </w:pPr>
      <w:r>
        <w:rPr>
          <w:rFonts w:hint="eastAsia"/>
          <w:b/>
          <w:bCs/>
          <w:snapToGrid w:val="0"/>
          <w:color w:val="000000"/>
          <w:kern w:val="0"/>
          <w:sz w:val="24"/>
          <w:szCs w:val="20"/>
          <w:highlight w:val="none"/>
        </w:rPr>
        <w:t>14.1.1</w:t>
      </w:r>
      <w:r>
        <w:rPr>
          <w:rFonts w:hint="eastAsia"/>
          <w:snapToGrid w:val="0"/>
          <w:color w:val="000000"/>
          <w:kern w:val="0"/>
          <w:sz w:val="24"/>
          <w:highlight w:val="none"/>
        </w:rPr>
        <w:t xml:space="preserve"> 开标时间和地点：见本章第二节“重要事项时间地点一览表”。</w:t>
      </w:r>
    </w:p>
    <w:p w14:paraId="48951BF3">
      <w:pPr>
        <w:pStyle w:val="21"/>
        <w:wordWrap w:val="0"/>
        <w:adjustRightInd w:val="0"/>
        <w:snapToGrid w:val="0"/>
        <w:spacing w:line="440" w:lineRule="exact"/>
        <w:ind w:firstLine="480"/>
        <w:jc w:val="left"/>
        <w:rPr>
          <w:rFonts w:hint="eastAsia"/>
          <w:snapToGrid w:val="0"/>
          <w:color w:val="000000"/>
          <w:kern w:val="0"/>
          <w:sz w:val="24"/>
          <w:highlight w:val="none"/>
        </w:rPr>
      </w:pPr>
      <w:r>
        <w:rPr>
          <w:rFonts w:hint="eastAsia"/>
          <w:b/>
          <w:bCs/>
          <w:snapToGrid w:val="0"/>
          <w:color w:val="000000"/>
          <w:kern w:val="0"/>
          <w:sz w:val="24"/>
          <w:szCs w:val="20"/>
          <w:highlight w:val="none"/>
        </w:rPr>
        <w:t>14.1.2</w:t>
      </w:r>
      <w:r>
        <w:rPr>
          <w:rFonts w:hint="eastAsia"/>
          <w:snapToGrid w:val="0"/>
          <w:color w:val="000000"/>
          <w:kern w:val="0"/>
          <w:sz w:val="24"/>
          <w:highlight w:val="none"/>
        </w:rPr>
        <w:t xml:space="preserve"> 开标前24小时，若建设工程交易系统显示缴纳投标保证（包括投标保证金、投标保证担保、投标保证保险）的投标人数量不足3个时，招标人将取消原定于次日召开的开标活动。投标人可在投标保证缴纳截止时间（见本章第二节“重要事项时间地点一览表”）至电子投标截止时间（见本章第二节“重要事项时间地点一览表”）期间登录全国公共资源交易平台（广东省·韶关市）（https://ygp.gdzwfw.gov.cn/ggzy-portal/#/440200/index）查询是否发布了取消开标活动的相关信息。</w:t>
      </w:r>
    </w:p>
    <w:p w14:paraId="4592A508">
      <w:pPr>
        <w:pStyle w:val="21"/>
        <w:wordWrap w:val="0"/>
        <w:adjustRightInd w:val="0"/>
        <w:snapToGrid w:val="0"/>
        <w:spacing w:line="460" w:lineRule="exact"/>
        <w:ind w:firstLine="480"/>
        <w:jc w:val="left"/>
        <w:rPr>
          <w:rFonts w:ascii="宋体" w:hAnsi="宋体" w:cs="宋体"/>
          <w:snapToGrid w:val="0"/>
          <w:color w:val="000000"/>
          <w:kern w:val="0"/>
          <w:sz w:val="24"/>
          <w:highlight w:val="none"/>
        </w:rPr>
      </w:pPr>
      <w:r>
        <w:rPr>
          <w:rFonts w:hint="eastAsia" w:ascii="宋体" w:hAnsi="宋体" w:cs="宋体"/>
          <w:b/>
          <w:bCs/>
          <w:snapToGrid w:val="0"/>
          <w:color w:val="000000"/>
          <w:kern w:val="0"/>
          <w:sz w:val="24"/>
          <w:highlight w:val="none"/>
        </w:rPr>
        <w:t>14.1.3</w:t>
      </w:r>
      <w:r>
        <w:rPr>
          <w:rFonts w:hint="eastAsia" w:ascii="宋体" w:hAnsi="宋体" w:cs="宋体"/>
          <w:snapToGrid w:val="0"/>
          <w:color w:val="000000"/>
          <w:kern w:val="0"/>
          <w:sz w:val="24"/>
          <w:highlight w:val="none"/>
        </w:rPr>
        <w:t>本项目实行全流程电子化招标投标，投标人在交易平台按要求上传加盖电子印章并经加密的电子投标文件，并在交易平台录入准确的页码信息即可完成在线投标。由于投标人原因导致未按投标截至时限上传完整投标文件、在交易平台中上传的投标文件无法解密、投标文件损坏或格式不正确、投标文件未按招标文件要求加盖电子印章或电子印章不完整、电子投标文件解密失败且未按要求上传备用投标文件等情形导致投标无效的，由投标人自行负责。</w:t>
      </w:r>
    </w:p>
    <w:p w14:paraId="0F431F32">
      <w:pPr>
        <w:wordWrap w:val="0"/>
        <w:adjustRightInd w:val="0"/>
        <w:snapToGrid w:val="0"/>
        <w:spacing w:line="440" w:lineRule="exact"/>
        <w:ind w:firstLine="482" w:firstLineChars="200"/>
        <w:rPr>
          <w:rFonts w:hint="eastAsia" w:ascii="Times New Roman"/>
          <w:snapToGrid w:val="0"/>
          <w:color w:val="000000"/>
          <w:kern w:val="0"/>
          <w:highlight w:val="none"/>
        </w:rPr>
      </w:pPr>
      <w:r>
        <w:rPr>
          <w:rFonts w:hint="eastAsia" w:ascii="Times New Roman"/>
          <w:b/>
          <w:bCs/>
          <w:snapToGrid w:val="0"/>
          <w:color w:val="000000"/>
          <w:kern w:val="0"/>
          <w:highlight w:val="none"/>
        </w:rPr>
        <w:t>14.2</w:t>
      </w:r>
      <w:r>
        <w:rPr>
          <w:rFonts w:hint="eastAsia" w:ascii="Times New Roman"/>
          <w:snapToGrid w:val="0"/>
          <w:color w:val="000000"/>
          <w:kern w:val="0"/>
          <w:highlight w:val="none"/>
        </w:rPr>
        <w:t xml:space="preserve"> 开标程序</w:t>
      </w:r>
    </w:p>
    <w:p w14:paraId="70C7D942">
      <w:pPr>
        <w:wordWrap w:val="0"/>
        <w:adjustRightInd w:val="0"/>
        <w:snapToGrid w:val="0"/>
        <w:spacing w:line="440" w:lineRule="exact"/>
        <w:ind w:firstLine="480" w:firstLineChars="200"/>
        <w:rPr>
          <w:rFonts w:hint="eastAsia" w:hAnsi="宋体" w:cs="宋体"/>
          <w:snapToGrid w:val="0"/>
          <w:color w:val="000000"/>
          <w:kern w:val="0"/>
          <w:highlight w:val="none"/>
        </w:rPr>
      </w:pPr>
      <w:r>
        <w:rPr>
          <w:rFonts w:hint="eastAsia" w:hAnsi="宋体" w:cs="宋体"/>
          <w:snapToGrid w:val="0"/>
          <w:color w:val="000000"/>
          <w:kern w:val="0"/>
          <w:highlight w:val="none"/>
        </w:rPr>
        <w:t>（1）主持人（招标人代表或招标人授权的招标代理机构人员）宣读开标纪律。</w:t>
      </w:r>
    </w:p>
    <w:p w14:paraId="53168668">
      <w:pPr>
        <w:wordWrap w:val="0"/>
        <w:adjustRightInd w:val="0"/>
        <w:snapToGrid w:val="0"/>
        <w:spacing w:line="440" w:lineRule="exact"/>
        <w:ind w:firstLine="480" w:firstLineChars="200"/>
        <w:rPr>
          <w:rFonts w:hint="eastAsia" w:hAnsi="宋体" w:cs="宋体"/>
          <w:snapToGrid w:val="0"/>
          <w:color w:val="000000"/>
          <w:kern w:val="0"/>
          <w:highlight w:val="none"/>
        </w:rPr>
      </w:pPr>
      <w:r>
        <w:rPr>
          <w:rFonts w:hint="eastAsia" w:hAnsi="宋体" w:cs="宋体"/>
          <w:snapToGrid w:val="0"/>
          <w:color w:val="000000"/>
          <w:kern w:val="0"/>
          <w:highlight w:val="none"/>
        </w:rPr>
        <w:t>（2）主持人宣布唱标人、记录人、见证人、监督人等有关人员姓名。</w:t>
      </w:r>
    </w:p>
    <w:p w14:paraId="208B6A45">
      <w:pPr>
        <w:wordWrap w:val="0"/>
        <w:adjustRightInd w:val="0"/>
        <w:snapToGrid w:val="0"/>
        <w:spacing w:line="440" w:lineRule="exact"/>
        <w:ind w:firstLine="480" w:firstLineChars="200"/>
        <w:rPr>
          <w:rFonts w:hint="eastAsia" w:hAnsi="宋体" w:cs="宋体"/>
          <w:snapToGrid w:val="0"/>
          <w:color w:val="000000"/>
          <w:kern w:val="0"/>
          <w:highlight w:val="none"/>
        </w:rPr>
      </w:pPr>
      <w:r>
        <w:rPr>
          <w:rFonts w:hint="eastAsia" w:hAnsi="宋体" w:cs="宋体"/>
          <w:snapToGrid w:val="0"/>
          <w:color w:val="000000"/>
          <w:kern w:val="0"/>
          <w:highlight w:val="none"/>
        </w:rPr>
        <w:t>（3）唱标人公布在投标截止时间前提交电子投标文件的投标人数量和名称。</w:t>
      </w:r>
    </w:p>
    <w:p w14:paraId="20571AEA">
      <w:pPr>
        <w:wordWrap w:val="0"/>
        <w:adjustRightInd w:val="0"/>
        <w:snapToGrid w:val="0"/>
        <w:spacing w:line="440" w:lineRule="exact"/>
        <w:ind w:firstLine="480" w:firstLineChars="200"/>
        <w:rPr>
          <w:rFonts w:hint="eastAsia" w:hAnsi="宋体" w:cs="宋体"/>
          <w:snapToGrid w:val="0"/>
          <w:color w:val="000000"/>
          <w:kern w:val="0"/>
          <w:highlight w:val="none"/>
        </w:rPr>
      </w:pPr>
      <w:r>
        <w:rPr>
          <w:rFonts w:hint="eastAsia" w:hAnsi="宋体" w:cs="宋体"/>
          <w:snapToGrid w:val="0"/>
          <w:color w:val="000000"/>
          <w:kern w:val="0"/>
          <w:highlight w:val="none"/>
        </w:rPr>
        <w:t>（4）</w:t>
      </w:r>
      <w:r>
        <w:rPr>
          <w:rFonts w:hint="eastAsia" w:hAnsi="宋体" w:cs="宋体"/>
          <w:color w:val="000000"/>
          <w:szCs w:val="24"/>
          <w:highlight w:val="none"/>
        </w:rPr>
        <w:t>招标代理机构在交易场所工作人员的见证下，</w:t>
      </w:r>
      <w:r>
        <w:rPr>
          <w:rFonts w:hint="eastAsia" w:hAnsi="宋体" w:cs="宋体"/>
          <w:snapToGrid w:val="0"/>
          <w:color w:val="000000"/>
          <w:kern w:val="0"/>
          <w:highlight w:val="none"/>
        </w:rPr>
        <w:t>对投标人的电子投标信息进行解密，建设工程交易系统自动生成《投标保证缴纳情况表》和《开标一览表》</w:t>
      </w:r>
      <w:r>
        <w:rPr>
          <w:rFonts w:hint="eastAsia" w:hAnsi="宋体" w:cs="宋体"/>
          <w:color w:val="000000"/>
          <w:szCs w:val="24"/>
          <w:highlight w:val="none"/>
        </w:rPr>
        <w:t>。</w:t>
      </w:r>
    </w:p>
    <w:p w14:paraId="57534831">
      <w:pPr>
        <w:wordWrap w:val="0"/>
        <w:adjustRightInd w:val="0"/>
        <w:snapToGrid w:val="0"/>
        <w:spacing w:line="440" w:lineRule="exact"/>
        <w:ind w:firstLine="480" w:firstLineChars="200"/>
        <w:rPr>
          <w:rFonts w:hint="eastAsia" w:hAnsi="宋体" w:cs="宋体"/>
          <w:snapToGrid w:val="0"/>
          <w:color w:val="000000"/>
          <w:kern w:val="0"/>
          <w:highlight w:val="none"/>
        </w:rPr>
      </w:pPr>
      <w:r>
        <w:rPr>
          <w:rFonts w:hint="eastAsia" w:hAnsi="宋体" w:cs="宋体"/>
          <w:snapToGrid w:val="0"/>
          <w:color w:val="000000"/>
          <w:kern w:val="0"/>
          <w:highlight w:val="none"/>
        </w:rPr>
        <w:t>（5）唱标人检查《投标保证缴纳情况表》中各投标人所缴纳投标保证的金额、有效期是否符合招标文件规定。若不符合规定，该投标人的投标无效。招标代理机构应将其投标文件退回，并将有关情形在《投标保证缴纳情况表》“备注”栏中注明。</w:t>
      </w:r>
    </w:p>
    <w:p w14:paraId="5BD380A1">
      <w:pPr>
        <w:wordWrap w:val="0"/>
        <w:adjustRightInd w:val="0"/>
        <w:snapToGrid w:val="0"/>
        <w:spacing w:line="440" w:lineRule="exact"/>
        <w:ind w:firstLine="480" w:firstLineChars="200"/>
        <w:rPr>
          <w:rFonts w:hint="eastAsia" w:hAnsi="宋体" w:cs="宋体"/>
          <w:snapToGrid w:val="0"/>
          <w:color w:val="000000"/>
          <w:kern w:val="0"/>
          <w:highlight w:val="none"/>
        </w:rPr>
      </w:pPr>
      <w:r>
        <w:rPr>
          <w:rFonts w:hint="eastAsia" w:hAnsi="宋体" w:cs="宋体"/>
          <w:snapToGrid w:val="0"/>
          <w:color w:val="000000"/>
          <w:kern w:val="0"/>
          <w:highlight w:val="none"/>
        </w:rPr>
        <w:t>（6）唱标人检查《开标一览表》中各投标人的投标总价、监理服务期限是否符合招标文件规定。若不符合规定，招标代理机构应将有关情形在《开标一览表》“备注”栏中注明。</w:t>
      </w:r>
    </w:p>
    <w:p w14:paraId="1C914355">
      <w:pPr>
        <w:wordWrap w:val="0"/>
        <w:adjustRightInd w:val="0"/>
        <w:snapToGrid w:val="0"/>
        <w:spacing w:line="440" w:lineRule="exact"/>
        <w:ind w:firstLine="480" w:firstLineChars="200"/>
        <w:rPr>
          <w:rFonts w:hint="eastAsia" w:hAnsi="宋体" w:cs="宋体"/>
          <w:snapToGrid w:val="0"/>
          <w:color w:val="000000"/>
          <w:kern w:val="0"/>
          <w:highlight w:val="none"/>
        </w:rPr>
      </w:pPr>
      <w:r>
        <w:rPr>
          <w:rFonts w:hint="eastAsia" w:hAnsi="宋体" w:cs="宋体"/>
          <w:snapToGrid w:val="0"/>
          <w:color w:val="000000"/>
          <w:kern w:val="0"/>
          <w:highlight w:val="none"/>
        </w:rPr>
        <w:t>（7）投标人代表、招标人代表、唱标人、记录人等有关人员在《投标保证缴纳情况表》以及《开标一览表》上签字确认。</w:t>
      </w:r>
    </w:p>
    <w:p w14:paraId="2603D5FF">
      <w:pPr>
        <w:wordWrap w:val="0"/>
        <w:adjustRightInd w:val="0"/>
        <w:snapToGrid w:val="0"/>
        <w:spacing w:line="440" w:lineRule="exact"/>
        <w:ind w:firstLine="480" w:firstLineChars="200"/>
        <w:rPr>
          <w:rFonts w:hint="eastAsia" w:hAnsi="宋体" w:cs="宋体"/>
          <w:snapToGrid w:val="0"/>
          <w:color w:val="000000"/>
          <w:kern w:val="0"/>
          <w:highlight w:val="none"/>
        </w:rPr>
      </w:pPr>
      <w:r>
        <w:rPr>
          <w:rFonts w:hint="eastAsia" w:hAnsi="宋体" w:cs="宋体"/>
          <w:snapToGrid w:val="0"/>
          <w:color w:val="000000"/>
          <w:kern w:val="0"/>
          <w:highlight w:val="none"/>
        </w:rPr>
        <w:t>（8）主持人宣布有关注意事项后，宣布开标结束。</w:t>
      </w:r>
    </w:p>
    <w:p w14:paraId="7E5BA4B3">
      <w:pPr>
        <w:wordWrap w:val="0"/>
        <w:adjustRightInd w:val="0"/>
        <w:snapToGrid w:val="0"/>
        <w:spacing w:line="440" w:lineRule="exact"/>
        <w:ind w:firstLine="482" w:firstLineChars="200"/>
        <w:rPr>
          <w:rFonts w:hint="eastAsia" w:hAnsi="宋体" w:cs="宋体"/>
          <w:snapToGrid w:val="0"/>
          <w:color w:val="000000"/>
          <w:kern w:val="0"/>
          <w:highlight w:val="none"/>
        </w:rPr>
      </w:pPr>
      <w:r>
        <w:rPr>
          <w:rFonts w:hint="eastAsia" w:hAnsi="宋体" w:cs="宋体"/>
          <w:b/>
          <w:bCs/>
          <w:snapToGrid w:val="0"/>
          <w:color w:val="000000"/>
          <w:kern w:val="0"/>
          <w:szCs w:val="24"/>
          <w:highlight w:val="none"/>
        </w:rPr>
        <w:t>备注：因本项目实行全流程电子化招标投标，投标人无须进行现场签到，可登录交易平台观看开标实况、提出异议或进行澄清、确认等操作，对开标事项的异议未在开标期间提出的，招标人不予受理。具体按招标文件和系统操作手册为准。</w:t>
      </w:r>
    </w:p>
    <w:p w14:paraId="0D4E8E04">
      <w:pPr>
        <w:wordWrap w:val="0"/>
        <w:adjustRightInd w:val="0"/>
        <w:snapToGrid w:val="0"/>
        <w:spacing w:line="440" w:lineRule="exact"/>
        <w:ind w:firstLine="482" w:firstLineChars="200"/>
        <w:rPr>
          <w:rFonts w:hint="eastAsia" w:ascii="Times New Roman"/>
          <w:snapToGrid w:val="0"/>
          <w:color w:val="000000"/>
          <w:kern w:val="0"/>
          <w:highlight w:val="none"/>
        </w:rPr>
      </w:pPr>
      <w:r>
        <w:rPr>
          <w:rFonts w:hint="eastAsia" w:ascii="Times New Roman"/>
          <w:b/>
          <w:bCs/>
          <w:snapToGrid w:val="0"/>
          <w:color w:val="000000"/>
          <w:kern w:val="0"/>
          <w:highlight w:val="none"/>
        </w:rPr>
        <w:t>14.3</w:t>
      </w:r>
      <w:r>
        <w:rPr>
          <w:rFonts w:hint="eastAsia" w:ascii="Times New Roman"/>
          <w:snapToGrid w:val="0"/>
          <w:color w:val="000000"/>
          <w:kern w:val="0"/>
          <w:highlight w:val="none"/>
        </w:rPr>
        <w:t xml:space="preserve"> 投标人对开标相关事项（如开标程序等）有异议的，必须在开标期间和开标现场提出，招标人或其授权的招标代理机构应当场作出答复，并记录在案。对开标事项的异议未在开标期间和开标现场提出的，招标人不予受理。</w:t>
      </w:r>
    </w:p>
    <w:p w14:paraId="3828DDB0">
      <w:pPr>
        <w:wordWrap w:val="0"/>
        <w:adjustRightInd w:val="0"/>
        <w:snapToGrid w:val="0"/>
        <w:spacing w:line="440" w:lineRule="exact"/>
        <w:ind w:firstLine="482" w:firstLineChars="200"/>
        <w:rPr>
          <w:rFonts w:hint="eastAsia" w:ascii="Times New Roman"/>
          <w:snapToGrid w:val="0"/>
          <w:color w:val="000000"/>
          <w:kern w:val="0"/>
          <w:highlight w:val="none"/>
        </w:rPr>
      </w:pPr>
      <w:r>
        <w:rPr>
          <w:rFonts w:hint="eastAsia" w:ascii="Times New Roman"/>
          <w:b/>
          <w:bCs/>
          <w:snapToGrid w:val="0"/>
          <w:color w:val="000000"/>
          <w:kern w:val="0"/>
          <w:highlight w:val="none"/>
        </w:rPr>
        <w:t>14.4</w:t>
      </w:r>
      <w:r>
        <w:rPr>
          <w:rFonts w:hint="eastAsia" w:ascii="Times New Roman"/>
          <w:snapToGrid w:val="0"/>
          <w:color w:val="000000"/>
          <w:kern w:val="0"/>
          <w:highlight w:val="none"/>
        </w:rPr>
        <w:t xml:space="preserve"> </w:t>
      </w:r>
      <w:bookmarkStart w:id="75" w:name="_Hlt127093805"/>
      <w:bookmarkEnd w:id="75"/>
      <w:r>
        <w:rPr>
          <w:rFonts w:hint="eastAsia" w:hAnsi="宋体" w:cs="宋体"/>
          <w:snapToGrid w:val="0"/>
          <w:color w:val="000000"/>
          <w:kern w:val="0"/>
          <w:highlight w:val="none"/>
        </w:rPr>
        <w:t>招标代理机构将《开标一览表》以及其他有关资料移交评标委员会</w:t>
      </w:r>
      <w:r>
        <w:rPr>
          <w:rFonts w:hint="eastAsia" w:ascii="Times New Roman"/>
          <w:snapToGrid w:val="0"/>
          <w:color w:val="000000"/>
          <w:kern w:val="0"/>
          <w:highlight w:val="none"/>
        </w:rPr>
        <w:t>。</w:t>
      </w:r>
    </w:p>
    <w:p w14:paraId="032F2409">
      <w:pPr>
        <w:wordWrap w:val="0"/>
        <w:adjustRightInd w:val="0"/>
        <w:snapToGrid w:val="0"/>
        <w:spacing w:line="440" w:lineRule="exact"/>
        <w:ind w:firstLine="480" w:firstLineChars="200"/>
        <w:rPr>
          <w:rFonts w:hint="eastAsia" w:ascii="Times New Roman"/>
          <w:snapToGrid w:val="0"/>
          <w:color w:val="000000"/>
          <w:kern w:val="0"/>
          <w:highlight w:val="none"/>
        </w:rPr>
      </w:pPr>
    </w:p>
    <w:p w14:paraId="5CB7A0B4">
      <w:pPr>
        <w:pStyle w:val="4"/>
        <w:wordWrap w:val="0"/>
        <w:autoSpaceDE/>
        <w:autoSpaceDN/>
        <w:snapToGrid w:val="0"/>
        <w:spacing w:line="440" w:lineRule="exact"/>
        <w:ind w:firstLine="480"/>
        <w:jc w:val="both"/>
        <w:rPr>
          <w:rFonts w:hint="eastAsia" w:ascii="Times New Roman"/>
          <w:b/>
          <w:snapToGrid w:val="0"/>
          <w:color w:val="000000"/>
          <w:szCs w:val="22"/>
          <w:highlight w:val="none"/>
        </w:rPr>
      </w:pPr>
      <w:bookmarkStart w:id="76" w:name="_Toc5965"/>
      <w:r>
        <w:rPr>
          <w:rFonts w:hint="eastAsia" w:ascii="Times New Roman"/>
          <w:b/>
          <w:snapToGrid w:val="0"/>
          <w:color w:val="000000"/>
          <w:szCs w:val="22"/>
          <w:highlight w:val="none"/>
        </w:rPr>
        <w:t>15．评标</w:t>
      </w:r>
      <w:bookmarkEnd w:id="76"/>
    </w:p>
    <w:p w14:paraId="39C752E8">
      <w:pPr>
        <w:wordWrap w:val="0"/>
        <w:adjustRightInd w:val="0"/>
        <w:snapToGrid w:val="0"/>
        <w:spacing w:line="440" w:lineRule="exact"/>
        <w:ind w:firstLine="480" w:firstLineChars="200"/>
        <w:rPr>
          <w:rFonts w:hint="eastAsia" w:ascii="Times New Roman"/>
          <w:snapToGrid w:val="0"/>
          <w:color w:val="000000"/>
          <w:kern w:val="0"/>
          <w:highlight w:val="none"/>
        </w:rPr>
      </w:pPr>
      <w:r>
        <w:rPr>
          <w:rFonts w:hint="eastAsia" w:ascii="Times New Roman"/>
          <w:snapToGrid w:val="0"/>
          <w:color w:val="000000"/>
          <w:kern w:val="0"/>
          <w:highlight w:val="none"/>
        </w:rPr>
        <w:t>评标分为初步评审和详细评审两个阶段，由评标委员会在有关部门的监督下，严格按照本招标文件指定的评标方法，对投标人的投标文件进行评审。</w:t>
      </w:r>
    </w:p>
    <w:p w14:paraId="747A7479">
      <w:pPr>
        <w:pStyle w:val="5"/>
        <w:keepNext w:val="0"/>
        <w:keepLines w:val="0"/>
        <w:widowControl w:val="0"/>
        <w:wordWrap w:val="0"/>
        <w:adjustRightInd w:val="0"/>
        <w:snapToGrid w:val="0"/>
        <w:spacing w:before="0" w:after="0" w:line="440" w:lineRule="exact"/>
        <w:ind w:firstLine="482" w:firstLineChars="200"/>
        <w:jc w:val="both"/>
        <w:rPr>
          <w:rFonts w:hint="eastAsia" w:ascii="Times New Roman"/>
          <w:b/>
          <w:bCs/>
          <w:snapToGrid w:val="0"/>
          <w:color w:val="000000"/>
          <w:szCs w:val="22"/>
          <w:highlight w:val="none"/>
        </w:rPr>
      </w:pPr>
      <w:bookmarkStart w:id="77" w:name="_Toc2469"/>
      <w:r>
        <w:rPr>
          <w:rFonts w:hint="eastAsia" w:ascii="Times New Roman"/>
          <w:b/>
          <w:bCs/>
          <w:snapToGrid w:val="0"/>
          <w:color w:val="000000"/>
          <w:szCs w:val="22"/>
          <w:highlight w:val="none"/>
        </w:rPr>
        <w:t xml:space="preserve">15.1 </w:t>
      </w:r>
      <w:r>
        <w:rPr>
          <w:rFonts w:hint="eastAsia" w:ascii="Times New Roman"/>
          <w:snapToGrid w:val="0"/>
          <w:color w:val="000000"/>
          <w:szCs w:val="22"/>
          <w:highlight w:val="none"/>
        </w:rPr>
        <w:t>评标委员会</w:t>
      </w:r>
      <w:bookmarkEnd w:id="77"/>
    </w:p>
    <w:p w14:paraId="0E25D2FB">
      <w:pPr>
        <w:wordWrap w:val="0"/>
        <w:adjustRightInd w:val="0"/>
        <w:snapToGrid w:val="0"/>
        <w:spacing w:line="440" w:lineRule="exact"/>
        <w:ind w:firstLine="480"/>
        <w:rPr>
          <w:rFonts w:hint="eastAsia" w:ascii="Times New Roman"/>
          <w:snapToGrid w:val="0"/>
          <w:color w:val="000000"/>
          <w:kern w:val="0"/>
          <w:highlight w:val="none"/>
        </w:rPr>
      </w:pPr>
      <w:r>
        <w:rPr>
          <w:rFonts w:hint="eastAsia" w:ascii="Times New Roman"/>
          <w:b/>
          <w:bCs/>
          <w:snapToGrid w:val="0"/>
          <w:color w:val="000000"/>
          <w:kern w:val="0"/>
          <w:highlight w:val="none"/>
        </w:rPr>
        <w:t>15.1.1</w:t>
      </w:r>
      <w:r>
        <w:rPr>
          <w:rFonts w:hint="eastAsia" w:ascii="Times New Roman"/>
          <w:snapToGrid w:val="0"/>
          <w:color w:val="000000"/>
          <w:kern w:val="0"/>
          <w:highlight w:val="none"/>
        </w:rPr>
        <w:t xml:space="preserve"> 评标委员会由</w:t>
      </w:r>
      <w:r>
        <w:rPr>
          <w:rFonts w:hint="eastAsia" w:ascii="Times New Roman"/>
          <w:snapToGrid w:val="0"/>
          <w:color w:val="000000"/>
          <w:kern w:val="0"/>
          <w:highlight w:val="none"/>
          <w:u w:val="single"/>
        </w:rPr>
        <w:t>5</w:t>
      </w:r>
      <w:r>
        <w:rPr>
          <w:rFonts w:hint="eastAsia" w:ascii="Times New Roman"/>
          <w:snapToGrid w:val="0"/>
          <w:color w:val="000000"/>
          <w:kern w:val="0"/>
          <w:highlight w:val="none"/>
        </w:rPr>
        <w:t>人组成，其中招标人代表</w:t>
      </w:r>
      <w:r>
        <w:rPr>
          <w:rFonts w:hint="eastAsia" w:ascii="Times New Roman"/>
          <w:snapToGrid w:val="0"/>
          <w:color w:val="000000"/>
          <w:kern w:val="0"/>
          <w:highlight w:val="none"/>
          <w:u w:val="single"/>
        </w:rPr>
        <w:t>0</w:t>
      </w:r>
      <w:r>
        <w:rPr>
          <w:rFonts w:hint="eastAsia" w:ascii="Times New Roman"/>
          <w:snapToGrid w:val="0"/>
          <w:color w:val="000000"/>
          <w:kern w:val="0"/>
          <w:highlight w:val="none"/>
        </w:rPr>
        <w:t>人，专家</w:t>
      </w:r>
      <w:r>
        <w:rPr>
          <w:rFonts w:hint="eastAsia" w:ascii="Times New Roman"/>
          <w:snapToGrid w:val="0"/>
          <w:color w:val="000000"/>
          <w:kern w:val="0"/>
          <w:highlight w:val="none"/>
          <w:u w:val="single"/>
        </w:rPr>
        <w:t>5</w:t>
      </w:r>
      <w:r>
        <w:rPr>
          <w:rFonts w:hint="eastAsia" w:ascii="Times New Roman"/>
          <w:snapToGrid w:val="0"/>
          <w:color w:val="000000"/>
          <w:kern w:val="0"/>
          <w:highlight w:val="none"/>
        </w:rPr>
        <w:t>人。专家从广东省综合评标评审专家库</w:t>
      </w:r>
      <w:r>
        <w:rPr>
          <w:rFonts w:hint="eastAsia" w:hAnsi="宋体"/>
          <w:snapToGrid w:val="0"/>
          <w:color w:val="000000"/>
          <w:kern w:val="0"/>
          <w:szCs w:val="24"/>
          <w:highlight w:val="none"/>
        </w:rPr>
        <w:t>--韶关区域</w:t>
      </w:r>
      <w:r>
        <w:rPr>
          <w:rFonts w:hint="eastAsia" w:ascii="Times New Roman"/>
          <w:snapToGrid w:val="0"/>
          <w:color w:val="000000"/>
          <w:kern w:val="0"/>
          <w:highlight w:val="none"/>
        </w:rPr>
        <w:t>中随机抽取，其中技术类专家</w:t>
      </w:r>
      <w:r>
        <w:rPr>
          <w:rFonts w:hint="eastAsia" w:ascii="Times New Roman"/>
          <w:snapToGrid w:val="0"/>
          <w:color w:val="000000"/>
          <w:kern w:val="0"/>
          <w:highlight w:val="none"/>
          <w:u w:val="single"/>
        </w:rPr>
        <w:t>3</w:t>
      </w:r>
      <w:r>
        <w:rPr>
          <w:rFonts w:hint="eastAsia" w:ascii="Times New Roman"/>
          <w:snapToGrid w:val="0"/>
          <w:color w:val="000000"/>
          <w:kern w:val="0"/>
          <w:highlight w:val="none"/>
        </w:rPr>
        <w:t>人，经济类专家</w:t>
      </w:r>
      <w:r>
        <w:rPr>
          <w:rFonts w:hint="eastAsia" w:ascii="Times New Roman"/>
          <w:snapToGrid w:val="0"/>
          <w:color w:val="000000"/>
          <w:kern w:val="0"/>
          <w:highlight w:val="none"/>
          <w:u w:val="single"/>
        </w:rPr>
        <w:t>2</w:t>
      </w:r>
      <w:r>
        <w:rPr>
          <w:rFonts w:hint="eastAsia" w:ascii="Times New Roman"/>
          <w:snapToGrid w:val="0"/>
          <w:color w:val="000000"/>
          <w:kern w:val="0"/>
          <w:highlight w:val="none"/>
        </w:rPr>
        <w:t>人。评标委员会设负责人，由评标委员会成员推举产生。评标委员会负责人与评标委员会的其他成员有同等的表决权。</w:t>
      </w:r>
    </w:p>
    <w:p w14:paraId="6573FAA4">
      <w:pPr>
        <w:wordWrap w:val="0"/>
        <w:adjustRightInd w:val="0"/>
        <w:snapToGrid w:val="0"/>
        <w:spacing w:line="440" w:lineRule="exact"/>
        <w:ind w:firstLine="560"/>
        <w:rPr>
          <w:rFonts w:ascii="Times New Roman"/>
          <w:snapToGrid w:val="0"/>
          <w:color w:val="000000"/>
          <w:kern w:val="0"/>
          <w:highlight w:val="none"/>
        </w:rPr>
      </w:pPr>
      <w:r>
        <w:rPr>
          <w:rFonts w:hint="eastAsia" w:ascii="Times New Roman"/>
          <w:b/>
          <w:bCs/>
          <w:snapToGrid w:val="0"/>
          <w:color w:val="000000"/>
          <w:kern w:val="0"/>
          <w:highlight w:val="none"/>
        </w:rPr>
        <w:t>15.1.2</w:t>
      </w:r>
      <w:r>
        <w:rPr>
          <w:rFonts w:hint="eastAsia" w:ascii="Times New Roman"/>
          <w:snapToGrid w:val="0"/>
          <w:color w:val="000000"/>
          <w:kern w:val="0"/>
          <w:highlight w:val="none"/>
        </w:rPr>
        <w:t xml:space="preserve"> 评标委员会应认真、公正、诚实、廉洁地履行职责。有下列情形之一的，不得担任评标委员会成员：</w:t>
      </w:r>
    </w:p>
    <w:p w14:paraId="18312D73">
      <w:pPr>
        <w:wordWrap w:val="0"/>
        <w:adjustRightInd w:val="0"/>
        <w:snapToGrid w:val="0"/>
        <w:spacing w:line="440" w:lineRule="exact"/>
        <w:ind w:firstLine="560"/>
        <w:rPr>
          <w:rFonts w:ascii="Times New Roman"/>
          <w:snapToGrid w:val="0"/>
          <w:color w:val="000000"/>
          <w:kern w:val="0"/>
          <w:highlight w:val="none"/>
        </w:rPr>
      </w:pPr>
      <w:r>
        <w:rPr>
          <w:rFonts w:hint="eastAsia" w:ascii="Times New Roman"/>
          <w:snapToGrid w:val="0"/>
          <w:color w:val="000000"/>
          <w:kern w:val="0"/>
          <w:highlight w:val="none"/>
        </w:rPr>
        <w:t>（1）投标人或投标人主要负责人的近亲属；</w:t>
      </w:r>
    </w:p>
    <w:p w14:paraId="3E84DE6E">
      <w:pPr>
        <w:wordWrap w:val="0"/>
        <w:adjustRightInd w:val="0"/>
        <w:snapToGrid w:val="0"/>
        <w:spacing w:line="440" w:lineRule="exact"/>
        <w:ind w:firstLine="560"/>
        <w:rPr>
          <w:rFonts w:ascii="Times New Roman"/>
          <w:snapToGrid w:val="0"/>
          <w:color w:val="000000"/>
          <w:kern w:val="0"/>
          <w:highlight w:val="none"/>
        </w:rPr>
      </w:pPr>
      <w:r>
        <w:rPr>
          <w:rFonts w:hint="eastAsia" w:ascii="Times New Roman"/>
          <w:snapToGrid w:val="0"/>
          <w:color w:val="000000"/>
          <w:kern w:val="0"/>
          <w:highlight w:val="none"/>
        </w:rPr>
        <w:t>（2）项目主管部门或者行政监督部门的人员；</w:t>
      </w:r>
    </w:p>
    <w:p w14:paraId="30646BA9">
      <w:pPr>
        <w:wordWrap w:val="0"/>
        <w:adjustRightInd w:val="0"/>
        <w:snapToGrid w:val="0"/>
        <w:spacing w:line="440" w:lineRule="exact"/>
        <w:ind w:firstLine="560"/>
        <w:rPr>
          <w:rFonts w:hint="eastAsia" w:ascii="Times New Roman"/>
          <w:snapToGrid w:val="0"/>
          <w:color w:val="000000"/>
          <w:kern w:val="0"/>
          <w:highlight w:val="none"/>
        </w:rPr>
      </w:pPr>
      <w:r>
        <w:rPr>
          <w:rFonts w:hint="eastAsia" w:ascii="Times New Roman"/>
          <w:snapToGrid w:val="0"/>
          <w:color w:val="000000"/>
          <w:kern w:val="0"/>
          <w:highlight w:val="none"/>
        </w:rPr>
        <w:t>（3）与投标人有经济利益关系，可能影响对投标公正评审的；</w:t>
      </w:r>
    </w:p>
    <w:p w14:paraId="3064972B">
      <w:pPr>
        <w:wordWrap w:val="0"/>
        <w:adjustRightInd w:val="0"/>
        <w:snapToGrid w:val="0"/>
        <w:spacing w:line="440" w:lineRule="exact"/>
        <w:ind w:firstLine="560"/>
        <w:rPr>
          <w:rFonts w:ascii="Times New Roman"/>
          <w:snapToGrid w:val="0"/>
          <w:color w:val="000000"/>
          <w:kern w:val="0"/>
          <w:highlight w:val="none"/>
        </w:rPr>
      </w:pPr>
      <w:r>
        <w:rPr>
          <w:rFonts w:hint="eastAsia" w:ascii="Times New Roman"/>
          <w:snapToGrid w:val="0"/>
          <w:color w:val="000000"/>
          <w:kern w:val="0"/>
          <w:highlight w:val="none"/>
        </w:rPr>
        <w:t>（4）曾因在招标、评标以及其他与招标投标有关活动中从事违法行为而受过行政处罚或刑事处罚的。</w:t>
      </w:r>
    </w:p>
    <w:p w14:paraId="568C99E2">
      <w:pPr>
        <w:wordWrap w:val="0"/>
        <w:adjustRightInd w:val="0"/>
        <w:snapToGrid w:val="0"/>
        <w:spacing w:line="440" w:lineRule="exact"/>
        <w:ind w:firstLine="480" w:firstLineChars="200"/>
        <w:rPr>
          <w:rFonts w:hint="eastAsia" w:ascii="Times New Roman"/>
          <w:snapToGrid w:val="0"/>
          <w:color w:val="000000"/>
          <w:kern w:val="0"/>
          <w:highlight w:val="none"/>
        </w:rPr>
      </w:pPr>
      <w:r>
        <w:rPr>
          <w:rFonts w:hint="eastAsia" w:ascii="Times New Roman"/>
          <w:snapToGrid w:val="0"/>
          <w:color w:val="000000"/>
          <w:kern w:val="0"/>
          <w:highlight w:val="none"/>
        </w:rPr>
        <w:t>评标委员会成员有以上情形之一的，应主动提出回避。</w:t>
      </w:r>
    </w:p>
    <w:p w14:paraId="078957D8">
      <w:pPr>
        <w:wordWrap w:val="0"/>
        <w:adjustRightInd w:val="0"/>
        <w:snapToGrid w:val="0"/>
        <w:spacing w:line="440" w:lineRule="exact"/>
        <w:ind w:firstLine="482" w:firstLineChars="200"/>
        <w:rPr>
          <w:rFonts w:hint="eastAsia" w:ascii="Times New Roman"/>
          <w:snapToGrid w:val="0"/>
          <w:color w:val="000000"/>
          <w:kern w:val="0"/>
          <w:highlight w:val="none"/>
        </w:rPr>
      </w:pPr>
      <w:r>
        <w:rPr>
          <w:rFonts w:hint="eastAsia" w:ascii="Times New Roman"/>
          <w:b/>
          <w:bCs/>
          <w:snapToGrid w:val="0"/>
          <w:color w:val="000000"/>
          <w:kern w:val="0"/>
          <w:highlight w:val="none"/>
        </w:rPr>
        <w:t>15.1.3</w:t>
      </w:r>
      <w:r>
        <w:rPr>
          <w:rFonts w:hint="eastAsia" w:ascii="Times New Roman"/>
          <w:snapToGrid w:val="0"/>
          <w:color w:val="000000"/>
          <w:kern w:val="0"/>
          <w:highlight w:val="none"/>
        </w:rPr>
        <w:t xml:space="preserve"> 评标全过程实行封闭式管理，在中标结果公布前，禁止评标委员会成员以任何方式私下接触投标人。</w:t>
      </w:r>
    </w:p>
    <w:p w14:paraId="4544E600">
      <w:pPr>
        <w:wordWrap w:val="0"/>
        <w:adjustRightInd w:val="0"/>
        <w:snapToGrid w:val="0"/>
        <w:spacing w:line="440" w:lineRule="exact"/>
        <w:ind w:firstLine="482" w:firstLineChars="200"/>
        <w:rPr>
          <w:rFonts w:hint="eastAsia" w:ascii="Times New Roman"/>
          <w:snapToGrid w:val="0"/>
          <w:color w:val="000000"/>
          <w:kern w:val="0"/>
          <w:highlight w:val="none"/>
        </w:rPr>
      </w:pPr>
      <w:r>
        <w:rPr>
          <w:rFonts w:hint="eastAsia" w:ascii="Times New Roman"/>
          <w:b/>
          <w:bCs/>
          <w:snapToGrid w:val="0"/>
          <w:color w:val="000000"/>
          <w:kern w:val="0"/>
          <w:highlight w:val="none"/>
        </w:rPr>
        <w:t>15.1.4</w:t>
      </w:r>
      <w:r>
        <w:rPr>
          <w:rFonts w:hint="eastAsia" w:ascii="Times New Roman"/>
          <w:snapToGrid w:val="0"/>
          <w:color w:val="000000"/>
          <w:kern w:val="0"/>
          <w:highlight w:val="none"/>
        </w:rPr>
        <w:t xml:space="preserve"> 在评标过程中，评标委员会可以书面形式要求投标人对所提交的投标文件中不明确的内容进行书面澄清或说明，但不接受投标人主动提出的澄清或说明。投标人的书面澄清或说明不得改变投标文件的实质性内容，并作为投标文件的组成部分。</w:t>
      </w:r>
    </w:p>
    <w:p w14:paraId="241CFF6C">
      <w:pPr>
        <w:wordWrap w:val="0"/>
        <w:adjustRightInd w:val="0"/>
        <w:snapToGrid w:val="0"/>
        <w:spacing w:line="440" w:lineRule="exact"/>
        <w:ind w:firstLine="562"/>
        <w:rPr>
          <w:rFonts w:hint="eastAsia" w:ascii="Times New Roman"/>
          <w:b/>
          <w:snapToGrid w:val="0"/>
          <w:color w:val="000000"/>
          <w:kern w:val="0"/>
          <w:szCs w:val="22"/>
          <w:highlight w:val="none"/>
        </w:rPr>
      </w:pPr>
      <w:r>
        <w:rPr>
          <w:rFonts w:hint="eastAsia" w:ascii="Times New Roman"/>
          <w:b/>
          <w:bCs/>
          <w:snapToGrid w:val="0"/>
          <w:color w:val="000000"/>
          <w:kern w:val="0"/>
          <w:highlight w:val="none"/>
        </w:rPr>
        <w:t>15.1.5</w:t>
      </w:r>
      <w:r>
        <w:rPr>
          <w:rFonts w:hint="eastAsia" w:ascii="Times New Roman"/>
          <w:snapToGrid w:val="0"/>
          <w:color w:val="000000"/>
          <w:kern w:val="0"/>
          <w:highlight w:val="none"/>
        </w:rPr>
        <w:t xml:space="preserve"> 在任何评标环节中，当评标委员会就某项定性的评审结论不统一、需要做出表决时，由评标委员会全体成员按照少数服从多数的原则，以记名投票方式表决。评标委员会全体成员应共同遵守和执行表决结果，严禁评标委员会任何成员将个人意见强加给他人、影响评标正常秩序和妨碍评审结论的公正性。</w:t>
      </w:r>
    </w:p>
    <w:p w14:paraId="53C8F18E">
      <w:pPr>
        <w:pStyle w:val="5"/>
        <w:keepNext w:val="0"/>
        <w:keepLines w:val="0"/>
        <w:widowControl w:val="0"/>
        <w:wordWrap w:val="0"/>
        <w:adjustRightInd w:val="0"/>
        <w:snapToGrid w:val="0"/>
        <w:spacing w:before="0" w:after="0" w:line="440" w:lineRule="exact"/>
        <w:ind w:firstLine="482" w:firstLineChars="200"/>
        <w:jc w:val="both"/>
        <w:rPr>
          <w:rFonts w:hint="eastAsia" w:ascii="Times New Roman"/>
          <w:b/>
          <w:bCs/>
          <w:snapToGrid w:val="0"/>
          <w:color w:val="000000"/>
          <w:szCs w:val="22"/>
          <w:highlight w:val="none"/>
        </w:rPr>
      </w:pPr>
      <w:bookmarkStart w:id="78" w:name="_Toc29877"/>
      <w:r>
        <w:rPr>
          <w:rFonts w:hint="eastAsia" w:ascii="Times New Roman"/>
          <w:b/>
          <w:bCs/>
          <w:snapToGrid w:val="0"/>
          <w:color w:val="000000"/>
          <w:szCs w:val="22"/>
          <w:highlight w:val="none"/>
        </w:rPr>
        <w:t xml:space="preserve">15.2 </w:t>
      </w:r>
      <w:r>
        <w:rPr>
          <w:rFonts w:hint="eastAsia" w:ascii="Times New Roman"/>
          <w:snapToGrid w:val="0"/>
          <w:color w:val="000000"/>
          <w:szCs w:val="22"/>
          <w:highlight w:val="none"/>
        </w:rPr>
        <w:t>评标方法</w:t>
      </w:r>
      <w:bookmarkEnd w:id="78"/>
    </w:p>
    <w:p w14:paraId="2B599AC7">
      <w:pPr>
        <w:wordWrap w:val="0"/>
        <w:adjustRightInd w:val="0"/>
        <w:snapToGrid w:val="0"/>
        <w:spacing w:line="440" w:lineRule="exact"/>
        <w:ind w:firstLine="562"/>
        <w:rPr>
          <w:rFonts w:hint="eastAsia" w:ascii="Times New Roman"/>
          <w:i/>
          <w:iCs/>
          <w:snapToGrid w:val="0"/>
          <w:color w:val="000000"/>
          <w:kern w:val="0"/>
          <w:highlight w:val="none"/>
        </w:rPr>
      </w:pPr>
      <w:r>
        <w:rPr>
          <w:rFonts w:hint="eastAsia" w:ascii="Times New Roman"/>
          <w:snapToGrid w:val="0"/>
          <w:color w:val="000000"/>
          <w:kern w:val="0"/>
          <w:highlight w:val="none"/>
        </w:rPr>
        <w:t>根据有关法律、法规的相关规定，结合本招标项目资金来源和规模特点，本次招标采用“综合评估法”进行评标。</w:t>
      </w:r>
    </w:p>
    <w:p w14:paraId="585A4A58">
      <w:pPr>
        <w:pStyle w:val="5"/>
        <w:keepNext w:val="0"/>
        <w:keepLines w:val="0"/>
        <w:widowControl w:val="0"/>
        <w:wordWrap w:val="0"/>
        <w:adjustRightInd w:val="0"/>
        <w:snapToGrid w:val="0"/>
        <w:spacing w:before="0" w:after="0" w:line="440" w:lineRule="exact"/>
        <w:ind w:firstLine="482" w:firstLineChars="200"/>
        <w:jc w:val="both"/>
        <w:rPr>
          <w:rFonts w:hint="eastAsia" w:ascii="Times New Roman"/>
          <w:b/>
          <w:bCs/>
          <w:snapToGrid w:val="0"/>
          <w:color w:val="000000"/>
          <w:szCs w:val="22"/>
          <w:highlight w:val="none"/>
        </w:rPr>
      </w:pPr>
      <w:bookmarkStart w:id="79" w:name="_Toc21101"/>
      <w:r>
        <w:rPr>
          <w:rFonts w:hint="eastAsia" w:ascii="Times New Roman"/>
          <w:b/>
          <w:bCs/>
          <w:snapToGrid w:val="0"/>
          <w:color w:val="000000"/>
          <w:szCs w:val="22"/>
          <w:highlight w:val="none"/>
        </w:rPr>
        <w:t xml:space="preserve">15.3 </w:t>
      </w:r>
      <w:r>
        <w:rPr>
          <w:rFonts w:hint="eastAsia" w:ascii="Times New Roman"/>
          <w:snapToGrid w:val="0"/>
          <w:color w:val="000000"/>
          <w:szCs w:val="22"/>
          <w:highlight w:val="none"/>
        </w:rPr>
        <w:t>评审范围</w:t>
      </w:r>
      <w:bookmarkEnd w:id="79"/>
    </w:p>
    <w:p w14:paraId="20ADB503">
      <w:pPr>
        <w:wordWrap w:val="0"/>
        <w:adjustRightInd w:val="0"/>
        <w:snapToGrid w:val="0"/>
        <w:spacing w:line="440" w:lineRule="exact"/>
        <w:ind w:firstLine="480" w:firstLineChars="200"/>
        <w:rPr>
          <w:rFonts w:hint="eastAsia" w:ascii="Times New Roman"/>
          <w:snapToGrid w:val="0"/>
          <w:color w:val="000000"/>
          <w:kern w:val="0"/>
          <w:highlight w:val="none"/>
        </w:rPr>
      </w:pPr>
      <w:r>
        <w:rPr>
          <w:rFonts w:hint="eastAsia" w:ascii="Times New Roman"/>
          <w:snapToGrid w:val="0"/>
          <w:color w:val="000000"/>
          <w:kern w:val="0"/>
          <w:highlight w:val="none"/>
        </w:rPr>
        <w:t>评标委员会应对所有进入评标投标人的投标文件进行评审。</w:t>
      </w:r>
    </w:p>
    <w:p w14:paraId="70A91C26">
      <w:pPr>
        <w:pStyle w:val="5"/>
        <w:keepNext w:val="0"/>
        <w:keepLines w:val="0"/>
        <w:widowControl w:val="0"/>
        <w:wordWrap w:val="0"/>
        <w:adjustRightInd w:val="0"/>
        <w:snapToGrid w:val="0"/>
        <w:spacing w:before="0" w:after="0" w:line="440" w:lineRule="exact"/>
        <w:ind w:firstLine="482" w:firstLineChars="200"/>
        <w:jc w:val="both"/>
        <w:rPr>
          <w:rFonts w:hint="eastAsia" w:ascii="Times New Roman"/>
          <w:b/>
          <w:bCs/>
          <w:snapToGrid w:val="0"/>
          <w:color w:val="000000"/>
          <w:szCs w:val="22"/>
          <w:highlight w:val="none"/>
        </w:rPr>
      </w:pPr>
      <w:bookmarkStart w:id="80" w:name="_Toc27898"/>
      <w:r>
        <w:rPr>
          <w:rFonts w:hint="eastAsia" w:ascii="Times New Roman"/>
          <w:b/>
          <w:bCs/>
          <w:snapToGrid w:val="0"/>
          <w:color w:val="000000"/>
          <w:szCs w:val="22"/>
          <w:highlight w:val="none"/>
        </w:rPr>
        <w:t xml:space="preserve">15.4 </w:t>
      </w:r>
      <w:r>
        <w:rPr>
          <w:rFonts w:hint="eastAsia" w:ascii="Times New Roman"/>
          <w:snapToGrid w:val="0"/>
          <w:color w:val="000000"/>
          <w:szCs w:val="22"/>
          <w:highlight w:val="none"/>
        </w:rPr>
        <w:t>初步评审阶段</w:t>
      </w:r>
      <w:bookmarkEnd w:id="80"/>
    </w:p>
    <w:p w14:paraId="58BB32F1">
      <w:pPr>
        <w:wordWrap w:val="0"/>
        <w:adjustRightInd w:val="0"/>
        <w:snapToGrid w:val="0"/>
        <w:spacing w:line="440" w:lineRule="exact"/>
        <w:ind w:firstLine="480" w:firstLineChars="200"/>
        <w:rPr>
          <w:rFonts w:hint="eastAsia" w:ascii="Times New Roman"/>
          <w:snapToGrid w:val="0"/>
          <w:color w:val="000000"/>
          <w:kern w:val="0"/>
          <w:highlight w:val="none"/>
        </w:rPr>
      </w:pPr>
      <w:r>
        <w:rPr>
          <w:rFonts w:hint="eastAsia" w:ascii="Times New Roman"/>
          <w:snapToGrid w:val="0"/>
          <w:color w:val="000000"/>
          <w:kern w:val="0"/>
          <w:highlight w:val="none"/>
        </w:rPr>
        <w:t>初步评审阶段分为资格评审、形式评审和响应性评审三个环节。</w:t>
      </w:r>
    </w:p>
    <w:p w14:paraId="76893C99">
      <w:pPr>
        <w:wordWrap w:val="0"/>
        <w:adjustRightInd w:val="0"/>
        <w:snapToGrid w:val="0"/>
        <w:spacing w:line="440" w:lineRule="exact"/>
        <w:ind w:firstLine="482" w:firstLineChars="200"/>
        <w:rPr>
          <w:rFonts w:hint="eastAsia" w:ascii="Times New Roman"/>
          <w:snapToGrid w:val="0"/>
          <w:color w:val="000000"/>
          <w:kern w:val="0"/>
          <w:highlight w:val="none"/>
        </w:rPr>
      </w:pPr>
      <w:r>
        <w:rPr>
          <w:rFonts w:hint="eastAsia" w:ascii="Times New Roman"/>
          <w:b/>
          <w:bCs/>
          <w:snapToGrid w:val="0"/>
          <w:color w:val="000000"/>
          <w:kern w:val="0"/>
          <w:highlight w:val="none"/>
        </w:rPr>
        <w:t>15.4.1</w:t>
      </w:r>
      <w:r>
        <w:rPr>
          <w:rFonts w:hint="eastAsia" w:ascii="Times New Roman"/>
          <w:snapToGrid w:val="0"/>
          <w:color w:val="000000"/>
          <w:kern w:val="0"/>
          <w:highlight w:val="none"/>
        </w:rPr>
        <w:t xml:space="preserve"> 资格评审环节</w:t>
      </w:r>
    </w:p>
    <w:p w14:paraId="00CEAD37">
      <w:pPr>
        <w:wordWrap w:val="0"/>
        <w:adjustRightInd w:val="0"/>
        <w:snapToGrid w:val="0"/>
        <w:spacing w:line="440" w:lineRule="exact"/>
        <w:ind w:firstLine="480" w:firstLineChars="200"/>
        <w:rPr>
          <w:rFonts w:ascii="Times New Roman"/>
          <w:snapToGrid w:val="0"/>
          <w:color w:val="000000"/>
          <w:kern w:val="0"/>
          <w:highlight w:val="none"/>
        </w:rPr>
      </w:pPr>
      <w:r>
        <w:rPr>
          <w:rFonts w:hint="eastAsia" w:ascii="Times New Roman"/>
          <w:snapToGrid w:val="0"/>
          <w:color w:val="000000"/>
          <w:kern w:val="0"/>
          <w:highlight w:val="none"/>
        </w:rPr>
        <w:t>资格评审事项包括：</w:t>
      </w:r>
    </w:p>
    <w:p w14:paraId="5F4059DB">
      <w:pPr>
        <w:wordWrap w:val="0"/>
        <w:adjustRightInd w:val="0"/>
        <w:snapToGrid w:val="0"/>
        <w:spacing w:line="440" w:lineRule="exact"/>
        <w:ind w:firstLine="480" w:firstLineChars="200"/>
        <w:rPr>
          <w:rFonts w:hint="eastAsia" w:ascii="Times New Roman"/>
          <w:snapToGrid w:val="0"/>
          <w:color w:val="000000"/>
          <w:kern w:val="0"/>
          <w:highlight w:val="none"/>
        </w:rPr>
      </w:pPr>
      <w:r>
        <w:rPr>
          <w:rFonts w:hint="eastAsia" w:ascii="Times New Roman"/>
          <w:snapToGrid w:val="0"/>
          <w:color w:val="000000"/>
          <w:kern w:val="0"/>
          <w:highlight w:val="none"/>
        </w:rPr>
        <w:t>（1）投标人名称是否与营业执照、资质证书一致。</w:t>
      </w:r>
    </w:p>
    <w:p w14:paraId="5A269DF5">
      <w:pPr>
        <w:wordWrap w:val="0"/>
        <w:adjustRightInd w:val="0"/>
        <w:snapToGrid w:val="0"/>
        <w:spacing w:line="440" w:lineRule="exact"/>
        <w:ind w:firstLine="480" w:firstLineChars="200"/>
        <w:rPr>
          <w:rFonts w:hint="eastAsia" w:ascii="Times New Roman"/>
          <w:snapToGrid w:val="0"/>
          <w:color w:val="000000"/>
          <w:kern w:val="0"/>
          <w:highlight w:val="none"/>
        </w:rPr>
      </w:pPr>
      <w:r>
        <w:rPr>
          <w:rFonts w:hint="eastAsia" w:ascii="Times New Roman"/>
          <w:snapToGrid w:val="0"/>
          <w:color w:val="000000"/>
          <w:kern w:val="0"/>
          <w:highlight w:val="none"/>
        </w:rPr>
        <w:t>（2）投标人的资质是否符合招标文件规定；其营业执照、资质证书是否合法、有效。</w:t>
      </w:r>
    </w:p>
    <w:p w14:paraId="309E2D58">
      <w:pPr>
        <w:wordWrap w:val="0"/>
        <w:adjustRightInd w:val="0"/>
        <w:snapToGrid w:val="0"/>
        <w:spacing w:line="440" w:lineRule="exact"/>
        <w:ind w:firstLine="480" w:firstLineChars="200"/>
        <w:rPr>
          <w:rFonts w:hint="eastAsia" w:ascii="Times New Roman"/>
          <w:snapToGrid w:val="0"/>
          <w:color w:val="000000"/>
          <w:kern w:val="0"/>
          <w:highlight w:val="none"/>
        </w:rPr>
      </w:pPr>
      <w:r>
        <w:rPr>
          <w:rFonts w:hint="eastAsia" w:ascii="Times New Roman"/>
          <w:snapToGrid w:val="0"/>
          <w:color w:val="000000"/>
          <w:kern w:val="0"/>
          <w:highlight w:val="none"/>
        </w:rPr>
        <w:t xml:space="preserve">（3）投标文件中拟委派的总监理工程师是否与《开标一览表》一致；拟委派的总监理工程师的条件是否符合招标文件规定；是否擅自修改、遗漏《总监理工程师任职声明》的实质性内容；拟委派的总监理工程师现阶段有担任其他在施建设工程项目总监理工程师职务的，任职项目建设单位是否在《总监理工程师任职项目情况表》内盖章同意或另行出具了书面同意意见。 </w:t>
      </w:r>
    </w:p>
    <w:p w14:paraId="4BC58E81">
      <w:pPr>
        <w:wordWrap w:val="0"/>
        <w:adjustRightInd w:val="0"/>
        <w:snapToGrid w:val="0"/>
        <w:spacing w:line="440" w:lineRule="exact"/>
        <w:ind w:firstLine="480" w:firstLineChars="200"/>
        <w:rPr>
          <w:rFonts w:hint="eastAsia" w:ascii="Times New Roman"/>
          <w:snapToGrid w:val="0"/>
          <w:color w:val="000000"/>
          <w:kern w:val="0"/>
          <w:highlight w:val="none"/>
        </w:rPr>
      </w:pPr>
      <w:r>
        <w:rPr>
          <w:rFonts w:hint="eastAsia" w:ascii="Times New Roman"/>
          <w:snapToGrid w:val="0"/>
          <w:color w:val="000000"/>
          <w:kern w:val="0"/>
          <w:highlight w:val="none"/>
        </w:rPr>
        <w:t>（4）投标人为外省建筑企业的，是否按规定在“进粤企业和人员诚信信息登记平台”录入企业有关信息并通过数据规范检查；是否提供“进粤企业和人员诚信信息登记平台”的有关登记信息情况打印件。</w:t>
      </w:r>
    </w:p>
    <w:p w14:paraId="6C7460B3">
      <w:pPr>
        <w:wordWrap w:val="0"/>
        <w:adjustRightInd w:val="0"/>
        <w:snapToGrid w:val="0"/>
        <w:spacing w:line="440" w:lineRule="exact"/>
        <w:ind w:firstLine="480" w:firstLineChars="200"/>
        <w:rPr>
          <w:rFonts w:hint="eastAsia" w:ascii="Times New Roman"/>
          <w:snapToGrid w:val="0"/>
          <w:color w:val="000000"/>
          <w:kern w:val="0"/>
          <w:highlight w:val="none"/>
        </w:rPr>
      </w:pPr>
      <w:r>
        <w:rPr>
          <w:rFonts w:hint="eastAsia" w:ascii="Times New Roman"/>
          <w:snapToGrid w:val="0"/>
          <w:color w:val="000000"/>
          <w:kern w:val="0"/>
          <w:highlight w:val="none"/>
        </w:rPr>
        <w:t>（5）招标文件规定不接受联合体投标，但以联合体投标的；</w:t>
      </w:r>
    </w:p>
    <w:p w14:paraId="5F51EA99">
      <w:pPr>
        <w:wordWrap w:val="0"/>
        <w:adjustRightInd w:val="0"/>
        <w:snapToGrid w:val="0"/>
        <w:spacing w:line="440" w:lineRule="exact"/>
        <w:ind w:firstLine="482" w:firstLineChars="200"/>
        <w:rPr>
          <w:rFonts w:hint="eastAsia" w:ascii="Times New Roman"/>
          <w:snapToGrid w:val="0"/>
          <w:color w:val="000000"/>
          <w:kern w:val="0"/>
          <w:highlight w:val="none"/>
        </w:rPr>
      </w:pPr>
      <w:r>
        <w:rPr>
          <w:rFonts w:hint="eastAsia" w:ascii="Times New Roman"/>
          <w:b/>
          <w:bCs/>
          <w:snapToGrid w:val="0"/>
          <w:color w:val="000000"/>
          <w:kern w:val="0"/>
          <w:highlight w:val="none"/>
        </w:rPr>
        <w:t>15.4.2</w:t>
      </w:r>
      <w:r>
        <w:rPr>
          <w:rFonts w:hint="eastAsia" w:ascii="Times New Roman"/>
          <w:snapToGrid w:val="0"/>
          <w:color w:val="000000"/>
          <w:kern w:val="0"/>
          <w:highlight w:val="none"/>
        </w:rPr>
        <w:t xml:space="preserve"> 形式评审环节</w:t>
      </w:r>
    </w:p>
    <w:p w14:paraId="18A0C755">
      <w:pPr>
        <w:wordWrap w:val="0"/>
        <w:adjustRightInd w:val="0"/>
        <w:snapToGrid w:val="0"/>
        <w:spacing w:line="440" w:lineRule="exact"/>
        <w:ind w:firstLine="480" w:firstLineChars="200"/>
        <w:rPr>
          <w:rFonts w:ascii="Times New Roman"/>
          <w:snapToGrid w:val="0"/>
          <w:color w:val="000000"/>
          <w:kern w:val="0"/>
          <w:highlight w:val="none"/>
        </w:rPr>
      </w:pPr>
      <w:r>
        <w:rPr>
          <w:rFonts w:hint="eastAsia" w:ascii="Times New Roman"/>
          <w:snapToGrid w:val="0"/>
          <w:color w:val="000000"/>
          <w:kern w:val="0"/>
          <w:highlight w:val="none"/>
        </w:rPr>
        <w:t>形式评审事项包括：</w:t>
      </w:r>
    </w:p>
    <w:p w14:paraId="73B46E6F">
      <w:pPr>
        <w:wordWrap w:val="0"/>
        <w:adjustRightInd w:val="0"/>
        <w:snapToGrid w:val="0"/>
        <w:spacing w:line="440" w:lineRule="exact"/>
        <w:ind w:firstLine="480" w:firstLineChars="200"/>
        <w:rPr>
          <w:rFonts w:hint="eastAsia" w:ascii="Times New Roman"/>
          <w:snapToGrid w:val="0"/>
          <w:color w:val="000000"/>
          <w:kern w:val="0"/>
          <w:highlight w:val="none"/>
        </w:rPr>
      </w:pPr>
      <w:r>
        <w:rPr>
          <w:rFonts w:hint="eastAsia" w:ascii="Times New Roman"/>
          <w:snapToGrid w:val="0"/>
          <w:color w:val="000000"/>
          <w:kern w:val="0"/>
          <w:highlight w:val="none"/>
        </w:rPr>
        <w:t>（1）商务标书是否按招标文件规定加盖电子印章。本节第10.2.2目中规定的“所有投标人均应提供”的组成内容（包括该组成内容的所附资料）是否完整、齐全。</w:t>
      </w:r>
    </w:p>
    <w:p w14:paraId="3D6FBE48">
      <w:pPr>
        <w:wordWrap w:val="0"/>
        <w:adjustRightInd w:val="0"/>
        <w:snapToGrid w:val="0"/>
        <w:spacing w:line="440" w:lineRule="exact"/>
        <w:ind w:firstLine="480" w:firstLineChars="200"/>
        <w:rPr>
          <w:rFonts w:hint="eastAsia" w:ascii="Times New Roman"/>
          <w:snapToGrid w:val="0"/>
          <w:color w:val="000000"/>
          <w:kern w:val="0"/>
          <w:highlight w:val="none"/>
        </w:rPr>
      </w:pPr>
      <w:r>
        <w:rPr>
          <w:rFonts w:hint="eastAsia" w:ascii="Times New Roman"/>
          <w:snapToGrid w:val="0"/>
          <w:color w:val="000000"/>
          <w:kern w:val="0"/>
          <w:highlight w:val="none"/>
        </w:rPr>
        <w:t>（2）监理大纲是否按招标文件规定加盖电子印章。本节第10.3.3目中规定的“所有投标人均应提供”的组成内容（包括该组成内容的所附资料）是否完整、齐全。</w:t>
      </w:r>
    </w:p>
    <w:p w14:paraId="342432CC">
      <w:pPr>
        <w:wordWrap w:val="0"/>
        <w:adjustRightInd w:val="0"/>
        <w:snapToGrid w:val="0"/>
        <w:spacing w:line="440" w:lineRule="exact"/>
        <w:ind w:firstLine="562"/>
        <w:rPr>
          <w:rFonts w:hint="eastAsia" w:ascii="Times New Roman"/>
          <w:snapToGrid w:val="0"/>
          <w:color w:val="000000"/>
          <w:kern w:val="0"/>
          <w:highlight w:val="none"/>
        </w:rPr>
      </w:pPr>
      <w:r>
        <w:rPr>
          <w:rFonts w:hint="eastAsia" w:ascii="Times New Roman"/>
          <w:b/>
          <w:bCs/>
          <w:snapToGrid w:val="0"/>
          <w:color w:val="000000"/>
          <w:kern w:val="0"/>
          <w:highlight w:val="none"/>
        </w:rPr>
        <w:t>15.4.3</w:t>
      </w:r>
      <w:r>
        <w:rPr>
          <w:rFonts w:hint="eastAsia" w:ascii="Times New Roman"/>
          <w:snapToGrid w:val="0"/>
          <w:color w:val="000000"/>
          <w:kern w:val="0"/>
          <w:highlight w:val="none"/>
        </w:rPr>
        <w:t xml:space="preserve"> 响应性评审环节</w:t>
      </w:r>
    </w:p>
    <w:p w14:paraId="2BB6C22B">
      <w:pPr>
        <w:wordWrap w:val="0"/>
        <w:adjustRightInd w:val="0"/>
        <w:snapToGrid w:val="0"/>
        <w:spacing w:line="440" w:lineRule="exact"/>
        <w:ind w:firstLine="480" w:firstLineChars="200"/>
        <w:rPr>
          <w:rFonts w:hint="eastAsia" w:ascii="Times New Roman"/>
          <w:snapToGrid w:val="0"/>
          <w:color w:val="000000"/>
          <w:kern w:val="0"/>
          <w:highlight w:val="none"/>
        </w:rPr>
      </w:pPr>
      <w:r>
        <w:rPr>
          <w:rFonts w:hint="eastAsia" w:ascii="Times New Roman"/>
          <w:snapToGrid w:val="0"/>
          <w:color w:val="000000"/>
          <w:kern w:val="0"/>
          <w:highlight w:val="none"/>
        </w:rPr>
        <w:t>响应性评审事项包括：</w:t>
      </w:r>
    </w:p>
    <w:p w14:paraId="6C96BC9F">
      <w:pPr>
        <w:wordWrap w:val="0"/>
        <w:adjustRightInd w:val="0"/>
        <w:snapToGrid w:val="0"/>
        <w:spacing w:line="440" w:lineRule="exact"/>
        <w:ind w:firstLine="480" w:firstLineChars="200"/>
        <w:rPr>
          <w:rFonts w:hint="eastAsia" w:ascii="Times New Roman"/>
          <w:snapToGrid w:val="0"/>
          <w:color w:val="000000"/>
          <w:kern w:val="0"/>
          <w:highlight w:val="none"/>
        </w:rPr>
      </w:pPr>
      <w:r>
        <w:rPr>
          <w:rFonts w:hint="eastAsia" w:ascii="Times New Roman"/>
          <w:snapToGrid w:val="0"/>
          <w:color w:val="000000"/>
          <w:kern w:val="0"/>
          <w:highlight w:val="none"/>
        </w:rPr>
        <w:t>（1）投标有效期、监理及相关服务期限等是否响应招标文件实质性要求；是否擅自修改、遗漏《投标函》《各项承诺一览表》的实质性内容。</w:t>
      </w:r>
    </w:p>
    <w:p w14:paraId="6E2979A4">
      <w:pPr>
        <w:wordWrap w:val="0"/>
        <w:adjustRightInd w:val="0"/>
        <w:snapToGrid w:val="0"/>
        <w:spacing w:line="440" w:lineRule="exact"/>
        <w:ind w:firstLine="480" w:firstLineChars="200"/>
        <w:rPr>
          <w:rFonts w:hint="eastAsia" w:ascii="Times New Roman"/>
          <w:snapToGrid w:val="0"/>
          <w:color w:val="000000"/>
          <w:kern w:val="0"/>
          <w:highlight w:val="none"/>
        </w:rPr>
      </w:pPr>
      <w:r>
        <w:rPr>
          <w:rFonts w:hint="eastAsia" w:ascii="Times New Roman"/>
          <w:snapToGrid w:val="0"/>
          <w:color w:val="000000"/>
          <w:kern w:val="0"/>
          <w:highlight w:val="none"/>
        </w:rPr>
        <w:t>（2）投标总价是否唯一；投标报价是否超出最高投标限价。</w:t>
      </w:r>
    </w:p>
    <w:p w14:paraId="799DECE4">
      <w:pPr>
        <w:wordWrap w:val="0"/>
        <w:adjustRightInd w:val="0"/>
        <w:snapToGrid w:val="0"/>
        <w:spacing w:line="440" w:lineRule="exact"/>
        <w:ind w:firstLine="480" w:firstLineChars="200"/>
        <w:rPr>
          <w:rFonts w:hint="eastAsia" w:ascii="Times New Roman"/>
          <w:snapToGrid w:val="0"/>
          <w:color w:val="000000"/>
          <w:kern w:val="0"/>
          <w:highlight w:val="none"/>
        </w:rPr>
      </w:pPr>
      <w:r>
        <w:rPr>
          <w:rFonts w:hint="eastAsia" w:ascii="Times New Roman"/>
          <w:snapToGrid w:val="0"/>
          <w:color w:val="000000"/>
          <w:kern w:val="0"/>
          <w:highlight w:val="none"/>
        </w:rPr>
        <w:t>（3）监理大纲中的监理及相关服务的范围、内容、目标是否符合招标文件规定。</w:t>
      </w:r>
    </w:p>
    <w:p w14:paraId="6B66436C">
      <w:pPr>
        <w:wordWrap w:val="0"/>
        <w:adjustRightInd w:val="0"/>
        <w:snapToGrid w:val="0"/>
        <w:spacing w:line="440" w:lineRule="exact"/>
        <w:ind w:firstLine="562"/>
        <w:rPr>
          <w:rFonts w:hint="eastAsia" w:ascii="Times New Roman"/>
          <w:snapToGrid w:val="0"/>
          <w:color w:val="000000"/>
          <w:kern w:val="0"/>
          <w:highlight w:val="none"/>
        </w:rPr>
      </w:pPr>
      <w:r>
        <w:rPr>
          <w:rFonts w:hint="eastAsia" w:ascii="Times New Roman"/>
          <w:b/>
          <w:bCs/>
          <w:snapToGrid w:val="0"/>
          <w:color w:val="000000"/>
          <w:kern w:val="0"/>
          <w:highlight w:val="none"/>
        </w:rPr>
        <w:t>15.4.4</w:t>
      </w:r>
      <w:r>
        <w:rPr>
          <w:rFonts w:hint="eastAsia" w:ascii="Times New Roman"/>
          <w:snapToGrid w:val="0"/>
          <w:color w:val="000000"/>
          <w:kern w:val="0"/>
          <w:highlight w:val="none"/>
        </w:rPr>
        <w:t xml:space="preserve"> 否决投标说明</w:t>
      </w:r>
    </w:p>
    <w:p w14:paraId="33365121">
      <w:pPr>
        <w:wordWrap w:val="0"/>
        <w:adjustRightInd w:val="0"/>
        <w:snapToGrid w:val="0"/>
        <w:spacing w:line="440" w:lineRule="exact"/>
        <w:ind w:firstLine="562"/>
        <w:rPr>
          <w:rFonts w:hint="eastAsia" w:ascii="Times New Roman"/>
          <w:snapToGrid w:val="0"/>
          <w:color w:val="000000"/>
          <w:kern w:val="0"/>
          <w:highlight w:val="none"/>
        </w:rPr>
      </w:pPr>
      <w:r>
        <w:rPr>
          <w:rFonts w:hint="eastAsia" w:ascii="Times New Roman"/>
          <w:snapToGrid w:val="0"/>
          <w:color w:val="000000"/>
          <w:kern w:val="0"/>
          <w:highlight w:val="none"/>
        </w:rPr>
        <w:t>初步评审阶段各个环节否决投标的全部条件，在本章第四节“否决投标条件”第</w:t>
      </w:r>
      <w:r>
        <w:rPr>
          <w:rFonts w:hint="eastAsia" w:ascii="Times New Roman"/>
          <w:b/>
          <w:bCs/>
          <w:snapToGrid w:val="0"/>
          <w:color w:val="000000"/>
          <w:kern w:val="0"/>
          <w:highlight w:val="none"/>
        </w:rPr>
        <w:t>1</w:t>
      </w:r>
      <w:r>
        <w:rPr>
          <w:rFonts w:hint="eastAsia" w:ascii="Times New Roman"/>
          <w:snapToGrid w:val="0"/>
          <w:color w:val="000000"/>
          <w:kern w:val="0"/>
          <w:highlight w:val="none"/>
        </w:rPr>
        <w:t>条至第</w:t>
      </w:r>
      <w:r>
        <w:rPr>
          <w:rFonts w:hint="eastAsia" w:ascii="Times New Roman"/>
          <w:b/>
          <w:bCs/>
          <w:snapToGrid w:val="0"/>
          <w:color w:val="000000"/>
          <w:kern w:val="0"/>
          <w:highlight w:val="none"/>
        </w:rPr>
        <w:t>4</w:t>
      </w:r>
      <w:r>
        <w:rPr>
          <w:rFonts w:hint="eastAsia" w:ascii="Times New Roman"/>
          <w:snapToGrid w:val="0"/>
          <w:color w:val="000000"/>
          <w:kern w:val="0"/>
          <w:highlight w:val="none"/>
        </w:rPr>
        <w:t>条中集中列示。投标人有其中所列任何一种情形的，由评标委员会否决其投标。在初步评审阶段任何环节被否决的投标，不进入下一环节（或阶段）评审。经初步评审后，若所有投标均被否决，招标人应当依法重新招标。</w:t>
      </w:r>
    </w:p>
    <w:p w14:paraId="441B93DC">
      <w:pPr>
        <w:wordWrap w:val="0"/>
        <w:adjustRightInd w:val="0"/>
        <w:snapToGrid w:val="0"/>
        <w:spacing w:line="440" w:lineRule="exact"/>
        <w:rPr>
          <w:rFonts w:hint="eastAsia" w:ascii="Times New Roman"/>
          <w:snapToGrid w:val="0"/>
          <w:color w:val="000000"/>
          <w:kern w:val="0"/>
          <w:highlight w:val="none"/>
        </w:rPr>
      </w:pPr>
      <w:r>
        <w:rPr>
          <w:rFonts w:hint="eastAsia" w:ascii="Times New Roman"/>
          <w:b/>
          <w:bCs/>
          <w:snapToGrid w:val="0"/>
          <w:color w:val="000000"/>
          <w:kern w:val="0"/>
          <w:highlight w:val="none"/>
        </w:rPr>
        <w:t xml:space="preserve">   </w:t>
      </w:r>
      <w:r>
        <w:rPr>
          <w:rFonts w:hint="eastAsia" w:ascii="Times New Roman"/>
          <w:b/>
          <w:bCs/>
          <w:snapToGrid w:val="0"/>
          <w:color w:val="000000"/>
          <w:kern w:val="0"/>
          <w:szCs w:val="22"/>
          <w:highlight w:val="none"/>
        </w:rPr>
        <w:t xml:space="preserve"> 15.5 </w:t>
      </w:r>
      <w:r>
        <w:rPr>
          <w:rFonts w:hint="eastAsia" w:ascii="Times New Roman"/>
          <w:snapToGrid w:val="0"/>
          <w:color w:val="000000"/>
          <w:kern w:val="0"/>
          <w:szCs w:val="22"/>
          <w:highlight w:val="none"/>
        </w:rPr>
        <w:t>详细评审</w:t>
      </w:r>
      <w:bookmarkStart w:id="81" w:name="_Hlt121629839"/>
      <w:r>
        <w:rPr>
          <w:rFonts w:hint="eastAsia" w:ascii="Times New Roman"/>
          <w:snapToGrid w:val="0"/>
          <w:color w:val="000000"/>
          <w:kern w:val="0"/>
          <w:szCs w:val="22"/>
          <w:highlight w:val="none"/>
        </w:rPr>
        <w:t>阶段</w:t>
      </w:r>
    </w:p>
    <w:p w14:paraId="3269679E">
      <w:pPr>
        <w:wordWrap w:val="0"/>
        <w:adjustRightInd w:val="0"/>
        <w:snapToGrid w:val="0"/>
        <w:spacing w:line="440" w:lineRule="exact"/>
        <w:rPr>
          <w:rFonts w:hint="eastAsia" w:ascii="Times New Roman"/>
          <w:snapToGrid w:val="0"/>
          <w:color w:val="000000"/>
          <w:kern w:val="0"/>
          <w:highlight w:val="none"/>
        </w:rPr>
      </w:pPr>
      <w:r>
        <w:rPr>
          <w:rFonts w:hint="eastAsia" w:ascii="Times New Roman"/>
          <w:b/>
          <w:bCs/>
          <w:snapToGrid w:val="0"/>
          <w:color w:val="000000"/>
          <w:kern w:val="0"/>
          <w:highlight w:val="none"/>
        </w:rPr>
        <w:t xml:space="preserve">    15.5.1</w:t>
      </w:r>
      <w:r>
        <w:rPr>
          <w:rFonts w:hint="eastAsia" w:ascii="Times New Roman"/>
          <w:bCs/>
          <w:snapToGrid w:val="0"/>
          <w:color w:val="000000"/>
          <w:kern w:val="0"/>
          <w:highlight w:val="none"/>
        </w:rPr>
        <w:t xml:space="preserve"> “综合评估法”评审程序</w:t>
      </w:r>
    </w:p>
    <w:p w14:paraId="7E642692">
      <w:pPr>
        <w:wordWrap w:val="0"/>
        <w:adjustRightInd w:val="0"/>
        <w:snapToGrid w:val="0"/>
        <w:spacing w:line="440" w:lineRule="exact"/>
        <w:ind w:firstLine="480" w:firstLineChars="200"/>
        <w:rPr>
          <w:rFonts w:hint="eastAsia" w:ascii="Times New Roman"/>
          <w:snapToGrid w:val="0"/>
          <w:color w:val="000000"/>
          <w:kern w:val="0"/>
          <w:highlight w:val="none"/>
        </w:rPr>
      </w:pPr>
      <w:r>
        <w:rPr>
          <w:rFonts w:hint="eastAsia" w:ascii="Times New Roman"/>
          <w:snapToGrid w:val="0"/>
          <w:color w:val="000000"/>
          <w:kern w:val="0"/>
          <w:highlight w:val="none"/>
        </w:rPr>
        <w:t>评审内容分为商务、技术和投标报价三大部分，综合得分满分为100分。其中，商务满分为</w:t>
      </w:r>
      <w:r>
        <w:rPr>
          <w:rFonts w:hint="eastAsia" w:ascii="Times New Roman"/>
          <w:snapToGrid w:val="0"/>
          <w:color w:val="000000"/>
          <w:kern w:val="0"/>
          <w:highlight w:val="none"/>
          <w:u w:val="single"/>
          <w:lang w:val="en-US" w:eastAsia="zh-CN"/>
        </w:rPr>
        <w:t>60</w:t>
      </w:r>
      <w:r>
        <w:rPr>
          <w:rFonts w:hint="eastAsia" w:ascii="Times New Roman"/>
          <w:snapToGrid w:val="0"/>
          <w:color w:val="000000"/>
          <w:kern w:val="0"/>
          <w:highlight w:val="none"/>
        </w:rPr>
        <w:t>分，技术满分为</w:t>
      </w:r>
      <w:r>
        <w:rPr>
          <w:rFonts w:hint="eastAsia" w:ascii="Times New Roman"/>
          <w:snapToGrid w:val="0"/>
          <w:color w:val="000000"/>
          <w:kern w:val="0"/>
          <w:highlight w:val="none"/>
          <w:u w:val="single"/>
        </w:rPr>
        <w:t xml:space="preserve"> 1</w:t>
      </w:r>
      <w:r>
        <w:rPr>
          <w:rFonts w:hint="eastAsia" w:ascii="Times New Roman"/>
          <w:snapToGrid w:val="0"/>
          <w:color w:val="000000"/>
          <w:kern w:val="0"/>
          <w:highlight w:val="none"/>
          <w:u w:val="single"/>
          <w:lang w:val="en-US" w:eastAsia="zh-CN"/>
        </w:rPr>
        <w:t>0</w:t>
      </w:r>
      <w:r>
        <w:rPr>
          <w:rFonts w:hint="eastAsia" w:ascii="Times New Roman"/>
          <w:snapToGrid w:val="0"/>
          <w:color w:val="000000"/>
          <w:kern w:val="0"/>
          <w:highlight w:val="none"/>
          <w:u w:val="single"/>
        </w:rPr>
        <w:t xml:space="preserve"> </w:t>
      </w:r>
      <w:r>
        <w:rPr>
          <w:rFonts w:hint="eastAsia" w:ascii="Times New Roman"/>
          <w:snapToGrid w:val="0"/>
          <w:color w:val="000000"/>
          <w:kern w:val="0"/>
          <w:highlight w:val="none"/>
        </w:rPr>
        <w:t>分，投标报价部分满分为</w:t>
      </w:r>
      <w:r>
        <w:rPr>
          <w:rFonts w:hint="eastAsia" w:ascii="Times New Roman"/>
          <w:snapToGrid w:val="0"/>
          <w:color w:val="000000"/>
          <w:kern w:val="0"/>
          <w:highlight w:val="none"/>
          <w:u w:val="single"/>
        </w:rPr>
        <w:t>30</w:t>
      </w:r>
      <w:r>
        <w:rPr>
          <w:rFonts w:hint="eastAsia" w:ascii="Times New Roman"/>
          <w:snapToGrid w:val="0"/>
          <w:color w:val="000000"/>
          <w:kern w:val="0"/>
          <w:highlight w:val="none"/>
        </w:rPr>
        <w:t>分。</w:t>
      </w:r>
    </w:p>
    <w:p w14:paraId="0141558C">
      <w:pPr>
        <w:wordWrap w:val="0"/>
        <w:adjustRightInd w:val="0"/>
        <w:snapToGrid w:val="0"/>
        <w:spacing w:line="440" w:lineRule="exact"/>
        <w:ind w:firstLine="480"/>
        <w:rPr>
          <w:rFonts w:hint="eastAsia" w:ascii="Times New Roman"/>
          <w:snapToGrid w:val="0"/>
          <w:color w:val="000000"/>
          <w:kern w:val="0"/>
          <w:highlight w:val="none"/>
        </w:rPr>
      </w:pPr>
      <w:r>
        <w:rPr>
          <w:rFonts w:hint="eastAsia" w:ascii="Times New Roman"/>
          <w:snapToGrid w:val="0"/>
          <w:color w:val="000000"/>
          <w:kern w:val="0"/>
          <w:highlight w:val="none"/>
        </w:rPr>
        <w:t>除特别注明外，综合得分以及商务、技术、投标报价得分的中间过程计算值和最终值，均按“四舍五入”原则精确到两位小数。</w:t>
      </w:r>
    </w:p>
    <w:p w14:paraId="0DC09BF2">
      <w:pPr>
        <w:wordWrap w:val="0"/>
        <w:adjustRightInd w:val="0"/>
        <w:snapToGrid w:val="0"/>
        <w:spacing w:line="440" w:lineRule="exact"/>
        <w:ind w:firstLine="480" w:firstLineChars="200"/>
        <w:rPr>
          <w:rFonts w:hint="eastAsia" w:ascii="Times New Roman"/>
          <w:snapToGrid w:val="0"/>
          <w:color w:val="000000"/>
          <w:kern w:val="0"/>
          <w:highlight w:val="none"/>
        </w:rPr>
      </w:pPr>
      <w:r>
        <w:rPr>
          <w:rFonts w:hint="eastAsia" w:ascii="Times New Roman"/>
          <w:snapToGrid w:val="0"/>
          <w:color w:val="000000"/>
          <w:kern w:val="0"/>
          <w:highlight w:val="none"/>
        </w:rPr>
        <w:t>（1）商务得分M</w:t>
      </w:r>
      <w:r>
        <w:rPr>
          <w:rFonts w:hint="eastAsia" w:ascii="Times New Roman"/>
          <w:snapToGrid w:val="0"/>
          <w:color w:val="000000"/>
          <w:kern w:val="0"/>
          <w:highlight w:val="none"/>
          <w:vertAlign w:val="subscript"/>
        </w:rPr>
        <w:t>1</w:t>
      </w:r>
    </w:p>
    <w:p w14:paraId="09A096EB">
      <w:pPr>
        <w:wordWrap w:val="0"/>
        <w:adjustRightInd w:val="0"/>
        <w:snapToGrid w:val="0"/>
        <w:spacing w:line="440" w:lineRule="exact"/>
        <w:ind w:firstLine="480" w:firstLineChars="200"/>
        <w:rPr>
          <w:rFonts w:hint="eastAsia" w:ascii="Times New Roman"/>
          <w:snapToGrid w:val="0"/>
          <w:color w:val="000000"/>
          <w:kern w:val="0"/>
          <w:highlight w:val="none"/>
        </w:rPr>
      </w:pPr>
      <w:r>
        <w:rPr>
          <w:rFonts w:hint="eastAsia" w:ascii="Times New Roman"/>
          <w:snapToGrid w:val="0"/>
          <w:color w:val="000000"/>
          <w:kern w:val="0"/>
          <w:highlight w:val="none"/>
        </w:rPr>
        <w:t>评标委员会按照《综合评分表》商务部分指定的评分标准对各评分因素进行打分。各评分因素得分之和即为某投标人的商务得分M</w:t>
      </w:r>
      <w:r>
        <w:rPr>
          <w:rFonts w:hint="eastAsia" w:ascii="Times New Roman"/>
          <w:snapToGrid w:val="0"/>
          <w:color w:val="000000"/>
          <w:kern w:val="0"/>
          <w:highlight w:val="none"/>
          <w:vertAlign w:val="subscript"/>
        </w:rPr>
        <w:t>1</w:t>
      </w:r>
      <w:r>
        <w:rPr>
          <w:rFonts w:hint="eastAsia" w:ascii="Times New Roman"/>
          <w:snapToGrid w:val="0"/>
          <w:color w:val="000000"/>
          <w:kern w:val="0"/>
          <w:highlight w:val="none"/>
        </w:rPr>
        <w:t>。</w:t>
      </w:r>
    </w:p>
    <w:p w14:paraId="5A4EF845">
      <w:pPr>
        <w:wordWrap w:val="0"/>
        <w:adjustRightInd w:val="0"/>
        <w:snapToGrid w:val="0"/>
        <w:spacing w:line="440" w:lineRule="exact"/>
        <w:ind w:firstLine="480" w:firstLineChars="200"/>
        <w:rPr>
          <w:rFonts w:hint="eastAsia" w:ascii="Times New Roman"/>
          <w:snapToGrid w:val="0"/>
          <w:color w:val="000000"/>
          <w:kern w:val="0"/>
          <w:highlight w:val="none"/>
        </w:rPr>
      </w:pPr>
      <w:r>
        <w:rPr>
          <w:rFonts w:hint="eastAsia" w:ascii="Times New Roman"/>
          <w:snapToGrid w:val="0"/>
          <w:color w:val="000000"/>
          <w:kern w:val="0"/>
          <w:highlight w:val="none"/>
        </w:rPr>
        <w:t>（2）技术得分M</w:t>
      </w:r>
      <w:r>
        <w:rPr>
          <w:rFonts w:hint="eastAsia" w:ascii="Times New Roman"/>
          <w:snapToGrid w:val="0"/>
          <w:color w:val="000000"/>
          <w:kern w:val="0"/>
          <w:highlight w:val="none"/>
          <w:vertAlign w:val="subscript"/>
        </w:rPr>
        <w:t>2</w:t>
      </w:r>
    </w:p>
    <w:p w14:paraId="78B0A2B5">
      <w:pPr>
        <w:wordWrap w:val="0"/>
        <w:adjustRightInd w:val="0"/>
        <w:snapToGrid w:val="0"/>
        <w:spacing w:line="440" w:lineRule="exact"/>
        <w:ind w:firstLine="480" w:firstLineChars="200"/>
        <w:rPr>
          <w:rFonts w:hint="eastAsia" w:ascii="Times New Roman"/>
          <w:snapToGrid w:val="0"/>
          <w:color w:val="000000"/>
          <w:kern w:val="0"/>
          <w:highlight w:val="none"/>
        </w:rPr>
      </w:pPr>
      <w:r>
        <w:rPr>
          <w:rFonts w:hint="eastAsia" w:ascii="Times New Roman"/>
          <w:snapToGrid w:val="0"/>
          <w:color w:val="000000"/>
          <w:kern w:val="0"/>
          <w:highlight w:val="none"/>
        </w:rPr>
        <w:t>评标委员会各成员独立按照《综合评分表》技术部分（监理大纲）指定的评分标准对各评分因素进行打分，累加后得出技术评分。将评标委员会所有成员的技术评分去掉一个最高分和一个最低分后，取算术平均值，即为某投标人的技术得分M</w:t>
      </w:r>
      <w:r>
        <w:rPr>
          <w:rFonts w:hint="eastAsia" w:ascii="Times New Roman"/>
          <w:snapToGrid w:val="0"/>
          <w:color w:val="000000"/>
          <w:kern w:val="0"/>
          <w:highlight w:val="none"/>
          <w:vertAlign w:val="subscript"/>
        </w:rPr>
        <w:t>2</w:t>
      </w:r>
      <w:r>
        <w:rPr>
          <w:rFonts w:hint="eastAsia" w:ascii="Times New Roman"/>
          <w:snapToGrid w:val="0"/>
          <w:color w:val="000000"/>
          <w:kern w:val="0"/>
          <w:highlight w:val="none"/>
        </w:rPr>
        <w:t>。</w:t>
      </w:r>
    </w:p>
    <w:p w14:paraId="059E8539">
      <w:pPr>
        <w:wordWrap w:val="0"/>
        <w:adjustRightInd w:val="0"/>
        <w:snapToGrid w:val="0"/>
        <w:spacing w:line="440" w:lineRule="exact"/>
        <w:ind w:firstLine="480" w:firstLineChars="200"/>
        <w:rPr>
          <w:rFonts w:hint="eastAsia" w:ascii="Times New Roman"/>
          <w:snapToGrid w:val="0"/>
          <w:color w:val="000000"/>
          <w:kern w:val="0"/>
          <w:highlight w:val="none"/>
        </w:rPr>
      </w:pPr>
      <w:r>
        <w:rPr>
          <w:rFonts w:hint="eastAsia" w:ascii="Times New Roman"/>
          <w:snapToGrid w:val="0"/>
          <w:color w:val="000000"/>
          <w:kern w:val="0"/>
          <w:highlight w:val="none"/>
        </w:rPr>
        <w:t>（3）投标报价得分M</w:t>
      </w:r>
      <w:r>
        <w:rPr>
          <w:rFonts w:hint="eastAsia" w:ascii="Times New Roman"/>
          <w:snapToGrid w:val="0"/>
          <w:color w:val="000000"/>
          <w:kern w:val="0"/>
          <w:highlight w:val="none"/>
          <w:vertAlign w:val="subscript"/>
        </w:rPr>
        <w:t>3</w:t>
      </w:r>
    </w:p>
    <w:p w14:paraId="0C446BCE">
      <w:pPr>
        <w:wordWrap w:val="0"/>
        <w:adjustRightInd w:val="0"/>
        <w:snapToGrid w:val="0"/>
        <w:spacing w:line="440" w:lineRule="exact"/>
        <w:ind w:firstLine="482" w:firstLineChars="200"/>
        <w:rPr>
          <w:rFonts w:hint="eastAsia" w:ascii="Times New Roman"/>
          <w:snapToGrid w:val="0"/>
          <w:color w:val="000000"/>
          <w:kern w:val="0"/>
          <w:highlight w:val="none"/>
        </w:rPr>
      </w:pPr>
      <w:r>
        <w:rPr>
          <w:rFonts w:hint="eastAsia" w:ascii="Times New Roman"/>
          <w:b/>
          <w:bCs/>
          <w:snapToGrid w:val="0"/>
          <w:color w:val="000000"/>
          <w:kern w:val="0"/>
          <w:highlight w:val="none"/>
        </w:rPr>
        <w:t>a</w:t>
      </w:r>
      <w:r>
        <w:rPr>
          <w:rFonts w:hint="eastAsia" w:ascii="Times New Roman"/>
          <w:snapToGrid w:val="0"/>
          <w:color w:val="000000"/>
          <w:kern w:val="0"/>
          <w:highlight w:val="none"/>
        </w:rPr>
        <w:t>．评标委员会按照《综合评分表》投标报价部分指定的方法计算评标基准价D。</w:t>
      </w:r>
    </w:p>
    <w:p w14:paraId="62224DE7">
      <w:pPr>
        <w:wordWrap w:val="0"/>
        <w:adjustRightInd w:val="0"/>
        <w:snapToGrid w:val="0"/>
        <w:spacing w:line="440" w:lineRule="exact"/>
        <w:ind w:firstLine="482" w:firstLineChars="200"/>
        <w:rPr>
          <w:rFonts w:hint="eastAsia" w:ascii="Times New Roman"/>
          <w:snapToGrid w:val="0"/>
          <w:color w:val="000000"/>
          <w:kern w:val="0"/>
          <w:highlight w:val="none"/>
        </w:rPr>
      </w:pPr>
      <w:r>
        <w:rPr>
          <w:rFonts w:hint="eastAsia" w:ascii="Times New Roman"/>
          <w:b/>
          <w:bCs/>
          <w:snapToGrid w:val="0"/>
          <w:color w:val="000000"/>
          <w:kern w:val="0"/>
          <w:highlight w:val="none"/>
        </w:rPr>
        <w:t>b</w:t>
      </w:r>
      <w:r>
        <w:rPr>
          <w:rFonts w:hint="eastAsia" w:ascii="Times New Roman"/>
          <w:snapToGrid w:val="0"/>
          <w:color w:val="000000"/>
          <w:kern w:val="0"/>
          <w:highlight w:val="none"/>
        </w:rPr>
        <w:t>．采用内插法计算某投标人的投标报价得分M</w:t>
      </w:r>
      <w:r>
        <w:rPr>
          <w:rFonts w:hint="eastAsia" w:ascii="Times New Roman"/>
          <w:snapToGrid w:val="0"/>
          <w:color w:val="000000"/>
          <w:kern w:val="0"/>
          <w:highlight w:val="none"/>
          <w:vertAlign w:val="subscript"/>
        </w:rPr>
        <w:t>3</w:t>
      </w:r>
      <w:r>
        <w:rPr>
          <w:rFonts w:hint="eastAsia" w:ascii="Times New Roman"/>
          <w:snapToGrid w:val="0"/>
          <w:color w:val="000000"/>
          <w:kern w:val="0"/>
          <w:highlight w:val="none"/>
        </w:rPr>
        <w:t>，即当投标人的投标总价等于评标基准价时得满分，每高于评标基准价一个百分点扣</w:t>
      </w:r>
      <w:r>
        <w:rPr>
          <w:rFonts w:hint="eastAsia" w:ascii="Times New Roman"/>
          <w:snapToGrid w:val="0"/>
          <w:color w:val="000000"/>
          <w:kern w:val="0"/>
          <w:highlight w:val="none"/>
          <w:lang w:val="en-US" w:eastAsia="zh-CN"/>
        </w:rPr>
        <w:t>1</w:t>
      </w:r>
      <w:r>
        <w:rPr>
          <w:rFonts w:hint="eastAsia" w:ascii="Times New Roman"/>
          <w:snapToGrid w:val="0"/>
          <w:color w:val="000000"/>
          <w:kern w:val="0"/>
          <w:highlight w:val="none"/>
        </w:rPr>
        <w:t>分，每低于评标基准价一个百分点扣</w:t>
      </w:r>
      <w:r>
        <w:rPr>
          <w:rFonts w:hint="eastAsia" w:ascii="Times New Roman"/>
          <w:snapToGrid w:val="0"/>
          <w:color w:val="000000"/>
          <w:kern w:val="0"/>
          <w:highlight w:val="none"/>
          <w:lang w:val="en-US" w:eastAsia="zh-CN"/>
        </w:rPr>
        <w:t>0.5</w:t>
      </w:r>
      <w:r>
        <w:rPr>
          <w:rFonts w:hint="eastAsia" w:ascii="Times New Roman"/>
          <w:snapToGrid w:val="0"/>
          <w:color w:val="000000"/>
          <w:kern w:val="0"/>
          <w:highlight w:val="none"/>
        </w:rPr>
        <w:t>分，扣完为止。公式如下：</w:t>
      </w:r>
    </w:p>
    <w:p w14:paraId="38AE9D96">
      <w:pPr>
        <w:wordWrap w:val="0"/>
        <w:adjustRightInd w:val="0"/>
        <w:snapToGrid w:val="0"/>
        <w:spacing w:line="440" w:lineRule="exact"/>
        <w:jc w:val="center"/>
        <w:rPr>
          <w:rFonts w:hint="eastAsia" w:ascii="Times New Roman"/>
          <w:snapToGrid w:val="0"/>
          <w:color w:val="000000"/>
          <w:kern w:val="0"/>
          <w:highlight w:val="none"/>
        </w:rPr>
      </w:pPr>
      <w:r>
        <w:rPr>
          <w:rFonts w:hint="eastAsia" w:ascii="Times New Roman"/>
          <w:snapToGrid w:val="0"/>
          <w:color w:val="000000"/>
          <w:kern w:val="0"/>
          <w:highlight w:val="none"/>
        </w:rPr>
        <w:t>M</w:t>
      </w:r>
      <w:r>
        <w:rPr>
          <w:rFonts w:hint="eastAsia" w:ascii="Times New Roman"/>
          <w:snapToGrid w:val="0"/>
          <w:color w:val="000000"/>
          <w:kern w:val="0"/>
          <w:highlight w:val="none"/>
          <w:vertAlign w:val="subscript"/>
        </w:rPr>
        <w:t>3</w:t>
      </w:r>
      <w:r>
        <w:rPr>
          <w:rFonts w:hint="eastAsia" w:ascii="Times New Roman"/>
          <w:snapToGrid w:val="0"/>
          <w:color w:val="000000"/>
          <w:kern w:val="0"/>
          <w:highlight w:val="none"/>
        </w:rPr>
        <w:t>＝投标报价满分－（| Di－D | ÷D）×100×E</w:t>
      </w:r>
    </w:p>
    <w:p w14:paraId="76730E3C">
      <w:pPr>
        <w:wordWrap w:val="0"/>
        <w:adjustRightInd w:val="0"/>
        <w:snapToGrid w:val="0"/>
        <w:spacing w:line="440" w:lineRule="exact"/>
        <w:ind w:firstLine="480" w:firstLineChars="200"/>
        <w:rPr>
          <w:rFonts w:hint="eastAsia" w:ascii="Times New Roman"/>
          <w:snapToGrid w:val="0"/>
          <w:color w:val="000000"/>
          <w:kern w:val="0"/>
          <w:highlight w:val="none"/>
        </w:rPr>
      </w:pPr>
      <w:r>
        <w:rPr>
          <w:rFonts w:hint="eastAsia" w:ascii="Times New Roman"/>
          <w:snapToGrid w:val="0"/>
          <w:color w:val="000000"/>
          <w:kern w:val="0"/>
          <w:highlight w:val="none"/>
        </w:rPr>
        <w:t>式中：D为评标基准价，Di为某投标人的投标总价；</w:t>
      </w:r>
    </w:p>
    <w:p w14:paraId="342685B6">
      <w:pPr>
        <w:wordWrap w:val="0"/>
        <w:adjustRightInd w:val="0"/>
        <w:snapToGrid w:val="0"/>
        <w:spacing w:line="440" w:lineRule="exact"/>
        <w:ind w:firstLine="480" w:firstLineChars="200"/>
        <w:rPr>
          <w:rFonts w:hint="eastAsia" w:ascii="Times New Roman"/>
          <w:snapToGrid w:val="0"/>
          <w:color w:val="000000"/>
          <w:kern w:val="0"/>
          <w:highlight w:val="none"/>
        </w:rPr>
      </w:pPr>
      <w:r>
        <w:rPr>
          <w:rFonts w:hint="eastAsia" w:ascii="Times New Roman"/>
          <w:snapToGrid w:val="0"/>
          <w:color w:val="000000"/>
          <w:kern w:val="0"/>
          <w:highlight w:val="none"/>
        </w:rPr>
        <w:t>E为扣分因子。当Di＞D时，E＝</w:t>
      </w:r>
      <w:r>
        <w:rPr>
          <w:rFonts w:hint="eastAsia" w:ascii="Times New Roman"/>
          <w:snapToGrid w:val="0"/>
          <w:color w:val="000000"/>
          <w:kern w:val="0"/>
          <w:highlight w:val="none"/>
          <w:lang w:val="en-US" w:eastAsia="zh-CN"/>
        </w:rPr>
        <w:t>1</w:t>
      </w:r>
      <w:r>
        <w:rPr>
          <w:rFonts w:hint="eastAsia" w:ascii="Times New Roman"/>
          <w:snapToGrid w:val="0"/>
          <w:color w:val="000000"/>
          <w:kern w:val="0"/>
          <w:highlight w:val="none"/>
        </w:rPr>
        <w:t>；当Di＜D时，E＝</w:t>
      </w:r>
      <w:r>
        <w:rPr>
          <w:rFonts w:hint="eastAsia" w:ascii="Times New Roman"/>
          <w:snapToGrid w:val="0"/>
          <w:color w:val="000000"/>
          <w:kern w:val="0"/>
          <w:highlight w:val="none"/>
          <w:lang w:val="en-US" w:eastAsia="zh-CN"/>
        </w:rPr>
        <w:t>0.5</w:t>
      </w:r>
      <w:r>
        <w:rPr>
          <w:rFonts w:hint="eastAsia" w:ascii="Times New Roman"/>
          <w:snapToGrid w:val="0"/>
          <w:color w:val="000000"/>
          <w:kern w:val="0"/>
          <w:highlight w:val="none"/>
        </w:rPr>
        <w:t>。</w:t>
      </w:r>
    </w:p>
    <w:p w14:paraId="068DBCD3">
      <w:pPr>
        <w:wordWrap w:val="0"/>
        <w:adjustRightInd w:val="0"/>
        <w:snapToGrid w:val="0"/>
        <w:spacing w:line="440" w:lineRule="exact"/>
        <w:ind w:firstLine="480" w:firstLineChars="200"/>
        <w:rPr>
          <w:rFonts w:hint="eastAsia" w:ascii="Times New Roman"/>
          <w:snapToGrid w:val="0"/>
          <w:color w:val="000000"/>
          <w:kern w:val="0"/>
          <w:highlight w:val="none"/>
        </w:rPr>
      </w:pPr>
      <w:r>
        <w:rPr>
          <w:rFonts w:hint="eastAsia" w:ascii="Times New Roman"/>
          <w:snapToGrid w:val="0"/>
          <w:color w:val="000000"/>
          <w:kern w:val="0"/>
          <w:highlight w:val="none"/>
        </w:rPr>
        <w:t>（4）综合得分M</w:t>
      </w:r>
    </w:p>
    <w:p w14:paraId="168E378E">
      <w:pPr>
        <w:wordWrap w:val="0"/>
        <w:adjustRightInd w:val="0"/>
        <w:snapToGrid w:val="0"/>
        <w:spacing w:line="440" w:lineRule="exact"/>
        <w:jc w:val="center"/>
        <w:rPr>
          <w:rFonts w:hint="eastAsia" w:ascii="Times New Roman"/>
          <w:snapToGrid w:val="0"/>
          <w:color w:val="000000"/>
          <w:kern w:val="0"/>
          <w:highlight w:val="none"/>
        </w:rPr>
      </w:pPr>
      <w:r>
        <w:rPr>
          <w:rFonts w:hint="eastAsia" w:ascii="Times New Roman"/>
          <w:snapToGrid w:val="0"/>
          <w:color w:val="000000"/>
          <w:kern w:val="0"/>
          <w:highlight w:val="none"/>
        </w:rPr>
        <w:t>M＝M</w:t>
      </w:r>
      <w:r>
        <w:rPr>
          <w:rFonts w:hint="eastAsia" w:ascii="Times New Roman"/>
          <w:snapToGrid w:val="0"/>
          <w:color w:val="000000"/>
          <w:kern w:val="0"/>
          <w:highlight w:val="none"/>
          <w:vertAlign w:val="subscript"/>
        </w:rPr>
        <w:t>1</w:t>
      </w:r>
      <w:r>
        <w:rPr>
          <w:rFonts w:hint="eastAsia" w:ascii="Times New Roman"/>
          <w:snapToGrid w:val="0"/>
          <w:color w:val="000000"/>
          <w:kern w:val="0"/>
          <w:highlight w:val="none"/>
        </w:rPr>
        <w:t>＋M</w:t>
      </w:r>
      <w:r>
        <w:rPr>
          <w:rFonts w:hint="eastAsia" w:ascii="Times New Roman"/>
          <w:snapToGrid w:val="0"/>
          <w:color w:val="000000"/>
          <w:kern w:val="0"/>
          <w:highlight w:val="none"/>
          <w:vertAlign w:val="subscript"/>
        </w:rPr>
        <w:t>2</w:t>
      </w:r>
      <w:r>
        <w:rPr>
          <w:rFonts w:hint="eastAsia" w:ascii="Times New Roman"/>
          <w:snapToGrid w:val="0"/>
          <w:color w:val="000000"/>
          <w:kern w:val="0"/>
          <w:highlight w:val="none"/>
        </w:rPr>
        <w:t>＋M</w:t>
      </w:r>
      <w:r>
        <w:rPr>
          <w:rFonts w:hint="eastAsia" w:ascii="Times New Roman"/>
          <w:snapToGrid w:val="0"/>
          <w:color w:val="000000"/>
          <w:kern w:val="0"/>
          <w:highlight w:val="none"/>
          <w:vertAlign w:val="subscript"/>
        </w:rPr>
        <w:t>3</w:t>
      </w:r>
    </w:p>
    <w:p w14:paraId="0A3CAFD7">
      <w:pPr>
        <w:wordWrap w:val="0"/>
        <w:adjustRightInd w:val="0"/>
        <w:snapToGrid w:val="0"/>
        <w:spacing w:line="440" w:lineRule="exact"/>
        <w:ind w:firstLine="480" w:firstLineChars="200"/>
        <w:rPr>
          <w:rFonts w:hint="eastAsia" w:ascii="Times New Roman"/>
          <w:snapToGrid w:val="0"/>
          <w:color w:val="000000"/>
          <w:kern w:val="0"/>
          <w:highlight w:val="none"/>
        </w:rPr>
      </w:pPr>
      <w:r>
        <w:rPr>
          <w:rFonts w:hint="eastAsia" w:ascii="Times New Roman"/>
          <w:snapToGrid w:val="0"/>
          <w:color w:val="000000"/>
          <w:kern w:val="0"/>
          <w:highlight w:val="none"/>
        </w:rPr>
        <w:t>式中：M为综合得分，M</w:t>
      </w:r>
      <w:r>
        <w:rPr>
          <w:rFonts w:hint="eastAsia" w:ascii="Times New Roman"/>
          <w:snapToGrid w:val="0"/>
          <w:color w:val="000000"/>
          <w:kern w:val="0"/>
          <w:highlight w:val="none"/>
          <w:vertAlign w:val="subscript"/>
        </w:rPr>
        <w:t>1</w:t>
      </w:r>
      <w:r>
        <w:rPr>
          <w:rFonts w:hint="eastAsia" w:ascii="Times New Roman"/>
          <w:snapToGrid w:val="0"/>
          <w:color w:val="000000"/>
          <w:kern w:val="0"/>
          <w:highlight w:val="none"/>
        </w:rPr>
        <w:t>为商务得分，M</w:t>
      </w:r>
      <w:r>
        <w:rPr>
          <w:rFonts w:hint="eastAsia" w:ascii="Times New Roman"/>
          <w:snapToGrid w:val="0"/>
          <w:color w:val="000000"/>
          <w:kern w:val="0"/>
          <w:highlight w:val="none"/>
          <w:vertAlign w:val="subscript"/>
        </w:rPr>
        <w:t>2</w:t>
      </w:r>
      <w:r>
        <w:rPr>
          <w:rFonts w:hint="eastAsia" w:ascii="Times New Roman"/>
          <w:snapToGrid w:val="0"/>
          <w:color w:val="000000"/>
          <w:kern w:val="0"/>
          <w:highlight w:val="none"/>
        </w:rPr>
        <w:t>为技术得分，M</w:t>
      </w:r>
      <w:r>
        <w:rPr>
          <w:rFonts w:hint="eastAsia" w:ascii="Times New Roman"/>
          <w:snapToGrid w:val="0"/>
          <w:color w:val="000000"/>
          <w:kern w:val="0"/>
          <w:highlight w:val="none"/>
          <w:vertAlign w:val="subscript"/>
        </w:rPr>
        <w:t>3</w:t>
      </w:r>
      <w:r>
        <w:rPr>
          <w:rFonts w:hint="eastAsia" w:ascii="Times New Roman"/>
          <w:snapToGrid w:val="0"/>
          <w:color w:val="000000"/>
          <w:kern w:val="0"/>
          <w:highlight w:val="none"/>
        </w:rPr>
        <w:t>为投标报价得分。</w:t>
      </w:r>
    </w:p>
    <w:p w14:paraId="2CF845CC">
      <w:pPr>
        <w:wordWrap w:val="0"/>
        <w:adjustRightInd w:val="0"/>
        <w:snapToGrid w:val="0"/>
        <w:spacing w:line="440" w:lineRule="exact"/>
        <w:ind w:firstLine="480" w:firstLineChars="200"/>
        <w:rPr>
          <w:rFonts w:hint="eastAsia" w:ascii="Times New Roman"/>
          <w:snapToGrid w:val="0"/>
          <w:color w:val="000000"/>
          <w:kern w:val="0"/>
          <w:highlight w:val="none"/>
        </w:rPr>
        <w:sectPr>
          <w:endnotePr>
            <w:numFmt w:val="decimal"/>
          </w:endnotePr>
          <w:pgSz w:w="11906" w:h="16838"/>
          <w:pgMar w:top="1701" w:right="1531" w:bottom="1417" w:left="1531" w:header="850" w:footer="992" w:gutter="0"/>
          <w:pgNumType w:fmt="numberInDash"/>
          <w:cols w:space="720" w:num="1"/>
          <w:docGrid w:linePitch="327" w:charSpace="0"/>
        </w:sectPr>
      </w:pPr>
    </w:p>
    <w:p w14:paraId="2F760813">
      <w:pPr>
        <w:wordWrap w:val="0"/>
        <w:adjustRightInd w:val="0"/>
        <w:snapToGrid w:val="0"/>
        <w:spacing w:before="260" w:after="260" w:line="440" w:lineRule="exact"/>
        <w:ind w:firstLine="602" w:firstLineChars="200"/>
        <w:jc w:val="center"/>
        <w:rPr>
          <w:rFonts w:hint="eastAsia" w:ascii="Times New Roman"/>
          <w:b/>
          <w:bCs/>
          <w:snapToGrid w:val="0"/>
          <w:color w:val="000000"/>
          <w:kern w:val="0"/>
          <w:sz w:val="30"/>
          <w:szCs w:val="30"/>
          <w:highlight w:val="none"/>
        </w:rPr>
      </w:pPr>
      <w:r>
        <w:rPr>
          <w:rFonts w:hint="eastAsia" w:ascii="Times New Roman"/>
          <w:b/>
          <w:bCs/>
          <w:snapToGrid w:val="0"/>
          <w:color w:val="000000"/>
          <w:kern w:val="0"/>
          <w:sz w:val="30"/>
          <w:szCs w:val="30"/>
          <w:highlight w:val="none"/>
        </w:rPr>
        <w:t>表1 综合评分表</w:t>
      </w:r>
    </w:p>
    <w:tbl>
      <w:tblPr>
        <w:tblStyle w:val="17"/>
        <w:tblW w:w="9706" w:type="dxa"/>
        <w:jc w:val="center"/>
        <w:tblLayout w:type="fixed"/>
        <w:tblCellMar>
          <w:top w:w="0" w:type="dxa"/>
          <w:left w:w="108" w:type="dxa"/>
          <w:bottom w:w="0" w:type="dxa"/>
          <w:right w:w="108" w:type="dxa"/>
        </w:tblCellMar>
      </w:tblPr>
      <w:tblGrid>
        <w:gridCol w:w="1392"/>
        <w:gridCol w:w="878"/>
        <w:gridCol w:w="3286"/>
        <w:gridCol w:w="902"/>
        <w:gridCol w:w="3248"/>
      </w:tblGrid>
      <w:tr w14:paraId="4B7500A3">
        <w:tblPrEx>
          <w:tblCellMar>
            <w:top w:w="0" w:type="dxa"/>
            <w:left w:w="108" w:type="dxa"/>
            <w:bottom w:w="0" w:type="dxa"/>
            <w:right w:w="108" w:type="dxa"/>
          </w:tblCellMar>
        </w:tblPrEx>
        <w:trPr>
          <w:trHeight w:val="624" w:hRule="exact"/>
          <w:jc w:val="center"/>
        </w:trPr>
        <w:tc>
          <w:tcPr>
            <w:tcW w:w="9706" w:type="dxa"/>
            <w:gridSpan w:val="5"/>
            <w:tcBorders>
              <w:top w:val="single" w:color="auto" w:sz="4" w:space="0"/>
              <w:left w:val="single" w:color="auto" w:sz="4" w:space="0"/>
              <w:bottom w:val="single" w:color="auto" w:sz="4" w:space="0"/>
              <w:right w:val="single" w:color="auto" w:sz="4" w:space="0"/>
            </w:tcBorders>
            <w:shd w:val="clear" w:color="auto" w:fill="D7D7D7"/>
            <w:noWrap w:val="0"/>
            <w:vAlign w:val="center"/>
          </w:tcPr>
          <w:p w14:paraId="477F2A32">
            <w:pPr>
              <w:pStyle w:val="8"/>
              <w:tabs>
                <w:tab w:val="left" w:pos="1354"/>
                <w:tab w:val="left" w:pos="1459"/>
                <w:tab w:val="center" w:pos="3902"/>
                <w:tab w:val="right" w:pos="7805"/>
              </w:tabs>
              <w:wordWrap w:val="0"/>
              <w:adjustRightInd w:val="0"/>
              <w:snapToGrid w:val="0"/>
              <w:spacing w:after="0" w:line="440" w:lineRule="exact"/>
              <w:rPr>
                <w:rFonts w:hAnsi="宋体" w:cs="宋体"/>
                <w:snapToGrid w:val="0"/>
                <w:color w:val="000000"/>
                <w:kern w:val="0"/>
                <w:sz w:val="21"/>
                <w:szCs w:val="21"/>
                <w:highlight w:val="none"/>
              </w:rPr>
            </w:pPr>
            <w:r>
              <w:rPr>
                <w:rFonts w:hint="eastAsia" w:ascii="宋体" w:hAnsi="宋体" w:eastAsia="宋体" w:cs="宋体"/>
                <w:snapToGrid w:val="0"/>
                <w:color w:val="000000"/>
                <w:kern w:val="0"/>
                <w:sz w:val="24"/>
                <w:szCs w:val="24"/>
                <w:highlight w:val="none"/>
              </w:rPr>
              <w:t>商务部分，满分：</w:t>
            </w:r>
            <w:r>
              <w:rPr>
                <w:rFonts w:hint="eastAsia" w:hAnsi="宋体" w:eastAsia="宋体" w:cs="宋体"/>
                <w:snapToGrid w:val="0"/>
                <w:color w:val="000000"/>
                <w:kern w:val="0"/>
                <w:sz w:val="24"/>
                <w:szCs w:val="24"/>
                <w:highlight w:val="none"/>
                <w:u w:val="single"/>
                <w:lang w:val="en-US" w:eastAsia="zh-CN"/>
              </w:rPr>
              <w:t>60</w:t>
            </w:r>
            <w:r>
              <w:rPr>
                <w:rFonts w:hint="eastAsia" w:ascii="宋体" w:hAnsi="宋体" w:eastAsia="宋体" w:cs="宋体"/>
                <w:snapToGrid w:val="0"/>
                <w:color w:val="000000"/>
                <w:kern w:val="0"/>
                <w:sz w:val="24"/>
                <w:szCs w:val="24"/>
                <w:highlight w:val="none"/>
              </w:rPr>
              <w:t>分。</w:t>
            </w:r>
          </w:p>
        </w:tc>
      </w:tr>
      <w:tr w14:paraId="38757D64">
        <w:tblPrEx>
          <w:tblCellMar>
            <w:top w:w="0" w:type="dxa"/>
            <w:left w:w="108" w:type="dxa"/>
            <w:bottom w:w="0" w:type="dxa"/>
            <w:right w:w="108" w:type="dxa"/>
          </w:tblCellMar>
        </w:tblPrEx>
        <w:trPr>
          <w:trHeight w:val="559" w:hRule="exact"/>
          <w:jc w:val="center"/>
        </w:trPr>
        <w:tc>
          <w:tcPr>
            <w:tcW w:w="1392" w:type="dxa"/>
            <w:tcBorders>
              <w:top w:val="single" w:color="auto" w:sz="4" w:space="0"/>
              <w:left w:val="single" w:color="auto" w:sz="4" w:space="0"/>
              <w:bottom w:val="single" w:color="auto" w:sz="4" w:space="0"/>
              <w:right w:val="single" w:color="auto" w:sz="4" w:space="0"/>
            </w:tcBorders>
            <w:noWrap w:val="0"/>
            <w:vAlign w:val="center"/>
          </w:tcPr>
          <w:p w14:paraId="50C16623">
            <w:pPr>
              <w:pStyle w:val="8"/>
              <w:tabs>
                <w:tab w:val="left" w:pos="1354"/>
                <w:tab w:val="left" w:pos="1459"/>
                <w:tab w:val="center" w:pos="3902"/>
                <w:tab w:val="right" w:pos="7805"/>
              </w:tabs>
              <w:wordWrap w:val="0"/>
              <w:adjustRightInd w:val="0"/>
              <w:snapToGrid w:val="0"/>
              <w:spacing w:after="0" w:line="440" w:lineRule="exact"/>
              <w:jc w:val="center"/>
              <w:rPr>
                <w:rFonts w:hAnsi="宋体" w:cs="宋体"/>
                <w:snapToGrid w:val="0"/>
                <w:color w:val="000000"/>
                <w:kern w:val="0"/>
                <w:sz w:val="21"/>
                <w:szCs w:val="21"/>
                <w:highlight w:val="none"/>
              </w:rPr>
            </w:pPr>
            <w:r>
              <w:rPr>
                <w:rFonts w:hint="eastAsia" w:ascii="宋体" w:hAnsi="宋体" w:eastAsia="宋体" w:cs="宋体"/>
                <w:snapToGrid w:val="0"/>
                <w:color w:val="000000"/>
                <w:kern w:val="0"/>
                <w:sz w:val="24"/>
                <w:szCs w:val="24"/>
                <w:highlight w:val="none"/>
              </w:rPr>
              <w:t>评分因素</w:t>
            </w:r>
          </w:p>
        </w:tc>
        <w:tc>
          <w:tcPr>
            <w:tcW w:w="4164" w:type="dxa"/>
            <w:gridSpan w:val="2"/>
            <w:tcBorders>
              <w:top w:val="single" w:color="auto" w:sz="4" w:space="0"/>
              <w:left w:val="single" w:color="auto" w:sz="4" w:space="0"/>
              <w:bottom w:val="single" w:color="auto" w:sz="4" w:space="0"/>
              <w:right w:val="single" w:color="auto" w:sz="4" w:space="0"/>
            </w:tcBorders>
            <w:noWrap w:val="0"/>
            <w:vAlign w:val="center"/>
          </w:tcPr>
          <w:p w14:paraId="3666F795">
            <w:pPr>
              <w:pStyle w:val="8"/>
              <w:tabs>
                <w:tab w:val="left" w:pos="1354"/>
                <w:tab w:val="left" w:pos="1459"/>
                <w:tab w:val="center" w:pos="3902"/>
                <w:tab w:val="right" w:pos="7805"/>
              </w:tabs>
              <w:wordWrap w:val="0"/>
              <w:adjustRightInd w:val="0"/>
              <w:snapToGrid w:val="0"/>
              <w:spacing w:after="0" w:line="440" w:lineRule="exact"/>
              <w:jc w:val="center"/>
              <w:rPr>
                <w:rFonts w:hAnsi="宋体" w:cs="宋体"/>
                <w:snapToGrid w:val="0"/>
                <w:color w:val="000000"/>
                <w:kern w:val="0"/>
                <w:sz w:val="21"/>
                <w:szCs w:val="21"/>
                <w:highlight w:val="none"/>
              </w:rPr>
            </w:pPr>
            <w:r>
              <w:rPr>
                <w:rFonts w:hint="eastAsia" w:ascii="宋体" w:hAnsi="宋体" w:eastAsia="宋体" w:cs="宋体"/>
                <w:snapToGrid w:val="0"/>
                <w:color w:val="000000"/>
                <w:kern w:val="0"/>
                <w:sz w:val="24"/>
                <w:szCs w:val="24"/>
                <w:highlight w:val="none"/>
              </w:rPr>
              <w:t>评分标准</w:t>
            </w:r>
          </w:p>
        </w:tc>
        <w:tc>
          <w:tcPr>
            <w:tcW w:w="4150" w:type="dxa"/>
            <w:gridSpan w:val="2"/>
            <w:tcBorders>
              <w:top w:val="single" w:color="auto" w:sz="4" w:space="0"/>
              <w:left w:val="single" w:color="auto" w:sz="4" w:space="0"/>
              <w:bottom w:val="single" w:color="auto" w:sz="4" w:space="0"/>
              <w:right w:val="single" w:color="auto" w:sz="4" w:space="0"/>
            </w:tcBorders>
            <w:noWrap w:val="0"/>
            <w:vAlign w:val="center"/>
          </w:tcPr>
          <w:p w14:paraId="7ED32242">
            <w:pPr>
              <w:pStyle w:val="8"/>
              <w:tabs>
                <w:tab w:val="left" w:pos="1354"/>
                <w:tab w:val="left" w:pos="1459"/>
                <w:tab w:val="center" w:pos="3902"/>
                <w:tab w:val="right" w:pos="7805"/>
              </w:tabs>
              <w:wordWrap w:val="0"/>
              <w:adjustRightInd w:val="0"/>
              <w:snapToGrid w:val="0"/>
              <w:spacing w:after="0" w:line="440" w:lineRule="exact"/>
              <w:jc w:val="center"/>
              <w:rPr>
                <w:rFonts w:hAnsi="宋体" w:cs="宋体"/>
                <w:snapToGrid w:val="0"/>
                <w:color w:val="000000"/>
                <w:kern w:val="0"/>
                <w:sz w:val="21"/>
                <w:szCs w:val="21"/>
                <w:highlight w:val="none"/>
              </w:rPr>
            </w:pPr>
            <w:r>
              <w:rPr>
                <w:rFonts w:hint="eastAsia" w:ascii="宋体" w:hAnsi="宋体" w:eastAsia="宋体" w:cs="宋体"/>
                <w:snapToGrid w:val="0"/>
                <w:color w:val="000000"/>
                <w:kern w:val="0"/>
                <w:sz w:val="24"/>
                <w:szCs w:val="24"/>
                <w:highlight w:val="none"/>
              </w:rPr>
              <w:t>备注</w:t>
            </w:r>
          </w:p>
        </w:tc>
      </w:tr>
      <w:tr w14:paraId="44C6D062">
        <w:tblPrEx>
          <w:tblCellMar>
            <w:top w:w="0" w:type="dxa"/>
            <w:left w:w="108" w:type="dxa"/>
            <w:bottom w:w="0" w:type="dxa"/>
            <w:right w:w="108" w:type="dxa"/>
          </w:tblCellMar>
        </w:tblPrEx>
        <w:trPr>
          <w:trHeight w:val="7547" w:hRule="exact"/>
          <w:jc w:val="center"/>
        </w:trPr>
        <w:tc>
          <w:tcPr>
            <w:tcW w:w="1392" w:type="dxa"/>
            <w:tcBorders>
              <w:top w:val="single" w:color="auto" w:sz="4" w:space="0"/>
              <w:left w:val="single" w:color="auto" w:sz="4" w:space="0"/>
              <w:bottom w:val="single" w:color="auto" w:sz="4" w:space="0"/>
              <w:right w:val="single" w:color="auto" w:sz="4" w:space="0"/>
            </w:tcBorders>
            <w:noWrap w:val="0"/>
            <w:vAlign w:val="center"/>
          </w:tcPr>
          <w:p w14:paraId="3D1103A0">
            <w:pPr>
              <w:jc w:val="cente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企业奖项</w:t>
            </w:r>
          </w:p>
          <w:p w14:paraId="2BC6A5FE">
            <w:pPr>
              <w:jc w:val="center"/>
              <w:rPr>
                <w:rFonts w:hint="eastAsia" w:hAnsi="宋体"/>
                <w:snapToGrid w:val="0"/>
                <w:color w:val="000000"/>
                <w:kern w:val="0"/>
                <w:sz w:val="24"/>
                <w:szCs w:val="24"/>
                <w:highlight w:val="none"/>
              </w:rPr>
            </w:pPr>
            <w:r>
              <w:rPr>
                <w:rFonts w:hint="eastAsia" w:ascii="宋体" w:hAnsi="宋体" w:eastAsia="宋体" w:cs="宋体"/>
                <w:b w:val="0"/>
                <w:bCs w:val="0"/>
                <w:color w:val="000000"/>
                <w:sz w:val="24"/>
                <w:szCs w:val="24"/>
                <w:highlight w:val="none"/>
                <w:lang w:val="en-US" w:eastAsia="zh-CN"/>
              </w:rPr>
              <w:t>（</w:t>
            </w:r>
            <w:r>
              <w:rPr>
                <w:rFonts w:hint="eastAsia" w:hAnsi="宋体" w:cs="宋体"/>
                <w:b w:val="0"/>
                <w:bCs w:val="0"/>
                <w:color w:val="000000"/>
                <w:sz w:val="24"/>
                <w:szCs w:val="24"/>
                <w:highlight w:val="none"/>
                <w:lang w:val="en-US" w:eastAsia="zh-CN"/>
              </w:rPr>
              <w:t>4</w:t>
            </w:r>
            <w:r>
              <w:rPr>
                <w:rFonts w:hint="eastAsia" w:ascii="宋体" w:hAnsi="宋体" w:eastAsia="宋体" w:cs="宋体"/>
                <w:b w:val="0"/>
                <w:bCs w:val="0"/>
                <w:color w:val="000000"/>
                <w:sz w:val="24"/>
                <w:szCs w:val="24"/>
                <w:highlight w:val="none"/>
                <w:lang w:val="en-US" w:eastAsia="zh-CN"/>
              </w:rPr>
              <w:t>分）</w:t>
            </w:r>
          </w:p>
        </w:tc>
        <w:tc>
          <w:tcPr>
            <w:tcW w:w="4164" w:type="dxa"/>
            <w:gridSpan w:val="2"/>
            <w:tcBorders>
              <w:top w:val="single" w:color="auto" w:sz="4" w:space="0"/>
              <w:left w:val="single" w:color="auto" w:sz="4" w:space="0"/>
              <w:bottom w:val="single" w:color="auto" w:sz="4" w:space="0"/>
              <w:right w:val="single" w:color="auto" w:sz="4" w:space="0"/>
            </w:tcBorders>
            <w:noWrap w:val="0"/>
            <w:vAlign w:val="center"/>
          </w:tcPr>
          <w:p w14:paraId="3C7DCD5D">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snapToGrid w:val="0"/>
                <w:color w:val="000000"/>
                <w:kern w:val="0"/>
                <w:sz w:val="24"/>
                <w:szCs w:val="24"/>
                <w:highlight w:val="none"/>
                <w:u w:val="none"/>
                <w:lang w:val="en-US" w:eastAsia="zh-CN" w:bidi="ar-SA"/>
              </w:rPr>
            </w:pPr>
            <w:r>
              <w:rPr>
                <w:rFonts w:hint="eastAsia" w:ascii="宋体" w:hAnsi="宋体" w:eastAsia="宋体" w:cs="宋体"/>
                <w:snapToGrid w:val="0"/>
                <w:color w:val="000000"/>
                <w:kern w:val="0"/>
                <w:sz w:val="24"/>
                <w:szCs w:val="24"/>
                <w:highlight w:val="none"/>
                <w:u w:val="none"/>
                <w:lang w:val="en-US" w:eastAsia="zh-CN" w:bidi="ar-SA"/>
              </w:rPr>
              <w:t>投标人近年来（2020年1月1日至今）监理的市政公用工程获奖情况：</w:t>
            </w:r>
          </w:p>
          <w:p w14:paraId="7D02EF24">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snapToGrid w:val="0"/>
                <w:color w:val="000000"/>
                <w:kern w:val="0"/>
                <w:sz w:val="24"/>
                <w:szCs w:val="24"/>
                <w:highlight w:val="none"/>
                <w:u w:val="none"/>
                <w:lang w:val="en-US" w:eastAsia="zh-CN" w:bidi="ar-SA"/>
              </w:rPr>
            </w:pPr>
            <w:r>
              <w:rPr>
                <w:rFonts w:hint="eastAsia" w:ascii="宋体" w:hAnsi="宋体" w:eastAsia="宋体" w:cs="宋体"/>
                <w:snapToGrid w:val="0"/>
                <w:color w:val="000000"/>
                <w:kern w:val="0"/>
                <w:sz w:val="24"/>
                <w:szCs w:val="24"/>
                <w:highlight w:val="none"/>
                <w:u w:val="none"/>
                <w:lang w:val="en-US" w:eastAsia="zh-CN" w:bidi="ar-SA"/>
              </w:rPr>
              <w:t>1．获得地市级或以上奖项的，每项得 2分。</w:t>
            </w:r>
          </w:p>
          <w:p w14:paraId="33F7D550">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Times New Roman" w:eastAsia="宋体" w:cs="Times New Roman"/>
                <w:color w:val="000000"/>
                <w:sz w:val="24"/>
                <w:szCs w:val="24"/>
                <w:highlight w:val="none"/>
                <w:lang w:val="en-US" w:eastAsia="zh-CN"/>
              </w:rPr>
            </w:pPr>
            <w:r>
              <w:rPr>
                <w:rFonts w:hint="eastAsia" w:ascii="宋体" w:hAnsi="宋体" w:eastAsia="宋体" w:cs="宋体"/>
                <w:snapToGrid w:val="0"/>
                <w:color w:val="000000"/>
                <w:kern w:val="0"/>
                <w:sz w:val="24"/>
                <w:szCs w:val="24"/>
                <w:highlight w:val="none"/>
                <w:u w:val="none"/>
                <w:lang w:val="en-US" w:eastAsia="zh-CN" w:bidi="ar-SA"/>
              </w:rPr>
              <w:t>2．本项最高得4分。</w:t>
            </w:r>
          </w:p>
        </w:tc>
        <w:tc>
          <w:tcPr>
            <w:tcW w:w="4150" w:type="dxa"/>
            <w:gridSpan w:val="2"/>
            <w:tcBorders>
              <w:top w:val="single" w:color="auto" w:sz="4" w:space="0"/>
              <w:left w:val="single" w:color="auto" w:sz="4" w:space="0"/>
              <w:bottom w:val="single" w:color="auto" w:sz="4" w:space="0"/>
              <w:right w:val="single" w:color="auto" w:sz="4" w:space="0"/>
            </w:tcBorders>
            <w:noWrap w:val="0"/>
            <w:vAlign w:val="center"/>
          </w:tcPr>
          <w:p w14:paraId="665F0B08">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right="0" w:rightChars="0"/>
              <w:textAlignment w:val="auto"/>
              <w:rPr>
                <w:rFonts w:hint="eastAsia" w:hAnsi="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1.允许投标人提交多个业绩，但同一业绩只按最高级别奖项计分一次</w:t>
            </w:r>
            <w:r>
              <w:rPr>
                <w:rFonts w:hint="eastAsia" w:hAnsi="宋体" w:cs="宋体"/>
                <w:color w:val="000000"/>
                <w:sz w:val="24"/>
                <w:szCs w:val="24"/>
                <w:highlight w:val="none"/>
                <w:lang w:val="en-US" w:eastAsia="zh-CN"/>
              </w:rPr>
              <w:t>。</w:t>
            </w:r>
          </w:p>
          <w:p w14:paraId="4D7567CD">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right="0" w:rightChars="0"/>
              <w:textAlignment w:val="auto"/>
              <w:rPr>
                <w:rFonts w:hint="eastAsia" w:ascii="宋体" w:hAnsi="宋体" w:eastAsia="宋体" w:cs="宋体"/>
                <w:color w:val="000000"/>
                <w:sz w:val="24"/>
                <w:szCs w:val="24"/>
                <w:highlight w:val="none"/>
                <w:lang w:val="en-US" w:eastAsia="zh-CN"/>
              </w:rPr>
            </w:pPr>
            <w:r>
              <w:rPr>
                <w:rFonts w:hint="eastAsia"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val="en-US" w:eastAsia="zh-CN"/>
              </w:rPr>
              <w:t>.需提供获奖证书彩色扫描件，获奖时间以获奖证书</w:t>
            </w:r>
            <w:r>
              <w:rPr>
                <w:rFonts w:hint="eastAsia" w:hAnsi="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eastAsia="zh-CN"/>
              </w:rPr>
              <w:t>或荣誉证书</w:t>
            </w:r>
            <w:r>
              <w:rPr>
                <w:rFonts w:hint="eastAsia" w:hAnsi="宋体" w:cs="宋体"/>
                <w:color w:val="000000"/>
                <w:sz w:val="24"/>
                <w:szCs w:val="24"/>
                <w:highlight w:val="none"/>
                <w:lang w:val="en-US" w:eastAsia="zh-CN"/>
              </w:rPr>
              <w:t>)的落款日期</w:t>
            </w:r>
            <w:r>
              <w:rPr>
                <w:rFonts w:hint="eastAsia" w:ascii="宋体" w:hAnsi="宋体" w:eastAsia="宋体" w:cs="宋体"/>
                <w:color w:val="000000"/>
                <w:sz w:val="24"/>
                <w:szCs w:val="24"/>
                <w:highlight w:val="none"/>
                <w:lang w:val="en-US" w:eastAsia="zh-CN"/>
              </w:rPr>
              <w:t>为准。</w:t>
            </w:r>
          </w:p>
          <w:p w14:paraId="7BD95420">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ascii="宋体" w:hAnsi="宋体" w:eastAsia="宋体" w:cs="宋体"/>
                <w:snapToGrid w:val="0"/>
                <w:color w:val="000000"/>
                <w:kern w:val="0"/>
                <w:sz w:val="24"/>
                <w:szCs w:val="24"/>
                <w:highlight w:val="none"/>
                <w:lang w:val="en-US" w:eastAsia="zh-CN" w:bidi="ar-SA"/>
              </w:rPr>
            </w:pPr>
            <w:r>
              <w:rPr>
                <w:rFonts w:hint="eastAsia"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val="en-US" w:eastAsia="zh-CN"/>
              </w:rPr>
              <w:t>.</w:t>
            </w:r>
            <w:r>
              <w:rPr>
                <w:rFonts w:hint="eastAsia" w:ascii="宋体" w:hAnsi="宋体" w:eastAsia="宋体" w:cs="宋体"/>
                <w:snapToGrid w:val="0"/>
                <w:color w:val="000000"/>
                <w:kern w:val="0"/>
                <w:sz w:val="24"/>
                <w:szCs w:val="24"/>
                <w:highlight w:val="none"/>
                <w:lang w:val="en-US" w:eastAsia="zh-CN" w:bidi="ar-SA"/>
              </w:rPr>
              <w:t>颁发机构限定以下范围：</w:t>
            </w:r>
          </w:p>
          <w:p w14:paraId="7BA5902E">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snapToGrid w:val="0"/>
                <w:color w:val="000000"/>
                <w:kern w:val="0"/>
                <w:sz w:val="24"/>
                <w:szCs w:val="24"/>
                <w:highlight w:val="none"/>
                <w:u w:val="none"/>
                <w:lang w:val="en-US" w:eastAsia="zh-CN" w:bidi="ar-SA"/>
              </w:rPr>
            </w:pPr>
            <w:r>
              <w:rPr>
                <w:rFonts w:hint="eastAsia" w:ascii="宋体" w:hAnsi="宋体" w:eastAsia="宋体" w:cs="宋体"/>
                <w:snapToGrid w:val="0"/>
                <w:color w:val="000000"/>
                <w:kern w:val="0"/>
                <w:sz w:val="24"/>
                <w:szCs w:val="24"/>
                <w:highlight w:val="none"/>
                <w:lang w:val="en-US" w:eastAsia="zh-CN" w:bidi="ar-SA"/>
              </w:rPr>
              <w:t>①国家级奖</w:t>
            </w:r>
            <w:r>
              <w:rPr>
                <w:rFonts w:hint="eastAsia" w:ascii="宋体" w:hAnsi="宋体" w:eastAsia="宋体" w:cs="宋体"/>
                <w:snapToGrid w:val="0"/>
                <w:color w:val="000000"/>
                <w:kern w:val="0"/>
                <w:sz w:val="24"/>
                <w:szCs w:val="24"/>
                <w:highlight w:val="none"/>
                <w:u w:val="none"/>
                <w:lang w:val="en-US" w:eastAsia="zh-CN" w:bidi="ar-SA"/>
              </w:rPr>
              <w:t>项：国家级建设行政主管部门或建筑行业协会或市政行业协会；</w:t>
            </w:r>
          </w:p>
          <w:p w14:paraId="7BBD4494">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snapToGrid w:val="0"/>
                <w:color w:val="000000"/>
                <w:kern w:val="0"/>
                <w:sz w:val="24"/>
                <w:szCs w:val="24"/>
                <w:highlight w:val="none"/>
                <w:u w:val="none"/>
                <w:lang w:val="en-US" w:eastAsia="zh-CN" w:bidi="ar-SA"/>
              </w:rPr>
            </w:pPr>
            <w:r>
              <w:rPr>
                <w:rFonts w:hint="eastAsia" w:ascii="宋体" w:hAnsi="宋体" w:eastAsia="宋体" w:cs="宋体"/>
                <w:snapToGrid w:val="0"/>
                <w:color w:val="000000"/>
                <w:kern w:val="0"/>
                <w:sz w:val="24"/>
                <w:szCs w:val="24"/>
                <w:highlight w:val="none"/>
                <w:u w:val="none"/>
                <w:lang w:val="en-US" w:eastAsia="zh-CN" w:bidi="ar-SA"/>
              </w:rPr>
              <w:t>②省级奖项：省级建设行政主管部门或建筑行业协会或市政行业协会；</w:t>
            </w:r>
          </w:p>
          <w:p w14:paraId="5140806D">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snapToGrid w:val="0"/>
                <w:color w:val="000000"/>
                <w:kern w:val="0"/>
                <w:sz w:val="24"/>
                <w:szCs w:val="24"/>
                <w:highlight w:val="none"/>
                <w:u w:val="none"/>
                <w:lang w:val="en-US" w:eastAsia="zh-CN" w:bidi="ar-SA"/>
              </w:rPr>
            </w:pPr>
            <w:r>
              <w:rPr>
                <w:rFonts w:hint="eastAsia" w:ascii="宋体" w:hAnsi="宋体" w:eastAsia="宋体" w:cs="宋体"/>
                <w:snapToGrid w:val="0"/>
                <w:color w:val="000000"/>
                <w:kern w:val="0"/>
                <w:sz w:val="24"/>
                <w:szCs w:val="24"/>
                <w:highlight w:val="none"/>
                <w:u w:val="none"/>
                <w:lang w:val="en-US" w:eastAsia="zh-CN" w:bidi="ar-SA"/>
              </w:rPr>
              <w:t>③地市级奖项：地市级建设行政主管部门或建筑行业协会或市政行业协会。</w:t>
            </w:r>
          </w:p>
          <w:p w14:paraId="0A02AE38">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snapToGrid w:val="0"/>
                <w:color w:val="000000"/>
                <w:kern w:val="0"/>
                <w:sz w:val="24"/>
                <w:szCs w:val="24"/>
                <w:highlight w:val="none"/>
                <w:u w:val="none"/>
                <w:lang w:val="en-US" w:eastAsia="zh-CN" w:bidi="ar-SA"/>
              </w:rPr>
            </w:pPr>
            <w:r>
              <w:rPr>
                <w:rFonts w:hint="eastAsia" w:ascii="宋体" w:hAnsi="宋体" w:eastAsia="宋体" w:cs="宋体"/>
                <w:snapToGrid w:val="0"/>
                <w:color w:val="000000"/>
                <w:kern w:val="0"/>
                <w:sz w:val="24"/>
                <w:szCs w:val="24"/>
                <w:highlight w:val="none"/>
                <w:u w:val="none"/>
                <w:lang w:val="en-US" w:eastAsia="zh-CN" w:bidi="ar-SA"/>
              </w:rPr>
              <w:t>4．任一奖项有以下情形之一的，该奖项视为无效，不予计分：</w:t>
            </w:r>
          </w:p>
          <w:p w14:paraId="59C587A9">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snapToGrid w:val="0"/>
                <w:color w:val="000000"/>
                <w:kern w:val="0"/>
                <w:sz w:val="24"/>
                <w:szCs w:val="24"/>
                <w:highlight w:val="none"/>
                <w:u w:val="none"/>
                <w:lang w:val="en-US" w:eastAsia="zh-CN" w:bidi="ar-SA"/>
              </w:rPr>
            </w:pPr>
            <w:r>
              <w:rPr>
                <w:rFonts w:hint="eastAsia" w:ascii="宋体" w:hAnsi="宋体" w:eastAsia="宋体" w:cs="宋体"/>
                <w:snapToGrid w:val="0"/>
                <w:color w:val="000000"/>
                <w:kern w:val="0"/>
                <w:sz w:val="24"/>
                <w:szCs w:val="24"/>
                <w:highlight w:val="none"/>
                <w:u w:val="none"/>
                <w:lang w:val="en-US" w:eastAsia="zh-CN" w:bidi="ar-SA"/>
              </w:rPr>
              <w:t>①奖项不属于指定类别的；</w:t>
            </w:r>
          </w:p>
          <w:p w14:paraId="3D042C65">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snapToGrid w:val="0"/>
                <w:color w:val="000000"/>
                <w:kern w:val="0"/>
                <w:sz w:val="24"/>
                <w:szCs w:val="24"/>
                <w:highlight w:val="none"/>
                <w:u w:val="none"/>
                <w:lang w:val="en-US" w:eastAsia="zh-CN" w:bidi="ar-SA"/>
              </w:rPr>
            </w:pPr>
            <w:r>
              <w:rPr>
                <w:rFonts w:hint="eastAsia" w:ascii="宋体" w:hAnsi="宋体" w:eastAsia="宋体" w:cs="宋体"/>
                <w:snapToGrid w:val="0"/>
                <w:color w:val="000000"/>
                <w:kern w:val="0"/>
                <w:sz w:val="24"/>
                <w:szCs w:val="24"/>
                <w:highlight w:val="none"/>
                <w:u w:val="none"/>
                <w:lang w:val="en-US" w:eastAsia="zh-CN" w:bidi="ar-SA"/>
              </w:rPr>
              <w:t>②颁发机构不符合要求的；</w:t>
            </w:r>
          </w:p>
          <w:p w14:paraId="4A7E248A">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snapToGrid w:val="0"/>
                <w:color w:val="000000"/>
                <w:kern w:val="0"/>
                <w:sz w:val="24"/>
                <w:szCs w:val="24"/>
                <w:highlight w:val="none"/>
                <w:u w:val="none"/>
                <w:lang w:val="en-US" w:eastAsia="zh-CN" w:bidi="ar-SA"/>
              </w:rPr>
            </w:pPr>
            <w:r>
              <w:rPr>
                <w:rFonts w:hint="eastAsia" w:ascii="宋体" w:hAnsi="宋体" w:eastAsia="宋体" w:cs="宋体"/>
                <w:snapToGrid w:val="0"/>
                <w:color w:val="000000"/>
                <w:kern w:val="0"/>
                <w:sz w:val="24"/>
                <w:szCs w:val="24"/>
                <w:highlight w:val="none"/>
                <w:u w:val="none"/>
                <w:lang w:val="en-US" w:eastAsia="zh-CN" w:bidi="ar-SA"/>
              </w:rPr>
              <w:t>③获奖时间不符合要求的。</w:t>
            </w:r>
          </w:p>
        </w:tc>
      </w:tr>
      <w:tr w14:paraId="45EF4638">
        <w:tblPrEx>
          <w:tblCellMar>
            <w:top w:w="0" w:type="dxa"/>
            <w:left w:w="108" w:type="dxa"/>
            <w:bottom w:w="0" w:type="dxa"/>
            <w:right w:w="108" w:type="dxa"/>
          </w:tblCellMar>
        </w:tblPrEx>
        <w:trPr>
          <w:trHeight w:val="3242" w:hRule="exact"/>
          <w:jc w:val="center"/>
        </w:trPr>
        <w:tc>
          <w:tcPr>
            <w:tcW w:w="1392" w:type="dxa"/>
            <w:tcBorders>
              <w:top w:val="single" w:color="auto" w:sz="4" w:space="0"/>
              <w:left w:val="single" w:color="auto" w:sz="4" w:space="0"/>
              <w:bottom w:val="single" w:color="auto" w:sz="4" w:space="0"/>
              <w:right w:val="single" w:color="auto" w:sz="4" w:space="0"/>
            </w:tcBorders>
            <w:noWrap w:val="0"/>
            <w:vAlign w:val="center"/>
          </w:tcPr>
          <w:p w14:paraId="5B52BD7B">
            <w:pPr>
              <w:adjustRightInd w:val="0"/>
              <w:snapToGrid w:val="0"/>
              <w:spacing w:line="240" w:lineRule="auto"/>
              <w:jc w:val="center"/>
              <w:rPr>
                <w:rFonts w:hAnsi="宋体"/>
                <w:snapToGrid w:val="0"/>
                <w:color w:val="000000"/>
                <w:kern w:val="0"/>
                <w:sz w:val="24"/>
                <w:szCs w:val="24"/>
                <w:highlight w:val="none"/>
              </w:rPr>
            </w:pPr>
            <w:r>
              <w:rPr>
                <w:rFonts w:hint="eastAsia" w:hAnsi="宋体"/>
                <w:snapToGrid w:val="0"/>
                <w:color w:val="000000"/>
                <w:kern w:val="0"/>
                <w:sz w:val="24"/>
                <w:szCs w:val="24"/>
                <w:highlight w:val="none"/>
              </w:rPr>
              <w:t>企业业绩</w:t>
            </w:r>
          </w:p>
          <w:p w14:paraId="77757777">
            <w:pPr>
              <w:adjustRightInd w:val="0"/>
              <w:snapToGrid w:val="0"/>
              <w:spacing w:line="240" w:lineRule="auto"/>
              <w:jc w:val="center"/>
              <w:rPr>
                <w:rFonts w:hAnsi="宋体" w:cs="宋体"/>
                <w:snapToGrid w:val="0"/>
                <w:color w:val="000000"/>
                <w:kern w:val="0"/>
                <w:sz w:val="21"/>
                <w:szCs w:val="21"/>
                <w:highlight w:val="none"/>
              </w:rPr>
            </w:pPr>
            <w:r>
              <w:rPr>
                <w:rFonts w:hint="eastAsia" w:hAnsi="宋体"/>
                <w:snapToGrid w:val="0"/>
                <w:color w:val="000000"/>
                <w:kern w:val="0"/>
                <w:sz w:val="24"/>
                <w:szCs w:val="24"/>
                <w:highlight w:val="none"/>
              </w:rPr>
              <w:t>（</w:t>
            </w:r>
            <w:r>
              <w:rPr>
                <w:rFonts w:hint="eastAsia" w:hAnsi="宋体"/>
                <w:snapToGrid w:val="0"/>
                <w:color w:val="000000"/>
                <w:kern w:val="0"/>
                <w:sz w:val="24"/>
                <w:szCs w:val="24"/>
                <w:highlight w:val="none"/>
                <w:lang w:val="en-US" w:eastAsia="zh-CN"/>
              </w:rPr>
              <w:t>9</w:t>
            </w:r>
            <w:r>
              <w:rPr>
                <w:rFonts w:hint="eastAsia" w:hAnsi="宋体"/>
                <w:snapToGrid w:val="0"/>
                <w:color w:val="000000"/>
                <w:kern w:val="0"/>
                <w:sz w:val="24"/>
                <w:szCs w:val="24"/>
                <w:highlight w:val="none"/>
              </w:rPr>
              <w:t>分）</w:t>
            </w:r>
          </w:p>
        </w:tc>
        <w:tc>
          <w:tcPr>
            <w:tcW w:w="4164" w:type="dxa"/>
            <w:gridSpan w:val="2"/>
            <w:tcBorders>
              <w:top w:val="single" w:color="auto" w:sz="4" w:space="0"/>
              <w:left w:val="single" w:color="auto" w:sz="4" w:space="0"/>
              <w:bottom w:val="single" w:color="auto" w:sz="4" w:space="0"/>
              <w:right w:val="single" w:color="auto" w:sz="4" w:space="0"/>
            </w:tcBorders>
            <w:noWrap w:val="0"/>
            <w:vAlign w:val="center"/>
          </w:tcPr>
          <w:p w14:paraId="72EFCE58">
            <w:pPr>
              <w:keepNext w:val="0"/>
              <w:keepLines w:val="0"/>
              <w:pageBreakBefore w:val="0"/>
              <w:widowControl w:val="0"/>
              <w:kinsoku/>
              <w:wordWrap/>
              <w:overflowPunct/>
              <w:topLinePunct w:val="0"/>
              <w:autoSpaceDE/>
              <w:autoSpaceDN/>
              <w:bidi w:val="0"/>
              <w:adjustRightInd/>
              <w:snapToGrid/>
              <w:spacing w:line="380" w:lineRule="exact"/>
              <w:ind w:leftChars="0" w:right="0" w:rightChars="0"/>
              <w:textAlignment w:val="auto"/>
              <w:rPr>
                <w:rFonts w:hint="eastAsia" w:ascii="宋体" w:hAnsi="Times New Roman" w:eastAsia="宋体" w:cs="Times New Roman"/>
                <w:color w:val="000000"/>
                <w:sz w:val="24"/>
                <w:szCs w:val="24"/>
                <w:highlight w:val="none"/>
                <w:lang w:val="en-US" w:eastAsia="zh-CN"/>
              </w:rPr>
            </w:pPr>
            <w:r>
              <w:rPr>
                <w:rFonts w:hint="eastAsia" w:ascii="宋体" w:hAnsi="Times New Roman" w:eastAsia="宋体" w:cs="Times New Roman"/>
                <w:color w:val="000000"/>
                <w:sz w:val="24"/>
                <w:szCs w:val="24"/>
                <w:highlight w:val="none"/>
                <w:lang w:val="en-US" w:eastAsia="zh-CN"/>
              </w:rPr>
              <w:t>2020年1月1日至今监理完成过单项建安工程造价≥</w:t>
            </w:r>
            <w:r>
              <w:rPr>
                <w:rFonts w:hint="eastAsia" w:cs="Times New Roman"/>
                <w:color w:val="000000"/>
                <w:sz w:val="24"/>
                <w:szCs w:val="24"/>
                <w:highlight w:val="none"/>
                <w:lang w:val="en-US" w:eastAsia="zh-CN"/>
              </w:rPr>
              <w:t>800</w:t>
            </w:r>
            <w:r>
              <w:rPr>
                <w:rFonts w:hint="eastAsia" w:ascii="宋体" w:hAnsi="Times New Roman" w:eastAsia="宋体" w:cs="Times New Roman"/>
                <w:color w:val="000000"/>
                <w:sz w:val="24"/>
                <w:szCs w:val="24"/>
                <w:highlight w:val="none"/>
                <w:lang w:val="en-US" w:eastAsia="zh-CN"/>
              </w:rPr>
              <w:t>万</w:t>
            </w:r>
            <w:r>
              <w:rPr>
                <w:rFonts w:hint="eastAsia" w:ascii="宋体" w:hAnsi="宋体" w:eastAsia="宋体" w:cs="宋体"/>
                <w:b w:val="0"/>
                <w:bCs/>
                <w:snapToGrid w:val="0"/>
                <w:color w:val="000000"/>
                <w:kern w:val="0"/>
                <w:sz w:val="24"/>
                <w:szCs w:val="24"/>
                <w:highlight w:val="none"/>
                <w:lang w:val="en-US" w:eastAsia="zh-CN"/>
              </w:rPr>
              <w:t>元</w:t>
            </w:r>
            <w:r>
              <w:rPr>
                <w:rFonts w:hint="eastAsia" w:ascii="宋体" w:hAnsi="Times New Roman" w:eastAsia="宋体" w:cs="Times New Roman"/>
                <w:color w:val="000000"/>
                <w:sz w:val="24"/>
                <w:szCs w:val="24"/>
                <w:highlight w:val="none"/>
                <w:lang w:val="en-US" w:eastAsia="zh-CN"/>
              </w:rPr>
              <w:t>的市政公用工程业绩的，每项得3分</w:t>
            </w:r>
          </w:p>
          <w:p w14:paraId="2D235176">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rPr>
                <w:rFonts w:hAnsi="宋体" w:cs="宋体"/>
                <w:snapToGrid w:val="0"/>
                <w:color w:val="000000"/>
                <w:kern w:val="0"/>
                <w:sz w:val="21"/>
                <w:szCs w:val="21"/>
                <w:highlight w:val="none"/>
              </w:rPr>
            </w:pPr>
            <w:r>
              <w:rPr>
                <w:rFonts w:hint="eastAsia" w:ascii="宋体" w:hAnsi="Times New Roman" w:eastAsia="宋体" w:cs="Times New Roman"/>
                <w:color w:val="000000"/>
                <w:sz w:val="24"/>
                <w:szCs w:val="24"/>
                <w:highlight w:val="none"/>
                <w:lang w:val="en-US" w:eastAsia="zh-CN"/>
              </w:rPr>
              <w:t>本项最高得9分。</w:t>
            </w:r>
          </w:p>
        </w:tc>
        <w:tc>
          <w:tcPr>
            <w:tcW w:w="4150" w:type="dxa"/>
            <w:gridSpan w:val="2"/>
            <w:tcBorders>
              <w:top w:val="single" w:color="auto" w:sz="4" w:space="0"/>
              <w:left w:val="single" w:color="auto" w:sz="4" w:space="0"/>
              <w:bottom w:val="single" w:color="auto" w:sz="4" w:space="0"/>
              <w:right w:val="single" w:color="auto" w:sz="4" w:space="0"/>
            </w:tcBorders>
            <w:noWrap w:val="0"/>
            <w:vAlign w:val="center"/>
          </w:tcPr>
          <w:p w14:paraId="728C7DA7">
            <w:pPr>
              <w:pStyle w:val="8"/>
              <w:wordWrap w:val="0"/>
              <w:adjustRightInd w:val="0"/>
              <w:snapToGrid w:val="0"/>
              <w:spacing w:after="0" w:line="240" w:lineRule="auto"/>
              <w:rPr>
                <w:rFonts w:hint="eastAsia" w:ascii="宋体" w:hAnsi="宋体" w:eastAsia="宋体" w:cs="宋体"/>
                <w:b w:val="0"/>
                <w:bCs/>
                <w:snapToGrid w:val="0"/>
                <w:color w:val="000000"/>
                <w:kern w:val="0"/>
                <w:sz w:val="24"/>
                <w:szCs w:val="24"/>
                <w:highlight w:val="none"/>
                <w:lang w:val="en-US" w:eastAsia="zh-CN"/>
              </w:rPr>
            </w:pPr>
            <w:r>
              <w:rPr>
                <w:rFonts w:hint="eastAsia" w:hAnsi="宋体" w:cs="宋体"/>
                <w:b w:val="0"/>
                <w:bCs/>
                <w:snapToGrid w:val="0"/>
                <w:color w:val="000000"/>
                <w:kern w:val="0"/>
                <w:sz w:val="24"/>
                <w:szCs w:val="24"/>
                <w:highlight w:val="none"/>
                <w:lang w:val="en-US" w:eastAsia="zh-CN"/>
              </w:rPr>
              <w:t>1</w:t>
            </w:r>
            <w:r>
              <w:rPr>
                <w:rFonts w:hint="eastAsia" w:ascii="宋体" w:hAnsi="宋体" w:eastAsia="宋体" w:cs="宋体"/>
                <w:b w:val="0"/>
                <w:bCs/>
                <w:snapToGrid w:val="0"/>
                <w:color w:val="000000"/>
                <w:kern w:val="0"/>
                <w:sz w:val="24"/>
                <w:szCs w:val="24"/>
                <w:highlight w:val="none"/>
                <w:lang w:val="en-US" w:eastAsia="zh-CN"/>
              </w:rPr>
              <w:t>.需附有关业绩合同协议书的彩色扫描件。</w:t>
            </w:r>
          </w:p>
          <w:p w14:paraId="1356C2D5">
            <w:pPr>
              <w:pStyle w:val="8"/>
              <w:wordWrap w:val="0"/>
              <w:adjustRightInd w:val="0"/>
              <w:snapToGrid w:val="0"/>
              <w:spacing w:after="0" w:line="240" w:lineRule="auto"/>
              <w:rPr>
                <w:rFonts w:hint="eastAsia" w:ascii="宋体" w:hAnsi="宋体" w:eastAsia="宋体" w:cs="宋体"/>
                <w:b w:val="0"/>
                <w:bCs/>
                <w:snapToGrid w:val="0"/>
                <w:color w:val="000000"/>
                <w:kern w:val="0"/>
                <w:sz w:val="24"/>
                <w:szCs w:val="24"/>
                <w:highlight w:val="none"/>
                <w:lang w:val="en-US" w:eastAsia="zh-CN"/>
              </w:rPr>
            </w:pPr>
            <w:r>
              <w:rPr>
                <w:rFonts w:hint="eastAsia" w:hAnsi="宋体" w:cs="宋体"/>
                <w:b w:val="0"/>
                <w:bCs/>
                <w:snapToGrid w:val="0"/>
                <w:color w:val="000000"/>
                <w:kern w:val="0"/>
                <w:sz w:val="24"/>
                <w:szCs w:val="24"/>
                <w:highlight w:val="none"/>
                <w:lang w:val="en-US" w:eastAsia="zh-CN"/>
              </w:rPr>
              <w:t>2</w:t>
            </w:r>
            <w:r>
              <w:rPr>
                <w:rFonts w:hint="eastAsia" w:ascii="宋体" w:hAnsi="宋体" w:eastAsia="宋体" w:cs="宋体"/>
                <w:b w:val="0"/>
                <w:bCs/>
                <w:snapToGrid w:val="0"/>
                <w:color w:val="000000"/>
                <w:kern w:val="0"/>
                <w:sz w:val="24"/>
                <w:szCs w:val="24"/>
                <w:highlight w:val="none"/>
                <w:lang w:val="en-US" w:eastAsia="zh-CN"/>
              </w:rPr>
              <w:t>．业绩时间以合同签订日期为准。</w:t>
            </w:r>
          </w:p>
          <w:p w14:paraId="127D53F6">
            <w:pPr>
              <w:pStyle w:val="8"/>
              <w:wordWrap w:val="0"/>
              <w:adjustRightInd w:val="0"/>
              <w:snapToGrid w:val="0"/>
              <w:spacing w:after="0" w:line="240" w:lineRule="auto"/>
              <w:rPr>
                <w:rFonts w:hint="eastAsia" w:ascii="宋体" w:hAnsi="宋体" w:eastAsia="宋体" w:cs="宋体"/>
                <w:b w:val="0"/>
                <w:bCs/>
                <w:snapToGrid w:val="0"/>
                <w:color w:val="000000"/>
                <w:kern w:val="0"/>
                <w:sz w:val="24"/>
                <w:szCs w:val="24"/>
                <w:highlight w:val="none"/>
                <w:lang w:val="en-US" w:eastAsia="zh-CN"/>
              </w:rPr>
            </w:pPr>
            <w:r>
              <w:rPr>
                <w:rFonts w:hint="eastAsia" w:hAnsi="宋体" w:cs="宋体"/>
                <w:b w:val="0"/>
                <w:bCs/>
                <w:snapToGrid w:val="0"/>
                <w:color w:val="000000"/>
                <w:kern w:val="0"/>
                <w:sz w:val="24"/>
                <w:szCs w:val="24"/>
                <w:highlight w:val="none"/>
                <w:lang w:val="en-US" w:eastAsia="zh-CN"/>
              </w:rPr>
              <w:t>3</w:t>
            </w:r>
            <w:r>
              <w:rPr>
                <w:rFonts w:hint="eastAsia" w:ascii="宋体" w:hAnsi="宋体" w:eastAsia="宋体" w:cs="宋体"/>
                <w:b w:val="0"/>
                <w:bCs/>
                <w:snapToGrid w:val="0"/>
                <w:color w:val="000000"/>
                <w:kern w:val="0"/>
                <w:sz w:val="24"/>
                <w:szCs w:val="24"/>
                <w:highlight w:val="none"/>
                <w:lang w:val="en-US" w:eastAsia="zh-CN"/>
              </w:rPr>
              <w:t>．任一业绩有以下情形之一的，该业绩视为无效，不予计分：</w:t>
            </w:r>
          </w:p>
          <w:p w14:paraId="7447676D">
            <w:pPr>
              <w:pStyle w:val="8"/>
              <w:wordWrap w:val="0"/>
              <w:adjustRightInd w:val="0"/>
              <w:snapToGrid w:val="0"/>
              <w:spacing w:after="0" w:line="240" w:lineRule="auto"/>
              <w:rPr>
                <w:rFonts w:hint="eastAsia" w:ascii="宋体" w:hAnsi="宋体" w:eastAsia="宋体" w:cs="宋体"/>
                <w:b w:val="0"/>
                <w:bCs/>
                <w:snapToGrid w:val="0"/>
                <w:color w:val="000000"/>
                <w:kern w:val="0"/>
                <w:sz w:val="24"/>
                <w:szCs w:val="24"/>
                <w:highlight w:val="none"/>
                <w:lang w:val="en-US" w:eastAsia="zh-CN"/>
              </w:rPr>
            </w:pPr>
            <w:r>
              <w:rPr>
                <w:rFonts w:hint="eastAsia" w:ascii="宋体" w:hAnsi="宋体" w:eastAsia="宋体" w:cs="宋体"/>
                <w:b w:val="0"/>
                <w:bCs/>
                <w:snapToGrid w:val="0"/>
                <w:color w:val="000000"/>
                <w:kern w:val="0"/>
                <w:sz w:val="24"/>
                <w:szCs w:val="24"/>
                <w:highlight w:val="none"/>
                <w:lang w:val="en-US" w:eastAsia="zh-CN"/>
              </w:rPr>
              <w:t>①未提供业绩证明材料</w:t>
            </w:r>
            <w:r>
              <w:rPr>
                <w:rFonts w:hint="eastAsia" w:ascii="宋体" w:hAnsi="宋体" w:eastAsia="宋体" w:cs="宋体"/>
                <w:snapToGrid w:val="0"/>
                <w:color w:val="000000"/>
                <w:kern w:val="0"/>
                <w:sz w:val="24"/>
                <w:szCs w:val="24"/>
                <w:highlight w:val="none"/>
                <w:lang w:val="en-US" w:eastAsia="zh-CN"/>
              </w:rPr>
              <w:t>彩色扫描件</w:t>
            </w:r>
            <w:r>
              <w:rPr>
                <w:rFonts w:hint="eastAsia" w:ascii="宋体" w:hAnsi="宋体" w:eastAsia="宋体" w:cs="宋体"/>
                <w:b w:val="0"/>
                <w:bCs/>
                <w:snapToGrid w:val="0"/>
                <w:color w:val="000000"/>
                <w:kern w:val="0"/>
                <w:sz w:val="24"/>
                <w:szCs w:val="24"/>
                <w:highlight w:val="none"/>
                <w:lang w:val="en-US" w:eastAsia="zh-CN"/>
              </w:rPr>
              <w:t>的；</w:t>
            </w:r>
          </w:p>
          <w:p w14:paraId="11E43B99">
            <w:pPr>
              <w:pStyle w:val="8"/>
              <w:wordWrap w:val="0"/>
              <w:adjustRightInd w:val="0"/>
              <w:snapToGrid w:val="0"/>
              <w:spacing w:after="0" w:line="240" w:lineRule="auto"/>
              <w:rPr>
                <w:rFonts w:hint="eastAsia" w:ascii="宋体" w:hAnsi="宋体" w:eastAsia="宋体" w:cs="宋体"/>
                <w:b w:val="0"/>
                <w:bCs/>
                <w:snapToGrid w:val="0"/>
                <w:color w:val="000000"/>
                <w:kern w:val="0"/>
                <w:sz w:val="24"/>
                <w:szCs w:val="24"/>
                <w:highlight w:val="none"/>
                <w:lang w:val="en-US" w:eastAsia="zh-CN"/>
              </w:rPr>
            </w:pPr>
            <w:r>
              <w:rPr>
                <w:rFonts w:hint="eastAsia" w:ascii="宋体" w:hAnsi="宋体" w:eastAsia="宋体" w:cs="宋体"/>
                <w:b w:val="0"/>
                <w:bCs/>
                <w:snapToGrid w:val="0"/>
                <w:color w:val="000000"/>
                <w:kern w:val="0"/>
                <w:sz w:val="24"/>
                <w:szCs w:val="24"/>
                <w:highlight w:val="none"/>
                <w:lang w:val="en-US" w:eastAsia="zh-CN"/>
              </w:rPr>
              <w:t>②业绩不属于类似项目的；</w:t>
            </w:r>
          </w:p>
          <w:p w14:paraId="37E760B1">
            <w:pPr>
              <w:pStyle w:val="8"/>
              <w:wordWrap w:val="0"/>
              <w:adjustRightInd w:val="0"/>
              <w:snapToGrid w:val="0"/>
              <w:spacing w:after="0" w:line="240" w:lineRule="auto"/>
              <w:rPr>
                <w:rFonts w:hAnsi="宋体" w:cs="宋体"/>
                <w:snapToGrid w:val="0"/>
                <w:color w:val="000000"/>
                <w:kern w:val="0"/>
                <w:sz w:val="21"/>
                <w:szCs w:val="21"/>
                <w:highlight w:val="none"/>
              </w:rPr>
            </w:pPr>
            <w:r>
              <w:rPr>
                <w:rFonts w:hint="eastAsia" w:ascii="宋体" w:hAnsi="宋体" w:eastAsia="宋体" w:cs="宋体"/>
                <w:b w:val="0"/>
                <w:bCs/>
                <w:snapToGrid w:val="0"/>
                <w:color w:val="000000"/>
                <w:kern w:val="0"/>
                <w:sz w:val="24"/>
                <w:szCs w:val="24"/>
                <w:highlight w:val="none"/>
                <w:lang w:val="en-US" w:eastAsia="zh-CN"/>
              </w:rPr>
              <w:t>③业绩时间不符合要求的。</w:t>
            </w:r>
          </w:p>
        </w:tc>
      </w:tr>
      <w:tr w14:paraId="7A15EEE9">
        <w:tblPrEx>
          <w:tblCellMar>
            <w:top w:w="0" w:type="dxa"/>
            <w:left w:w="108" w:type="dxa"/>
            <w:bottom w:w="0" w:type="dxa"/>
            <w:right w:w="108" w:type="dxa"/>
          </w:tblCellMar>
        </w:tblPrEx>
        <w:trPr>
          <w:trHeight w:val="2355" w:hRule="atLeast"/>
          <w:jc w:val="center"/>
        </w:trPr>
        <w:tc>
          <w:tcPr>
            <w:tcW w:w="1392" w:type="dxa"/>
            <w:tcBorders>
              <w:top w:val="single" w:color="auto" w:sz="4" w:space="0"/>
              <w:left w:val="single" w:color="auto" w:sz="4" w:space="0"/>
              <w:bottom w:val="single" w:color="auto" w:sz="4" w:space="0"/>
              <w:right w:val="single" w:color="auto" w:sz="4" w:space="0"/>
            </w:tcBorders>
            <w:noWrap w:val="0"/>
            <w:vAlign w:val="center"/>
          </w:tcPr>
          <w:p w14:paraId="201DF1D1">
            <w:pPr>
              <w:jc w:val="cente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企业管理体系认证</w:t>
            </w:r>
          </w:p>
          <w:p w14:paraId="0E2D7DDA">
            <w:pPr>
              <w:jc w:val="center"/>
              <w:rPr>
                <w:rFonts w:hAnsi="宋体" w:cs="宋体"/>
                <w:snapToGrid w:val="0"/>
                <w:color w:val="000000"/>
                <w:kern w:val="0"/>
                <w:sz w:val="21"/>
                <w:szCs w:val="21"/>
                <w:highlight w:val="none"/>
              </w:rPr>
            </w:pPr>
            <w:r>
              <w:rPr>
                <w:rFonts w:hint="eastAsia" w:ascii="宋体" w:hAnsi="宋体" w:eastAsia="宋体" w:cs="宋体"/>
                <w:b w:val="0"/>
                <w:bCs w:val="0"/>
                <w:color w:val="000000"/>
                <w:sz w:val="24"/>
                <w:szCs w:val="24"/>
                <w:highlight w:val="none"/>
                <w:lang w:val="en-US" w:eastAsia="zh-CN"/>
              </w:rPr>
              <w:t>（</w:t>
            </w:r>
            <w:r>
              <w:rPr>
                <w:rFonts w:hint="eastAsia" w:hAnsi="宋体" w:cs="宋体"/>
                <w:b w:val="0"/>
                <w:bCs w:val="0"/>
                <w:color w:val="000000"/>
                <w:sz w:val="24"/>
                <w:szCs w:val="24"/>
                <w:highlight w:val="none"/>
                <w:lang w:val="en-US" w:eastAsia="zh-CN"/>
              </w:rPr>
              <w:t>5</w:t>
            </w:r>
            <w:r>
              <w:rPr>
                <w:rFonts w:hint="eastAsia" w:ascii="宋体" w:hAnsi="宋体" w:eastAsia="宋体" w:cs="宋体"/>
                <w:b w:val="0"/>
                <w:bCs w:val="0"/>
                <w:color w:val="000000"/>
                <w:sz w:val="24"/>
                <w:szCs w:val="24"/>
                <w:highlight w:val="none"/>
                <w:lang w:val="en-US" w:eastAsia="zh-CN"/>
              </w:rPr>
              <w:t>分）</w:t>
            </w:r>
          </w:p>
        </w:tc>
        <w:tc>
          <w:tcPr>
            <w:tcW w:w="4164" w:type="dxa"/>
            <w:gridSpan w:val="2"/>
            <w:tcBorders>
              <w:top w:val="single" w:color="auto" w:sz="4" w:space="0"/>
              <w:left w:val="single" w:color="auto" w:sz="4" w:space="0"/>
              <w:bottom w:val="single" w:color="auto" w:sz="4" w:space="0"/>
              <w:right w:val="single" w:color="auto" w:sz="4" w:space="0"/>
            </w:tcBorders>
            <w:noWrap w:val="0"/>
            <w:vAlign w:val="center"/>
          </w:tcPr>
          <w:p w14:paraId="727B955F">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24" w:rightChars="10" w:firstLine="0" w:firstLineChars="0"/>
              <w:textAlignment w:val="auto"/>
              <w:rPr>
                <w:rFonts w:hint="eastAsia" w:hAnsi="宋体" w:cs="宋体"/>
                <w:color w:val="000000"/>
                <w:sz w:val="24"/>
                <w:szCs w:val="24"/>
                <w:highlight w:val="none"/>
                <w:lang w:eastAsia="zh-CN"/>
              </w:rPr>
            </w:pPr>
            <w:r>
              <w:rPr>
                <w:rFonts w:hint="eastAsia" w:ascii="宋体" w:hAnsi="宋体" w:eastAsia="宋体" w:cs="宋体"/>
                <w:color w:val="000000"/>
                <w:sz w:val="24"/>
                <w:szCs w:val="24"/>
                <w:highlight w:val="none"/>
                <w:shd w:val="clear" w:color="auto" w:fill="auto"/>
                <w:lang w:eastAsia="zh-CN"/>
              </w:rPr>
              <w:t>投标人同时获得有效期内的质量管</w:t>
            </w:r>
            <w:r>
              <w:rPr>
                <w:rFonts w:hint="eastAsia" w:ascii="宋体" w:hAnsi="宋体" w:eastAsia="宋体" w:cs="宋体"/>
                <w:color w:val="000000"/>
                <w:sz w:val="24"/>
                <w:szCs w:val="24"/>
                <w:highlight w:val="none"/>
              </w:rPr>
              <w:t>理体系认证、环境管理体系认证、职业健康安全管理体系认证</w:t>
            </w:r>
            <w:r>
              <w:rPr>
                <w:rFonts w:hint="eastAsia" w:hAnsi="宋体" w:cs="宋体"/>
                <w:color w:val="000000"/>
                <w:sz w:val="24"/>
                <w:szCs w:val="24"/>
                <w:highlight w:val="none"/>
                <w:lang w:eastAsia="zh-CN"/>
              </w:rPr>
              <w:t>的得</w:t>
            </w:r>
            <w:r>
              <w:rPr>
                <w:rFonts w:hint="eastAsia" w:hAnsi="宋体" w:cs="宋体"/>
                <w:color w:val="000000"/>
                <w:sz w:val="24"/>
                <w:szCs w:val="24"/>
                <w:highlight w:val="none"/>
                <w:lang w:val="en-US" w:eastAsia="zh-CN"/>
              </w:rPr>
              <w:t>5分</w:t>
            </w:r>
            <w:r>
              <w:rPr>
                <w:rFonts w:hint="eastAsia" w:hAnsi="宋体" w:cs="宋体"/>
                <w:color w:val="000000"/>
                <w:sz w:val="24"/>
                <w:szCs w:val="24"/>
                <w:highlight w:val="none"/>
                <w:lang w:eastAsia="zh-CN"/>
              </w:rPr>
              <w:t>，</w:t>
            </w:r>
            <w:r>
              <w:rPr>
                <w:rFonts w:hint="eastAsia" w:hAnsi="宋体" w:cs="宋体"/>
                <w:color w:val="000000"/>
                <w:sz w:val="24"/>
                <w:szCs w:val="24"/>
                <w:highlight w:val="none"/>
                <w:lang w:val="en-US" w:eastAsia="zh-CN"/>
              </w:rPr>
              <w:t>缺少一项不得分</w:t>
            </w:r>
            <w:r>
              <w:rPr>
                <w:rFonts w:hint="eastAsia" w:hAnsi="宋体" w:cs="宋体"/>
                <w:color w:val="000000"/>
                <w:sz w:val="24"/>
                <w:szCs w:val="24"/>
                <w:highlight w:val="none"/>
                <w:lang w:eastAsia="zh-CN"/>
              </w:rPr>
              <w:t>。</w:t>
            </w:r>
          </w:p>
          <w:p w14:paraId="4DB40BD7">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24" w:rightChars="10" w:firstLine="0" w:firstLineChars="0"/>
              <w:textAlignment w:val="auto"/>
              <w:rPr>
                <w:rFonts w:hAnsi="宋体" w:cs="宋体"/>
                <w:snapToGrid w:val="0"/>
                <w:color w:val="000000"/>
                <w:kern w:val="0"/>
                <w:sz w:val="21"/>
                <w:szCs w:val="21"/>
                <w:highlight w:val="none"/>
              </w:rPr>
            </w:pPr>
            <w:r>
              <w:rPr>
                <w:rFonts w:hint="eastAsia" w:ascii="宋体" w:hAnsi="宋体" w:eastAsia="宋体" w:cs="宋体"/>
                <w:snapToGrid w:val="0"/>
                <w:color w:val="000000"/>
                <w:kern w:val="0"/>
                <w:sz w:val="24"/>
                <w:szCs w:val="24"/>
                <w:highlight w:val="none"/>
                <w:u w:val="none"/>
                <w:lang w:val="en-US" w:eastAsia="zh-CN" w:bidi="ar-SA"/>
              </w:rPr>
              <w:t>本项最高得5分。</w:t>
            </w:r>
          </w:p>
        </w:tc>
        <w:tc>
          <w:tcPr>
            <w:tcW w:w="4150" w:type="dxa"/>
            <w:gridSpan w:val="2"/>
            <w:tcBorders>
              <w:top w:val="single" w:color="auto" w:sz="4" w:space="0"/>
              <w:left w:val="single" w:color="auto" w:sz="4" w:space="0"/>
              <w:bottom w:val="single" w:color="auto" w:sz="4" w:space="0"/>
              <w:right w:val="single" w:color="auto" w:sz="4" w:space="0"/>
            </w:tcBorders>
            <w:noWrap w:val="0"/>
            <w:vAlign w:val="center"/>
          </w:tcPr>
          <w:p w14:paraId="778CE918">
            <w:pPr>
              <w:keepNext w:val="0"/>
              <w:keepLines w:val="0"/>
              <w:pageBreakBefore w:val="0"/>
              <w:widowControl w:val="0"/>
              <w:kinsoku/>
              <w:wordWrap/>
              <w:overflowPunct/>
              <w:topLinePunct w:val="0"/>
              <w:autoSpaceDE/>
              <w:autoSpaceDN/>
              <w:bidi w:val="0"/>
              <w:adjustRightInd/>
              <w:snapToGrid/>
              <w:spacing w:line="380" w:lineRule="exact"/>
              <w:ind w:right="24" w:rightChars="10"/>
              <w:jc w:val="left"/>
              <w:textAlignment w:val="auto"/>
              <w:rPr>
                <w:rFonts w:hAnsi="宋体" w:cs="宋体"/>
                <w:snapToGrid w:val="0"/>
                <w:color w:val="000000"/>
                <w:kern w:val="0"/>
                <w:sz w:val="21"/>
                <w:szCs w:val="21"/>
                <w:highlight w:val="none"/>
              </w:rPr>
            </w:pPr>
            <w:r>
              <w:rPr>
                <w:rFonts w:hint="eastAsia" w:ascii="宋体" w:hAnsi="Calibri" w:eastAsia="宋体" w:cs="Times New Roman"/>
                <w:color w:val="000000"/>
                <w:kern w:val="2"/>
                <w:sz w:val="24"/>
                <w:szCs w:val="24"/>
                <w:highlight w:val="none"/>
                <w:lang w:val="en-US" w:eastAsia="zh-CN" w:bidi="ar-SA"/>
              </w:rPr>
              <w:t>需提供证书彩色扫描件。</w:t>
            </w:r>
          </w:p>
        </w:tc>
      </w:tr>
      <w:tr w14:paraId="4AB23F6E">
        <w:tblPrEx>
          <w:tblCellMar>
            <w:top w:w="0" w:type="dxa"/>
            <w:left w:w="108" w:type="dxa"/>
            <w:bottom w:w="0" w:type="dxa"/>
            <w:right w:w="108" w:type="dxa"/>
          </w:tblCellMar>
        </w:tblPrEx>
        <w:trPr>
          <w:trHeight w:val="3468" w:hRule="atLeast"/>
          <w:jc w:val="center"/>
        </w:trPr>
        <w:tc>
          <w:tcPr>
            <w:tcW w:w="1392" w:type="dxa"/>
            <w:tcBorders>
              <w:top w:val="single" w:color="auto" w:sz="4" w:space="0"/>
              <w:left w:val="single" w:color="auto" w:sz="4" w:space="0"/>
              <w:bottom w:val="single" w:color="auto" w:sz="4" w:space="0"/>
              <w:right w:val="single" w:color="auto" w:sz="4" w:space="0"/>
            </w:tcBorders>
            <w:noWrap w:val="0"/>
            <w:vAlign w:val="center"/>
          </w:tcPr>
          <w:p w14:paraId="1FC0FF77">
            <w:pPr>
              <w:jc w:val="cente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企业资信</w:t>
            </w:r>
          </w:p>
          <w:p w14:paraId="5050D8D2">
            <w:pPr>
              <w:jc w:val="center"/>
              <w:rPr>
                <w:rFonts w:hAnsi="宋体" w:cs="宋体"/>
                <w:snapToGrid w:val="0"/>
                <w:color w:val="000000"/>
                <w:kern w:val="0"/>
                <w:sz w:val="21"/>
                <w:szCs w:val="21"/>
                <w:highlight w:val="none"/>
              </w:rPr>
            </w:pPr>
            <w:r>
              <w:rPr>
                <w:rFonts w:hint="eastAsia" w:ascii="宋体" w:hAnsi="宋体" w:eastAsia="宋体" w:cs="宋体"/>
                <w:b w:val="0"/>
                <w:bCs w:val="0"/>
                <w:color w:val="000000"/>
                <w:sz w:val="24"/>
                <w:szCs w:val="24"/>
                <w:highlight w:val="none"/>
                <w:lang w:val="en-US" w:eastAsia="zh-CN"/>
              </w:rPr>
              <w:t>综合评定（</w:t>
            </w:r>
            <w:r>
              <w:rPr>
                <w:rFonts w:hint="eastAsia" w:hAnsi="宋体" w:cs="宋体"/>
                <w:b w:val="0"/>
                <w:bCs w:val="0"/>
                <w:color w:val="000000"/>
                <w:sz w:val="24"/>
                <w:szCs w:val="24"/>
                <w:highlight w:val="none"/>
                <w:lang w:val="en-US" w:eastAsia="zh-CN"/>
              </w:rPr>
              <w:t>6分</w:t>
            </w:r>
            <w:r>
              <w:rPr>
                <w:rFonts w:hint="eastAsia" w:ascii="宋体" w:hAnsi="宋体" w:eastAsia="宋体" w:cs="宋体"/>
                <w:b w:val="0"/>
                <w:bCs w:val="0"/>
                <w:color w:val="000000"/>
                <w:sz w:val="24"/>
                <w:szCs w:val="24"/>
                <w:highlight w:val="none"/>
                <w:lang w:val="en-US" w:eastAsia="zh-CN"/>
              </w:rPr>
              <w:t>）</w:t>
            </w:r>
          </w:p>
        </w:tc>
        <w:tc>
          <w:tcPr>
            <w:tcW w:w="4164" w:type="dxa"/>
            <w:gridSpan w:val="2"/>
            <w:tcBorders>
              <w:top w:val="single" w:color="auto" w:sz="4" w:space="0"/>
              <w:left w:val="single" w:color="auto" w:sz="4" w:space="0"/>
              <w:bottom w:val="single" w:color="auto" w:sz="4" w:space="0"/>
              <w:right w:val="single" w:color="auto" w:sz="4" w:space="0"/>
            </w:tcBorders>
            <w:noWrap w:val="0"/>
            <w:vAlign w:val="center"/>
          </w:tcPr>
          <w:p w14:paraId="3EE2AD9E">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right="24" w:rightChars="10"/>
              <w:jc w:val="both"/>
              <w:textAlignment w:val="auto"/>
              <w:rPr>
                <w:rFonts w:hint="eastAsia" w:ascii="宋体" w:hAnsi="宋体" w:eastAsia="宋体" w:cs="宋体"/>
                <w:color w:val="000000"/>
                <w:sz w:val="24"/>
                <w:szCs w:val="24"/>
                <w:highlight w:val="none"/>
                <w:shd w:val="clear" w:color="auto" w:fill="auto"/>
                <w:lang w:val="en-US" w:eastAsia="zh-CN"/>
              </w:rPr>
            </w:pPr>
            <w:r>
              <w:rPr>
                <w:rFonts w:hint="eastAsia" w:ascii="宋体" w:hAnsi="宋体" w:eastAsia="宋体" w:cs="宋体"/>
                <w:color w:val="000000"/>
                <w:sz w:val="24"/>
                <w:szCs w:val="24"/>
                <w:highlight w:val="none"/>
                <w:shd w:val="clear" w:color="auto" w:fill="auto"/>
                <w:lang w:val="en-US" w:eastAsia="zh-CN"/>
              </w:rPr>
              <w:t>1</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shd w:val="clear" w:color="auto" w:fill="auto"/>
                <w:lang w:eastAsia="zh-CN"/>
              </w:rPr>
              <w:t>投标人</w:t>
            </w:r>
            <w:r>
              <w:rPr>
                <w:rFonts w:hint="eastAsia" w:hAnsi="宋体" w:cs="宋体"/>
                <w:color w:val="000000"/>
                <w:sz w:val="24"/>
                <w:szCs w:val="24"/>
                <w:highlight w:val="none"/>
                <w:shd w:val="clear" w:color="auto" w:fill="auto"/>
                <w:lang w:val="en-US" w:eastAsia="zh-CN"/>
              </w:rPr>
              <w:t>在2020年至今连续两年获得</w:t>
            </w:r>
            <w:r>
              <w:rPr>
                <w:rFonts w:hint="eastAsia"/>
                <w:color w:val="000000"/>
                <w:highlight w:val="none"/>
              </w:rPr>
              <w:t>“守</w:t>
            </w:r>
            <w:r>
              <w:rPr>
                <w:rFonts w:hint="eastAsia"/>
                <w:color w:val="000000"/>
                <w:highlight w:val="none"/>
                <w:lang w:val="en-US" w:eastAsia="zh-CN"/>
              </w:rPr>
              <w:t>信工程监理企业</w:t>
            </w:r>
            <w:r>
              <w:rPr>
                <w:rFonts w:hint="eastAsia"/>
                <w:color w:val="000000"/>
                <w:highlight w:val="none"/>
              </w:rPr>
              <w:t>”</w:t>
            </w:r>
            <w:r>
              <w:rPr>
                <w:rFonts w:hint="eastAsia" w:ascii="宋体" w:hAnsi="宋体" w:eastAsia="宋体" w:cs="宋体"/>
                <w:color w:val="000000"/>
                <w:sz w:val="24"/>
                <w:szCs w:val="24"/>
                <w:highlight w:val="none"/>
                <w:shd w:val="clear" w:color="auto" w:fill="auto"/>
                <w:lang w:val="en-US" w:eastAsia="zh-CN"/>
              </w:rPr>
              <w:t>荣誉称号的得</w:t>
            </w:r>
            <w:r>
              <w:rPr>
                <w:rFonts w:hint="eastAsia" w:hAnsi="宋体" w:cs="宋体"/>
                <w:color w:val="000000"/>
                <w:sz w:val="24"/>
                <w:szCs w:val="24"/>
                <w:highlight w:val="none"/>
                <w:shd w:val="clear" w:color="auto" w:fill="auto"/>
                <w:lang w:val="en-US" w:eastAsia="zh-CN"/>
              </w:rPr>
              <w:t>3</w:t>
            </w:r>
            <w:r>
              <w:rPr>
                <w:rFonts w:hint="eastAsia" w:ascii="宋体" w:hAnsi="宋体" w:eastAsia="宋体" w:cs="宋体"/>
                <w:color w:val="000000"/>
                <w:sz w:val="24"/>
                <w:szCs w:val="24"/>
                <w:highlight w:val="none"/>
                <w:shd w:val="clear" w:color="auto" w:fill="auto"/>
                <w:lang w:val="en-US" w:eastAsia="zh-CN"/>
              </w:rPr>
              <w:t>分；</w:t>
            </w:r>
          </w:p>
          <w:p w14:paraId="2977B43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24" w:rightChars="10" w:firstLine="0" w:firstLineChars="0"/>
              <w:textAlignment w:val="auto"/>
              <w:rPr>
                <w:rFonts w:hint="eastAsia" w:ascii="宋体" w:hAnsi="宋体" w:eastAsia="宋体" w:cs="宋体"/>
                <w:color w:val="000000"/>
                <w:sz w:val="24"/>
                <w:szCs w:val="24"/>
                <w:highlight w:val="none"/>
                <w:shd w:val="clear" w:color="auto" w:fill="auto"/>
                <w:lang w:val="en-US" w:eastAsia="zh-CN"/>
              </w:rPr>
            </w:pPr>
            <w:r>
              <w:rPr>
                <w:rFonts w:hint="eastAsia" w:hAnsi="宋体" w:cs="宋体"/>
                <w:color w:val="000000"/>
                <w:sz w:val="24"/>
                <w:szCs w:val="24"/>
                <w:highlight w:val="none"/>
                <w:shd w:val="clear" w:color="auto" w:fill="auto"/>
                <w:lang w:val="en-US" w:eastAsia="zh-CN"/>
              </w:rPr>
              <w:t>2</w:t>
            </w:r>
            <w:r>
              <w:rPr>
                <w:rFonts w:hint="eastAsia" w:ascii="宋体" w:hAnsi="宋体" w:eastAsia="宋体" w:cs="宋体"/>
                <w:color w:val="000000"/>
                <w:sz w:val="24"/>
                <w:szCs w:val="24"/>
                <w:highlight w:val="none"/>
                <w:shd w:val="clear" w:color="auto" w:fill="auto"/>
                <w:lang w:val="en-US" w:eastAsia="zh-CN"/>
              </w:rPr>
              <w:t>.投标人2</w:t>
            </w:r>
            <w:r>
              <w:rPr>
                <w:rFonts w:hint="eastAsia" w:hAnsi="宋体" w:cs="宋体"/>
                <w:color w:val="000000"/>
                <w:sz w:val="24"/>
                <w:szCs w:val="24"/>
                <w:highlight w:val="none"/>
                <w:shd w:val="clear" w:color="auto" w:fill="auto"/>
                <w:lang w:val="en-US" w:eastAsia="zh-CN"/>
              </w:rPr>
              <w:t>020年至今</w:t>
            </w:r>
            <w:r>
              <w:rPr>
                <w:rFonts w:hint="eastAsia" w:ascii="宋体" w:hAnsi="宋体" w:eastAsia="宋体" w:cs="宋体"/>
                <w:color w:val="000000"/>
                <w:sz w:val="24"/>
                <w:szCs w:val="24"/>
                <w:highlight w:val="none"/>
                <w:shd w:val="clear" w:color="auto" w:fill="auto"/>
                <w:lang w:val="en-US" w:eastAsia="zh-CN"/>
              </w:rPr>
              <w:t>获得诚信经营企业的得3分；</w:t>
            </w:r>
          </w:p>
          <w:p w14:paraId="5C8615C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24" w:rightChars="10" w:firstLine="0" w:firstLineChars="0"/>
              <w:textAlignment w:val="auto"/>
              <w:rPr>
                <w:rFonts w:hAnsi="宋体" w:cs="宋体"/>
                <w:snapToGrid w:val="0"/>
                <w:color w:val="000000"/>
                <w:kern w:val="0"/>
                <w:sz w:val="21"/>
                <w:szCs w:val="21"/>
                <w:highlight w:val="none"/>
              </w:rPr>
            </w:pPr>
            <w:r>
              <w:rPr>
                <w:rFonts w:hint="eastAsia" w:ascii="宋体" w:hAnsi="宋体" w:eastAsia="宋体" w:cs="宋体"/>
                <w:color w:val="000000"/>
                <w:sz w:val="24"/>
                <w:szCs w:val="24"/>
                <w:highlight w:val="none"/>
                <w:shd w:val="clear" w:color="auto" w:fill="auto"/>
                <w:lang w:val="en-US" w:eastAsia="zh-CN"/>
              </w:rPr>
              <w:t>3.</w:t>
            </w:r>
            <w:r>
              <w:rPr>
                <w:rFonts w:hint="eastAsia" w:ascii="宋体" w:hAnsi="宋体" w:eastAsia="宋体" w:cs="宋体"/>
                <w:snapToGrid w:val="0"/>
                <w:color w:val="000000"/>
                <w:kern w:val="0"/>
                <w:sz w:val="24"/>
                <w:szCs w:val="24"/>
                <w:highlight w:val="none"/>
                <w:u w:val="none"/>
                <w:lang w:val="en-US" w:eastAsia="zh-CN" w:bidi="ar-SA"/>
              </w:rPr>
              <w:t>本项最高得6分。</w:t>
            </w:r>
          </w:p>
        </w:tc>
        <w:tc>
          <w:tcPr>
            <w:tcW w:w="4150" w:type="dxa"/>
            <w:gridSpan w:val="2"/>
            <w:tcBorders>
              <w:top w:val="single" w:color="auto" w:sz="4" w:space="0"/>
              <w:left w:val="single" w:color="auto" w:sz="4" w:space="0"/>
              <w:bottom w:val="single" w:color="auto" w:sz="4" w:space="0"/>
              <w:right w:val="single" w:color="auto" w:sz="4" w:space="0"/>
            </w:tcBorders>
            <w:noWrap w:val="0"/>
            <w:vAlign w:val="center"/>
          </w:tcPr>
          <w:p w14:paraId="12045502">
            <w:pPr>
              <w:keepNext w:val="0"/>
              <w:keepLines w:val="0"/>
              <w:pageBreakBefore w:val="0"/>
              <w:widowControl w:val="0"/>
              <w:kinsoku/>
              <w:wordWrap/>
              <w:overflowPunct/>
              <w:topLinePunct w:val="0"/>
              <w:autoSpaceDE/>
              <w:autoSpaceDN/>
              <w:bidi w:val="0"/>
              <w:adjustRightInd/>
              <w:snapToGrid/>
              <w:spacing w:line="380" w:lineRule="exact"/>
              <w:ind w:right="24" w:rightChars="10"/>
              <w:jc w:val="both"/>
              <w:textAlignment w:val="auto"/>
              <w:rPr>
                <w:rFonts w:hint="eastAsia"/>
                <w:color w:val="000000"/>
                <w:highlight w:val="none"/>
                <w:lang w:val="en-US" w:eastAsia="zh-CN"/>
              </w:rPr>
            </w:pPr>
            <w:r>
              <w:rPr>
                <w:rFonts w:hint="eastAsia" w:ascii="宋体" w:hAnsi="宋体" w:eastAsia="宋体" w:cs="宋体"/>
                <w:color w:val="000000"/>
                <w:sz w:val="24"/>
                <w:szCs w:val="24"/>
                <w:highlight w:val="none"/>
                <w:lang w:val="en-US" w:eastAsia="zh-CN"/>
              </w:rPr>
              <w:t>1.</w:t>
            </w:r>
            <w:r>
              <w:rPr>
                <w:rFonts w:hint="eastAsia"/>
                <w:color w:val="000000"/>
                <w:highlight w:val="none"/>
                <w:lang w:val="en-US" w:eastAsia="zh-CN"/>
              </w:rPr>
              <w:t>需</w:t>
            </w:r>
            <w:r>
              <w:rPr>
                <w:rFonts w:hint="eastAsia"/>
                <w:color w:val="000000"/>
                <w:highlight w:val="none"/>
                <w:lang w:eastAsia="zh-CN"/>
              </w:rPr>
              <w:t>提供证书彩色扫描件</w:t>
            </w:r>
            <w:r>
              <w:rPr>
                <w:rFonts w:hint="eastAsia"/>
                <w:color w:val="000000"/>
                <w:highlight w:val="none"/>
                <w:lang w:val="en-US" w:eastAsia="zh-CN"/>
              </w:rPr>
              <w:t>。</w:t>
            </w:r>
          </w:p>
          <w:p w14:paraId="3AA87F5C">
            <w:pPr>
              <w:keepNext w:val="0"/>
              <w:keepLines w:val="0"/>
              <w:pageBreakBefore w:val="0"/>
              <w:widowControl w:val="0"/>
              <w:kinsoku/>
              <w:wordWrap/>
              <w:overflowPunct/>
              <w:topLinePunct w:val="0"/>
              <w:autoSpaceDE/>
              <w:autoSpaceDN/>
              <w:bidi w:val="0"/>
              <w:adjustRightInd/>
              <w:snapToGrid/>
              <w:spacing w:line="380" w:lineRule="exact"/>
              <w:ind w:right="24" w:rightChars="10"/>
              <w:jc w:val="both"/>
              <w:textAlignment w:val="auto"/>
              <w:rPr>
                <w:rFonts w:hAnsi="宋体" w:cs="宋体"/>
                <w:color w:val="000000"/>
                <w:sz w:val="21"/>
                <w:szCs w:val="21"/>
                <w:highlight w:val="none"/>
              </w:rPr>
            </w:pPr>
            <w:r>
              <w:rPr>
                <w:rFonts w:hint="eastAsia"/>
                <w:color w:val="000000"/>
                <w:highlight w:val="none"/>
                <w:lang w:val="en-US" w:eastAsia="zh-CN"/>
              </w:rPr>
              <w:t>2.荣誉</w:t>
            </w:r>
            <w:r>
              <w:rPr>
                <w:rFonts w:hint="eastAsia" w:hAnsi="宋体" w:cs="宋体"/>
                <w:color w:val="000000"/>
                <w:sz w:val="24"/>
                <w:szCs w:val="24"/>
                <w:highlight w:val="none"/>
                <w:lang w:val="en-US" w:eastAsia="zh-CN"/>
              </w:rPr>
              <w:t>证书</w:t>
            </w:r>
            <w:r>
              <w:rPr>
                <w:rFonts w:hint="eastAsia" w:ascii="宋体" w:hAnsi="宋体" w:eastAsia="宋体" w:cs="宋体"/>
                <w:color w:val="000000"/>
                <w:sz w:val="24"/>
                <w:szCs w:val="24"/>
                <w:highlight w:val="none"/>
                <w:shd w:val="clear" w:color="auto" w:fill="auto"/>
                <w:lang w:val="en-US" w:eastAsia="zh-CN"/>
              </w:rPr>
              <w:t>、</w:t>
            </w:r>
            <w:r>
              <w:rPr>
                <w:rFonts w:hint="eastAsia" w:ascii="宋体" w:hAnsi="宋体" w:eastAsia="宋体" w:cs="宋体"/>
                <w:color w:val="000000"/>
                <w:sz w:val="24"/>
                <w:szCs w:val="24"/>
                <w:highlight w:val="none"/>
                <w:shd w:val="clear" w:color="auto" w:fill="auto"/>
                <w:lang w:eastAsia="zh-CN"/>
              </w:rPr>
              <w:t>信用等级证书</w:t>
            </w:r>
            <w:r>
              <w:rPr>
                <w:rFonts w:hint="eastAsia" w:hAnsi="宋体" w:cs="宋体"/>
                <w:color w:val="000000"/>
                <w:sz w:val="24"/>
                <w:szCs w:val="24"/>
                <w:highlight w:val="none"/>
                <w:lang w:val="en-US" w:eastAsia="zh-CN"/>
              </w:rPr>
              <w:t>的</w:t>
            </w:r>
            <w:r>
              <w:rPr>
                <w:rFonts w:hint="eastAsia" w:ascii="宋体" w:hAnsi="宋体" w:eastAsia="宋体" w:cs="宋体"/>
                <w:color w:val="000000"/>
                <w:sz w:val="24"/>
                <w:szCs w:val="24"/>
                <w:highlight w:val="none"/>
                <w:lang w:val="en-US" w:eastAsia="zh-CN"/>
              </w:rPr>
              <w:t>发证机构须是经民政部</w:t>
            </w:r>
            <w:r>
              <w:rPr>
                <w:rFonts w:hint="eastAsia" w:hAnsi="宋体" w:cs="宋体"/>
                <w:color w:val="000000"/>
                <w:sz w:val="24"/>
                <w:szCs w:val="24"/>
                <w:highlight w:val="none"/>
                <w:lang w:val="en-US" w:eastAsia="zh-CN"/>
              </w:rPr>
              <w:t>全国</w:t>
            </w:r>
            <w:r>
              <w:rPr>
                <w:rFonts w:hint="eastAsia" w:ascii="宋体" w:hAnsi="宋体" w:eastAsia="宋体" w:cs="宋体"/>
                <w:color w:val="000000"/>
                <w:sz w:val="24"/>
                <w:szCs w:val="24"/>
                <w:highlight w:val="none"/>
                <w:lang w:val="en-US" w:eastAsia="zh-CN"/>
              </w:rPr>
              <w:t>社会组织</w:t>
            </w:r>
            <w:r>
              <w:rPr>
                <w:rFonts w:hint="eastAsia" w:hAnsi="宋体" w:cs="宋体"/>
                <w:color w:val="000000"/>
                <w:sz w:val="24"/>
                <w:szCs w:val="24"/>
                <w:highlight w:val="none"/>
                <w:lang w:val="en-US" w:eastAsia="zh-CN"/>
              </w:rPr>
              <w:t>信用信息公示平台</w:t>
            </w:r>
            <w:r>
              <w:rPr>
                <w:rFonts w:hint="eastAsia" w:hAnsi="宋体" w:cs="宋体"/>
                <w:color w:val="000000"/>
                <w:spacing w:val="0"/>
                <w:w w:val="93"/>
                <w:kern w:val="0"/>
                <w:sz w:val="24"/>
                <w:szCs w:val="24"/>
                <w:highlight w:val="none"/>
                <w:fitText w:val="3360" w:id="1301094587"/>
                <w:lang w:val="en-US" w:eastAsia="zh-CN"/>
              </w:rPr>
              <w:t>(</w:t>
            </w:r>
            <w:r>
              <w:rPr>
                <w:rFonts w:hint="eastAsia" w:ascii="宋体" w:hAnsi="宋体" w:eastAsia="宋体" w:cs="宋体"/>
                <w:color w:val="000000"/>
                <w:spacing w:val="0"/>
                <w:w w:val="93"/>
                <w:kern w:val="0"/>
                <w:sz w:val="24"/>
                <w:szCs w:val="24"/>
                <w:highlight w:val="none"/>
                <w:fitText w:val="3360" w:id="1301094587"/>
                <w:lang w:val="en-US" w:eastAsia="zh-CN"/>
              </w:rPr>
              <w:t>https://chinanpo.mca.gov.cn/</w:t>
            </w:r>
            <w:r>
              <w:rPr>
                <w:rFonts w:hint="eastAsia" w:hAnsi="宋体" w:cs="宋体"/>
                <w:color w:val="000000"/>
                <w:spacing w:val="12"/>
                <w:w w:val="93"/>
                <w:kern w:val="0"/>
                <w:sz w:val="24"/>
                <w:szCs w:val="24"/>
                <w:highlight w:val="none"/>
                <w:fitText w:val="3360" w:id="1301094587"/>
                <w:lang w:val="en-US" w:eastAsia="zh-CN"/>
              </w:rPr>
              <w:t>)</w:t>
            </w:r>
            <w:r>
              <w:rPr>
                <w:rFonts w:hint="eastAsia" w:ascii="宋体" w:hAnsi="宋体" w:eastAsia="宋体" w:cs="宋体"/>
                <w:color w:val="000000"/>
                <w:sz w:val="24"/>
                <w:szCs w:val="24"/>
                <w:highlight w:val="none"/>
                <w:lang w:val="en-US" w:eastAsia="zh-CN"/>
              </w:rPr>
              <w:t>备案登记的社会组织</w:t>
            </w:r>
            <w:r>
              <w:rPr>
                <w:rFonts w:hint="eastAsia" w:hAnsi="宋体" w:cs="宋体"/>
                <w:color w:val="000000"/>
                <w:sz w:val="24"/>
                <w:szCs w:val="24"/>
                <w:highlight w:val="none"/>
                <w:lang w:val="en-US" w:eastAsia="zh-CN"/>
              </w:rPr>
              <w:t>，提供</w:t>
            </w:r>
            <w:r>
              <w:rPr>
                <w:rFonts w:hint="eastAsia" w:ascii="宋体" w:hAnsi="宋体" w:eastAsia="宋体" w:cs="宋体"/>
                <w:color w:val="000000"/>
                <w:sz w:val="24"/>
                <w:szCs w:val="24"/>
                <w:highlight w:val="none"/>
                <w:lang w:eastAsia="zh-CN"/>
              </w:rPr>
              <w:t>网上查询截图打印件</w:t>
            </w:r>
            <w:r>
              <w:rPr>
                <w:rFonts w:hint="eastAsia"/>
                <w:color w:val="000000"/>
                <w:highlight w:val="none"/>
                <w:lang w:val="en-US" w:eastAsia="zh-CN"/>
              </w:rPr>
              <w:t>，否则不得分</w:t>
            </w:r>
            <w:r>
              <w:rPr>
                <w:rFonts w:hint="eastAsia" w:hAnsi="宋体" w:cs="宋体"/>
                <w:color w:val="000000"/>
                <w:sz w:val="24"/>
                <w:szCs w:val="24"/>
                <w:highlight w:val="none"/>
                <w:lang w:eastAsia="zh-CN"/>
              </w:rPr>
              <w:t>。</w:t>
            </w:r>
          </w:p>
        </w:tc>
      </w:tr>
      <w:tr w14:paraId="632DA676">
        <w:tblPrEx>
          <w:tblCellMar>
            <w:top w:w="0" w:type="dxa"/>
            <w:left w:w="108" w:type="dxa"/>
            <w:bottom w:w="0" w:type="dxa"/>
            <w:right w:w="108" w:type="dxa"/>
          </w:tblCellMar>
        </w:tblPrEx>
        <w:trPr>
          <w:trHeight w:val="2250" w:hRule="atLeast"/>
          <w:jc w:val="center"/>
        </w:trPr>
        <w:tc>
          <w:tcPr>
            <w:tcW w:w="1392" w:type="dxa"/>
            <w:tcBorders>
              <w:top w:val="single" w:color="auto" w:sz="4" w:space="0"/>
              <w:left w:val="single" w:color="auto" w:sz="4" w:space="0"/>
              <w:bottom w:val="single" w:color="auto" w:sz="4" w:space="0"/>
              <w:right w:val="single" w:color="auto" w:sz="4" w:space="0"/>
            </w:tcBorders>
            <w:noWrap w:val="0"/>
            <w:vAlign w:val="center"/>
          </w:tcPr>
          <w:p w14:paraId="5E1EEF6D">
            <w:pPr>
              <w:pStyle w:val="8"/>
              <w:wordWrap w:val="0"/>
              <w:adjustRightInd w:val="0"/>
              <w:snapToGrid w:val="0"/>
              <w:spacing w:after="0" w:line="400" w:lineRule="exact"/>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企业履约信誉</w:t>
            </w:r>
          </w:p>
          <w:p w14:paraId="15AD9868">
            <w:pPr>
              <w:jc w:val="center"/>
              <w:rPr>
                <w:rFonts w:hAnsi="宋体" w:cs="宋体"/>
                <w:snapToGrid w:val="0"/>
                <w:color w:val="000000"/>
                <w:kern w:val="0"/>
                <w:sz w:val="21"/>
                <w:szCs w:val="21"/>
                <w:highlight w:val="none"/>
              </w:rPr>
            </w:pPr>
            <w:r>
              <w:rPr>
                <w:rFonts w:hint="eastAsia" w:ascii="宋体" w:hAnsi="宋体" w:eastAsia="宋体" w:cs="宋体"/>
                <w:snapToGrid w:val="0"/>
                <w:color w:val="000000"/>
                <w:sz w:val="24"/>
                <w:szCs w:val="24"/>
                <w:highlight w:val="none"/>
                <w:lang w:val="en-US" w:eastAsia="zh-CN"/>
              </w:rPr>
              <w:t>（6分）</w:t>
            </w:r>
          </w:p>
        </w:tc>
        <w:tc>
          <w:tcPr>
            <w:tcW w:w="4164" w:type="dxa"/>
            <w:gridSpan w:val="2"/>
            <w:tcBorders>
              <w:top w:val="single" w:color="auto" w:sz="4" w:space="0"/>
              <w:left w:val="single" w:color="auto" w:sz="4" w:space="0"/>
              <w:bottom w:val="single" w:color="auto" w:sz="4" w:space="0"/>
              <w:right w:val="single" w:color="auto" w:sz="4" w:space="0"/>
            </w:tcBorders>
            <w:noWrap w:val="0"/>
            <w:vAlign w:val="center"/>
          </w:tcPr>
          <w:p w14:paraId="44A47290">
            <w:pPr>
              <w:keepNext w:val="0"/>
              <w:keepLines w:val="0"/>
              <w:pageBreakBefore w:val="0"/>
              <w:widowControl/>
              <w:kinsoku/>
              <w:wordWrap/>
              <w:overflowPunct/>
              <w:topLinePunct w:val="0"/>
              <w:autoSpaceDE/>
              <w:autoSpaceDN/>
              <w:bidi w:val="0"/>
              <w:adjustRightInd/>
              <w:snapToGrid/>
              <w:spacing w:line="380" w:lineRule="exact"/>
              <w:jc w:val="both"/>
              <w:textAlignment w:val="auto"/>
              <w:rPr>
                <w:rFonts w:hint="eastAsia"/>
                <w:color w:val="000000"/>
                <w:highlight w:val="none"/>
              </w:rPr>
            </w:pPr>
            <w:r>
              <w:rPr>
                <w:rFonts w:hint="eastAsia"/>
                <w:color w:val="000000"/>
                <w:highlight w:val="none"/>
                <w:lang w:eastAsia="zh-CN"/>
              </w:rPr>
              <w:t>投标人</w:t>
            </w:r>
            <w:r>
              <w:rPr>
                <w:rFonts w:hint="eastAsia"/>
                <w:color w:val="000000"/>
                <w:highlight w:val="none"/>
              </w:rPr>
              <w:t>获得“守合同重信用企业”</w:t>
            </w:r>
            <w:r>
              <w:rPr>
                <w:rFonts w:hint="eastAsia"/>
                <w:color w:val="000000"/>
                <w:highlight w:val="none"/>
                <w:lang w:eastAsia="zh-CN"/>
              </w:rPr>
              <w:t>的</w:t>
            </w:r>
            <w:r>
              <w:rPr>
                <w:rFonts w:hint="eastAsia"/>
                <w:color w:val="000000"/>
                <w:highlight w:val="none"/>
              </w:rPr>
              <w:t>荣誉情况</w:t>
            </w:r>
            <w:r>
              <w:rPr>
                <w:rFonts w:hint="eastAsia"/>
                <w:color w:val="000000"/>
                <w:highlight w:val="none"/>
                <w:lang w:val="en-US" w:eastAsia="zh-CN"/>
              </w:rPr>
              <w:t>(</w:t>
            </w:r>
            <w:r>
              <w:rPr>
                <w:rFonts w:hint="eastAsia"/>
                <w:color w:val="000000"/>
                <w:highlight w:val="none"/>
              </w:rPr>
              <w:t>须包含</w:t>
            </w:r>
            <w:r>
              <w:rPr>
                <w:color w:val="000000"/>
                <w:highlight w:val="none"/>
              </w:rPr>
              <w:t>2020</w:t>
            </w:r>
            <w:r>
              <w:rPr>
                <w:rFonts w:hint="eastAsia"/>
                <w:color w:val="000000"/>
                <w:highlight w:val="none"/>
              </w:rPr>
              <w:t>年度</w:t>
            </w:r>
            <w:r>
              <w:rPr>
                <w:rFonts w:hint="eastAsia"/>
                <w:color w:val="000000"/>
                <w:highlight w:val="none"/>
                <w:lang w:val="en-US" w:eastAsia="zh-CN"/>
              </w:rPr>
              <w:t>)</w:t>
            </w:r>
            <w:r>
              <w:rPr>
                <w:rFonts w:hint="eastAsia"/>
                <w:color w:val="000000"/>
                <w:highlight w:val="none"/>
              </w:rPr>
              <w:t>：</w:t>
            </w:r>
          </w:p>
          <w:p w14:paraId="57BB65EE">
            <w:pPr>
              <w:pStyle w:val="23"/>
              <w:keepNext w:val="0"/>
              <w:keepLines w:val="0"/>
              <w:pageBreakBefore w:val="0"/>
              <w:widowControl/>
              <w:numPr>
                <w:ilvl w:val="0"/>
                <w:numId w:val="0"/>
              </w:numPr>
              <w:kinsoku/>
              <w:wordWrap/>
              <w:overflowPunct/>
              <w:topLinePunct w:val="0"/>
              <w:autoSpaceDE/>
              <w:autoSpaceDN/>
              <w:bidi w:val="0"/>
              <w:adjustRightInd/>
              <w:snapToGrid/>
              <w:spacing w:line="380" w:lineRule="exact"/>
              <w:ind w:leftChars="0"/>
              <w:jc w:val="both"/>
              <w:textAlignment w:val="auto"/>
              <w:rPr>
                <w:rFonts w:hint="eastAsia" w:ascii="宋体" w:hAnsi="Calibri" w:eastAsia="宋体" w:cs="Times New Roman"/>
                <w:color w:val="000000"/>
                <w:sz w:val="24"/>
                <w:szCs w:val="24"/>
                <w:highlight w:val="none"/>
              </w:rPr>
            </w:pPr>
            <w:r>
              <w:rPr>
                <w:rFonts w:hint="eastAsia" w:hAnsi="宋体" w:cs="宋体"/>
                <w:color w:val="000000"/>
                <w:sz w:val="24"/>
                <w:szCs w:val="24"/>
                <w:highlight w:val="none"/>
                <w:lang w:val="en-US" w:eastAsia="zh-CN"/>
              </w:rPr>
              <w:t>1</w:t>
            </w:r>
            <w:r>
              <w:rPr>
                <w:rFonts w:hint="eastAsia" w:ascii="宋体" w:hAnsi="宋体" w:eastAsia="宋体" w:cs="宋体"/>
                <w:color w:val="000000"/>
                <w:sz w:val="24"/>
                <w:szCs w:val="24"/>
                <w:highlight w:val="none"/>
                <w:lang w:val="en-US" w:eastAsia="zh-CN"/>
              </w:rPr>
              <w:t>.</w:t>
            </w:r>
            <w:r>
              <w:rPr>
                <w:rFonts w:hint="eastAsia" w:hAnsi="Calibri"/>
                <w:color w:val="000000"/>
                <w:sz w:val="24"/>
                <w:szCs w:val="24"/>
                <w:highlight w:val="none"/>
              </w:rPr>
              <w:t>连续</w:t>
            </w:r>
            <w:r>
              <w:rPr>
                <w:rFonts w:hAnsi="Calibri"/>
                <w:color w:val="000000"/>
                <w:sz w:val="24"/>
                <w:szCs w:val="24"/>
                <w:highlight w:val="none"/>
              </w:rPr>
              <w:t>5-</w:t>
            </w:r>
            <w:r>
              <w:rPr>
                <w:rFonts w:hint="eastAsia" w:hAnsi="Calibri"/>
                <w:color w:val="000000"/>
                <w:sz w:val="24"/>
                <w:szCs w:val="24"/>
                <w:highlight w:val="none"/>
                <w:lang w:val="en-US" w:eastAsia="zh-CN"/>
              </w:rPr>
              <w:t>10</w:t>
            </w:r>
            <w:r>
              <w:rPr>
                <w:rFonts w:hint="eastAsia" w:hAnsi="Calibri"/>
                <w:color w:val="000000"/>
                <w:sz w:val="24"/>
                <w:szCs w:val="24"/>
                <w:highlight w:val="none"/>
              </w:rPr>
              <w:t>年的得</w:t>
            </w:r>
            <w:r>
              <w:rPr>
                <w:rFonts w:hint="eastAsia" w:hAnsi="Calibri"/>
                <w:color w:val="000000"/>
                <w:sz w:val="24"/>
                <w:szCs w:val="24"/>
                <w:highlight w:val="none"/>
                <w:lang w:val="en-US" w:eastAsia="zh-CN"/>
              </w:rPr>
              <w:t>6</w:t>
            </w:r>
            <w:r>
              <w:rPr>
                <w:rFonts w:hint="eastAsia" w:hAnsi="Calibri"/>
                <w:color w:val="000000"/>
                <w:sz w:val="24"/>
                <w:szCs w:val="24"/>
                <w:highlight w:val="none"/>
              </w:rPr>
              <w:t>分</w:t>
            </w:r>
            <w:r>
              <w:rPr>
                <w:rFonts w:hint="eastAsia" w:hAnsi="Calibri"/>
                <w:color w:val="000000"/>
                <w:sz w:val="24"/>
                <w:szCs w:val="24"/>
                <w:highlight w:val="none"/>
                <w:lang w:eastAsia="zh-CN"/>
              </w:rPr>
              <w:t>；</w:t>
            </w:r>
          </w:p>
          <w:p w14:paraId="1FF9CE68">
            <w:pPr>
              <w:pStyle w:val="23"/>
              <w:keepNext w:val="0"/>
              <w:keepLines w:val="0"/>
              <w:pageBreakBefore w:val="0"/>
              <w:widowControl/>
              <w:numPr>
                <w:ilvl w:val="0"/>
                <w:numId w:val="0"/>
              </w:numPr>
              <w:kinsoku/>
              <w:wordWrap/>
              <w:overflowPunct/>
              <w:topLinePunct w:val="0"/>
              <w:autoSpaceDE/>
              <w:autoSpaceDN/>
              <w:bidi w:val="0"/>
              <w:adjustRightInd/>
              <w:snapToGrid/>
              <w:spacing w:line="380" w:lineRule="exact"/>
              <w:ind w:left="0" w:leftChars="0" w:firstLine="0" w:firstLineChars="0"/>
              <w:jc w:val="both"/>
              <w:textAlignment w:val="auto"/>
              <w:rPr>
                <w:rFonts w:hint="eastAsia" w:ascii="宋体" w:hAnsi="Calibri" w:eastAsia="宋体" w:cs="Times New Roman"/>
                <w:color w:val="000000"/>
                <w:sz w:val="24"/>
                <w:szCs w:val="24"/>
                <w:highlight w:val="none"/>
                <w:lang w:eastAsia="zh-CN"/>
              </w:rPr>
            </w:pPr>
            <w:r>
              <w:rPr>
                <w:rFonts w:hint="eastAsia" w:ascii="宋体" w:hAnsi="Calibri" w:eastAsia="宋体" w:cs="Times New Roman"/>
                <w:color w:val="000000"/>
                <w:sz w:val="24"/>
                <w:szCs w:val="24"/>
                <w:highlight w:val="none"/>
                <w:lang w:val="en-US" w:eastAsia="zh-CN"/>
              </w:rPr>
              <w:t>2.</w:t>
            </w:r>
            <w:r>
              <w:rPr>
                <w:rFonts w:hint="eastAsia" w:ascii="宋体" w:hAnsi="Calibri" w:eastAsia="宋体" w:cs="Times New Roman"/>
                <w:color w:val="000000"/>
                <w:sz w:val="24"/>
                <w:szCs w:val="24"/>
                <w:highlight w:val="none"/>
              </w:rPr>
              <w:t>连续1-4年的得</w:t>
            </w:r>
            <w:r>
              <w:rPr>
                <w:rFonts w:hint="eastAsia" w:ascii="宋体" w:hAnsi="Calibri" w:eastAsia="宋体" w:cs="Times New Roman"/>
                <w:color w:val="000000"/>
                <w:sz w:val="24"/>
                <w:szCs w:val="24"/>
                <w:highlight w:val="none"/>
                <w:lang w:val="en-US" w:eastAsia="zh-CN"/>
              </w:rPr>
              <w:t>3</w:t>
            </w:r>
            <w:r>
              <w:rPr>
                <w:rFonts w:hint="eastAsia" w:ascii="宋体" w:hAnsi="Calibri" w:eastAsia="宋体" w:cs="Times New Roman"/>
                <w:color w:val="000000"/>
                <w:sz w:val="24"/>
                <w:szCs w:val="24"/>
                <w:highlight w:val="none"/>
              </w:rPr>
              <w:t>分</w:t>
            </w:r>
            <w:r>
              <w:rPr>
                <w:rFonts w:hint="eastAsia" w:ascii="宋体" w:hAnsi="Calibri" w:eastAsia="宋体" w:cs="Times New Roman"/>
                <w:color w:val="000000"/>
                <w:sz w:val="24"/>
                <w:szCs w:val="24"/>
                <w:highlight w:val="none"/>
                <w:lang w:eastAsia="zh-CN"/>
              </w:rPr>
              <w:t>。</w:t>
            </w:r>
          </w:p>
          <w:p w14:paraId="67A2B550">
            <w:pPr>
              <w:pStyle w:val="23"/>
              <w:keepNext w:val="0"/>
              <w:keepLines w:val="0"/>
              <w:pageBreakBefore w:val="0"/>
              <w:widowControl/>
              <w:numPr>
                <w:ilvl w:val="0"/>
                <w:numId w:val="0"/>
              </w:numPr>
              <w:kinsoku/>
              <w:wordWrap/>
              <w:overflowPunct/>
              <w:topLinePunct w:val="0"/>
              <w:autoSpaceDE/>
              <w:autoSpaceDN/>
              <w:bidi w:val="0"/>
              <w:adjustRightInd/>
              <w:snapToGrid/>
              <w:spacing w:line="380" w:lineRule="exact"/>
              <w:ind w:left="0" w:leftChars="0" w:firstLine="0" w:firstLineChars="0"/>
              <w:jc w:val="both"/>
              <w:textAlignment w:val="auto"/>
              <w:rPr>
                <w:rFonts w:hAnsi="宋体" w:cs="宋体"/>
                <w:snapToGrid w:val="0"/>
                <w:color w:val="000000"/>
                <w:kern w:val="0"/>
                <w:sz w:val="21"/>
                <w:szCs w:val="21"/>
                <w:highlight w:val="none"/>
              </w:rPr>
            </w:pPr>
            <w:r>
              <w:rPr>
                <w:rFonts w:hint="eastAsia" w:ascii="宋体" w:hAnsi="Calibri" w:eastAsia="宋体" w:cs="Times New Roman"/>
                <w:color w:val="000000"/>
                <w:sz w:val="24"/>
                <w:szCs w:val="24"/>
                <w:highlight w:val="none"/>
                <w:lang w:val="en-US" w:eastAsia="zh-CN"/>
              </w:rPr>
              <w:t>3.</w:t>
            </w:r>
            <w:r>
              <w:rPr>
                <w:rFonts w:hint="eastAsia" w:ascii="宋体" w:hAnsi="宋体" w:eastAsia="宋体" w:cs="宋体"/>
                <w:snapToGrid w:val="0"/>
                <w:color w:val="000000"/>
                <w:kern w:val="0"/>
                <w:sz w:val="24"/>
                <w:szCs w:val="24"/>
                <w:highlight w:val="none"/>
                <w:u w:val="none"/>
                <w:lang w:val="en-US" w:eastAsia="zh-CN" w:bidi="ar-SA"/>
              </w:rPr>
              <w:t>本项最高得6分。</w:t>
            </w:r>
          </w:p>
        </w:tc>
        <w:tc>
          <w:tcPr>
            <w:tcW w:w="4150" w:type="dxa"/>
            <w:gridSpan w:val="2"/>
            <w:tcBorders>
              <w:top w:val="single" w:color="auto" w:sz="4" w:space="0"/>
              <w:left w:val="single" w:color="auto" w:sz="4" w:space="0"/>
              <w:bottom w:val="single" w:color="auto" w:sz="4" w:space="0"/>
              <w:right w:val="single" w:color="auto" w:sz="4" w:space="0"/>
            </w:tcBorders>
            <w:noWrap w:val="0"/>
            <w:vAlign w:val="center"/>
          </w:tcPr>
          <w:p w14:paraId="5B434F35">
            <w:pPr>
              <w:keepNext w:val="0"/>
              <w:keepLines w:val="0"/>
              <w:pageBreakBefore w:val="0"/>
              <w:widowControl w:val="0"/>
              <w:kinsoku/>
              <w:wordWrap/>
              <w:overflowPunct/>
              <w:topLinePunct w:val="0"/>
              <w:autoSpaceDE/>
              <w:autoSpaceDN/>
              <w:bidi w:val="0"/>
              <w:adjustRightInd/>
              <w:snapToGrid/>
              <w:spacing w:line="380" w:lineRule="exact"/>
              <w:ind w:left="24" w:leftChars="10" w:right="24" w:rightChars="10"/>
              <w:jc w:val="both"/>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1.需提供证书彩色扫描件。</w:t>
            </w:r>
          </w:p>
          <w:p w14:paraId="75BAD176">
            <w:pPr>
              <w:keepNext w:val="0"/>
              <w:keepLines w:val="0"/>
              <w:pageBreakBefore w:val="0"/>
              <w:widowControl w:val="0"/>
              <w:kinsoku/>
              <w:wordWrap/>
              <w:overflowPunct/>
              <w:topLinePunct w:val="0"/>
              <w:autoSpaceDE/>
              <w:autoSpaceDN/>
              <w:bidi w:val="0"/>
              <w:adjustRightInd/>
              <w:snapToGrid/>
              <w:spacing w:line="380" w:lineRule="exact"/>
              <w:ind w:left="24" w:leftChars="10" w:right="24" w:rightChars="10"/>
              <w:jc w:val="both"/>
              <w:textAlignment w:val="auto"/>
              <w:rPr>
                <w:rFonts w:hAnsi="宋体" w:cs="宋体"/>
                <w:snapToGrid w:val="0"/>
                <w:color w:val="000000"/>
                <w:kern w:val="0"/>
                <w:sz w:val="21"/>
                <w:szCs w:val="21"/>
                <w:highlight w:val="none"/>
              </w:rPr>
            </w:pPr>
            <w:r>
              <w:rPr>
                <w:rFonts w:hint="eastAsia" w:ascii="宋体" w:hAnsi="宋体" w:eastAsia="宋体" w:cs="宋体"/>
                <w:color w:val="000000"/>
                <w:sz w:val="24"/>
                <w:szCs w:val="24"/>
                <w:highlight w:val="none"/>
                <w:lang w:eastAsia="zh-CN"/>
              </w:rPr>
              <w:t>2.证书须由</w:t>
            </w:r>
            <w:r>
              <w:rPr>
                <w:rFonts w:hint="eastAsia" w:hAnsi="Calibri"/>
                <w:color w:val="000000"/>
                <w:sz w:val="24"/>
                <w:szCs w:val="24"/>
                <w:highlight w:val="none"/>
                <w:lang w:eastAsia="zh-CN"/>
              </w:rPr>
              <w:t>市场监督行政主管部门</w:t>
            </w:r>
            <w:r>
              <w:rPr>
                <w:rFonts w:hint="eastAsia" w:hAnsi="Calibri"/>
                <w:color w:val="000000"/>
                <w:sz w:val="24"/>
                <w:szCs w:val="24"/>
                <w:highlight w:val="none"/>
                <w:lang w:val="en-US" w:eastAsia="zh-CN"/>
              </w:rPr>
              <w:t>(</w:t>
            </w:r>
            <w:r>
              <w:rPr>
                <w:rFonts w:hint="eastAsia" w:hAnsi="Calibri"/>
                <w:color w:val="000000"/>
                <w:sz w:val="24"/>
                <w:szCs w:val="24"/>
                <w:highlight w:val="none"/>
                <w:lang w:eastAsia="zh-CN"/>
              </w:rPr>
              <w:t>原工商行政主管部门</w:t>
            </w:r>
            <w:r>
              <w:rPr>
                <w:rFonts w:hint="eastAsia" w:hAnsi="Calibri"/>
                <w:color w:val="000000"/>
                <w:sz w:val="24"/>
                <w:szCs w:val="24"/>
                <w:highlight w:val="none"/>
                <w:lang w:val="en-US" w:eastAsia="zh-CN"/>
              </w:rPr>
              <w:t>)</w:t>
            </w:r>
            <w:r>
              <w:rPr>
                <w:rFonts w:hint="eastAsia" w:hAnsi="Calibri"/>
                <w:color w:val="000000"/>
                <w:sz w:val="24"/>
                <w:szCs w:val="24"/>
                <w:highlight w:val="none"/>
                <w:lang w:eastAsia="zh-CN"/>
              </w:rPr>
              <w:t>颁发。</w:t>
            </w:r>
          </w:p>
        </w:tc>
      </w:tr>
      <w:tr w14:paraId="526B3733">
        <w:tblPrEx>
          <w:tblCellMar>
            <w:top w:w="0" w:type="dxa"/>
            <w:left w:w="108" w:type="dxa"/>
            <w:bottom w:w="0" w:type="dxa"/>
            <w:right w:w="108" w:type="dxa"/>
          </w:tblCellMar>
        </w:tblPrEx>
        <w:trPr>
          <w:trHeight w:val="2765" w:hRule="atLeast"/>
          <w:jc w:val="center"/>
        </w:trPr>
        <w:tc>
          <w:tcPr>
            <w:tcW w:w="1392" w:type="dxa"/>
            <w:tcBorders>
              <w:top w:val="single" w:color="auto" w:sz="4" w:space="0"/>
              <w:left w:val="single" w:color="auto" w:sz="4" w:space="0"/>
              <w:bottom w:val="single" w:color="auto" w:sz="4" w:space="0"/>
              <w:right w:val="single" w:color="auto" w:sz="4" w:space="0"/>
            </w:tcBorders>
            <w:noWrap w:val="0"/>
            <w:vAlign w:val="center"/>
          </w:tcPr>
          <w:p w14:paraId="591327AF">
            <w:pPr>
              <w:pStyle w:val="8"/>
              <w:wordWrap w:val="0"/>
              <w:adjustRightInd w:val="0"/>
              <w:snapToGrid w:val="0"/>
              <w:spacing w:after="0" w:line="400" w:lineRule="exact"/>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企业纳税</w:t>
            </w:r>
          </w:p>
          <w:p w14:paraId="64F88C36">
            <w:pPr>
              <w:jc w:val="center"/>
              <w:rPr>
                <w:rFonts w:hAnsi="宋体" w:cs="宋体"/>
                <w:snapToGrid w:val="0"/>
                <w:color w:val="000000"/>
                <w:kern w:val="0"/>
                <w:sz w:val="21"/>
                <w:szCs w:val="21"/>
                <w:highlight w:val="none"/>
              </w:rPr>
            </w:pPr>
            <w:r>
              <w:rPr>
                <w:rFonts w:hint="eastAsia" w:ascii="宋体" w:hAnsi="宋体" w:eastAsia="宋体" w:cs="宋体"/>
                <w:snapToGrid w:val="0"/>
                <w:color w:val="000000"/>
                <w:sz w:val="24"/>
                <w:szCs w:val="24"/>
                <w:highlight w:val="none"/>
                <w:lang w:val="en-US" w:eastAsia="zh-CN"/>
              </w:rPr>
              <w:t>（5分）</w:t>
            </w:r>
          </w:p>
        </w:tc>
        <w:tc>
          <w:tcPr>
            <w:tcW w:w="4164" w:type="dxa"/>
            <w:gridSpan w:val="2"/>
            <w:tcBorders>
              <w:top w:val="single" w:color="auto" w:sz="4" w:space="0"/>
              <w:left w:val="single" w:color="auto" w:sz="4" w:space="0"/>
              <w:bottom w:val="single" w:color="auto" w:sz="4" w:space="0"/>
              <w:right w:val="single" w:color="auto" w:sz="4" w:space="0"/>
            </w:tcBorders>
            <w:noWrap w:val="0"/>
            <w:vAlign w:val="center"/>
          </w:tcPr>
          <w:p w14:paraId="14BF829C">
            <w:pPr>
              <w:pStyle w:val="8"/>
              <w:keepNext w:val="0"/>
              <w:keepLines w:val="0"/>
              <w:pageBreakBefore w:val="0"/>
              <w:widowControl w:val="0"/>
              <w:kinsoku/>
              <w:wordWrap/>
              <w:overflowPunct/>
              <w:topLinePunct w:val="0"/>
              <w:autoSpaceDE/>
              <w:autoSpaceDN/>
              <w:bidi w:val="0"/>
              <w:adjustRightInd/>
              <w:snapToGrid/>
              <w:spacing w:after="0" w:line="380" w:lineRule="exact"/>
              <w:jc w:val="both"/>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投标人在</w:t>
            </w:r>
            <w:r>
              <w:rPr>
                <w:rFonts w:hint="eastAsia" w:hAnsi="宋体" w:cs="宋体"/>
                <w:color w:val="000000"/>
                <w:sz w:val="24"/>
                <w:szCs w:val="24"/>
                <w:highlight w:val="none"/>
                <w:lang w:val="en-US" w:eastAsia="zh-CN"/>
              </w:rPr>
              <w:t>2020年</w:t>
            </w:r>
            <w:r>
              <w:rPr>
                <w:rFonts w:hint="eastAsia" w:hAnsi="宋体" w:cs="宋体"/>
                <w:color w:val="000000"/>
                <w:sz w:val="24"/>
                <w:szCs w:val="24"/>
                <w:highlight w:val="none"/>
                <w:shd w:val="clear" w:color="auto" w:fill="auto"/>
                <w:lang w:val="en-US" w:eastAsia="zh-CN"/>
              </w:rPr>
              <w:t>至今</w:t>
            </w:r>
            <w:r>
              <w:rPr>
                <w:rFonts w:hint="eastAsia" w:hAnsi="宋体" w:cs="宋体"/>
                <w:color w:val="000000"/>
                <w:sz w:val="24"/>
                <w:szCs w:val="24"/>
                <w:highlight w:val="none"/>
                <w:lang w:val="en-US" w:eastAsia="zh-CN"/>
              </w:rPr>
              <w:t>连续两个纳税年度内</w:t>
            </w:r>
            <w:r>
              <w:rPr>
                <w:rFonts w:hint="eastAsia" w:ascii="宋体" w:hAnsi="宋体" w:eastAsia="宋体" w:cs="宋体"/>
                <w:color w:val="000000"/>
                <w:sz w:val="24"/>
                <w:szCs w:val="24"/>
                <w:highlight w:val="none"/>
                <w:lang w:val="en-US" w:eastAsia="zh-CN"/>
              </w:rPr>
              <w:t>获得“纳税信用A级”荣誉称号的得</w:t>
            </w:r>
            <w:r>
              <w:rPr>
                <w:rFonts w:hint="eastAsia" w:hAnsi="宋体" w:cs="宋体"/>
                <w:color w:val="000000"/>
                <w:sz w:val="24"/>
                <w:szCs w:val="24"/>
                <w:highlight w:val="none"/>
                <w:lang w:val="en-US" w:eastAsia="zh-CN"/>
              </w:rPr>
              <w:t>5</w:t>
            </w:r>
            <w:r>
              <w:rPr>
                <w:rFonts w:hint="eastAsia" w:ascii="宋体" w:hAnsi="宋体" w:eastAsia="宋体" w:cs="宋体"/>
                <w:color w:val="000000"/>
                <w:sz w:val="24"/>
                <w:szCs w:val="24"/>
                <w:highlight w:val="none"/>
                <w:lang w:val="en-US" w:eastAsia="zh-CN"/>
              </w:rPr>
              <w:t>分。</w:t>
            </w:r>
          </w:p>
          <w:p w14:paraId="7EC4F7FD">
            <w:pPr>
              <w:pStyle w:val="8"/>
              <w:keepNext w:val="0"/>
              <w:keepLines w:val="0"/>
              <w:pageBreakBefore w:val="0"/>
              <w:widowControl w:val="0"/>
              <w:kinsoku/>
              <w:wordWrap/>
              <w:overflowPunct/>
              <w:topLinePunct w:val="0"/>
              <w:autoSpaceDE/>
              <w:autoSpaceDN/>
              <w:bidi w:val="0"/>
              <w:adjustRightInd/>
              <w:snapToGrid/>
              <w:spacing w:after="0" w:line="380" w:lineRule="exact"/>
              <w:jc w:val="both"/>
              <w:textAlignment w:val="auto"/>
              <w:rPr>
                <w:rFonts w:hAnsi="宋体" w:cs="宋体"/>
                <w:snapToGrid w:val="0"/>
                <w:color w:val="000000"/>
                <w:kern w:val="0"/>
                <w:sz w:val="21"/>
                <w:szCs w:val="21"/>
                <w:highlight w:val="none"/>
              </w:rPr>
            </w:pPr>
            <w:r>
              <w:rPr>
                <w:rFonts w:hint="eastAsia" w:ascii="宋体" w:hAnsi="宋体" w:eastAsia="宋体" w:cs="宋体"/>
                <w:snapToGrid w:val="0"/>
                <w:color w:val="000000"/>
                <w:kern w:val="0"/>
                <w:sz w:val="24"/>
                <w:szCs w:val="24"/>
                <w:highlight w:val="none"/>
                <w:u w:val="none"/>
                <w:lang w:val="en-US" w:eastAsia="zh-CN" w:bidi="ar-SA"/>
              </w:rPr>
              <w:t>本项最高得5分。</w:t>
            </w:r>
          </w:p>
        </w:tc>
        <w:tc>
          <w:tcPr>
            <w:tcW w:w="4150" w:type="dxa"/>
            <w:gridSpan w:val="2"/>
            <w:tcBorders>
              <w:top w:val="single" w:color="auto" w:sz="4" w:space="0"/>
              <w:left w:val="single" w:color="auto" w:sz="4" w:space="0"/>
              <w:bottom w:val="single" w:color="auto" w:sz="4" w:space="0"/>
              <w:right w:val="single" w:color="auto" w:sz="4" w:space="0"/>
            </w:tcBorders>
            <w:noWrap w:val="0"/>
            <w:vAlign w:val="center"/>
          </w:tcPr>
          <w:p w14:paraId="5EF6C30E">
            <w:pPr>
              <w:keepNext w:val="0"/>
              <w:keepLines w:val="0"/>
              <w:pageBreakBefore w:val="0"/>
              <w:widowControl w:val="0"/>
              <w:kinsoku/>
              <w:wordWrap/>
              <w:overflowPunct/>
              <w:topLinePunct w:val="0"/>
              <w:autoSpaceDE/>
              <w:autoSpaceDN/>
              <w:bidi w:val="0"/>
              <w:adjustRightInd/>
              <w:snapToGrid/>
              <w:spacing w:line="380" w:lineRule="exact"/>
              <w:ind w:left="24" w:leftChars="10" w:right="24" w:rightChars="1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1.需</w:t>
            </w:r>
            <w:r>
              <w:rPr>
                <w:rFonts w:hint="eastAsia" w:ascii="宋体" w:hAnsi="宋体" w:eastAsia="宋体" w:cs="宋体"/>
                <w:color w:val="000000"/>
                <w:sz w:val="24"/>
                <w:szCs w:val="24"/>
                <w:highlight w:val="none"/>
                <w:lang w:eastAsia="zh-CN"/>
              </w:rPr>
              <w:t>提供相关证明材料（或证书）打印件</w:t>
            </w:r>
            <w:r>
              <w:rPr>
                <w:rFonts w:hint="eastAsia" w:ascii="宋体" w:hAnsi="宋体" w:eastAsia="宋体" w:cs="宋体"/>
                <w:color w:val="000000"/>
                <w:sz w:val="24"/>
                <w:szCs w:val="24"/>
                <w:highlight w:val="none"/>
                <w:lang w:val="en-US" w:eastAsia="zh-CN"/>
              </w:rPr>
              <w:t>或</w:t>
            </w:r>
            <w:r>
              <w:rPr>
                <w:rFonts w:hint="eastAsia" w:ascii="宋体" w:hAnsi="宋体" w:eastAsia="宋体" w:cs="宋体"/>
                <w:color w:val="000000"/>
                <w:sz w:val="24"/>
                <w:szCs w:val="24"/>
                <w:highlight w:val="none"/>
                <w:lang w:eastAsia="zh-CN"/>
              </w:rPr>
              <w:t>国家税务总局（或省级电子税务局）网上查询截图打印件，否则不得分。</w:t>
            </w:r>
          </w:p>
          <w:p w14:paraId="0327DACF">
            <w:pPr>
              <w:keepNext w:val="0"/>
              <w:keepLines w:val="0"/>
              <w:pageBreakBefore w:val="0"/>
              <w:widowControl w:val="0"/>
              <w:kinsoku/>
              <w:wordWrap/>
              <w:overflowPunct/>
              <w:topLinePunct w:val="0"/>
              <w:autoSpaceDE/>
              <w:autoSpaceDN/>
              <w:bidi w:val="0"/>
              <w:adjustRightInd/>
              <w:snapToGrid/>
              <w:spacing w:line="380" w:lineRule="exact"/>
              <w:ind w:left="24" w:leftChars="10" w:right="24" w:rightChars="10"/>
              <w:jc w:val="left"/>
              <w:textAlignment w:val="auto"/>
              <w:rPr>
                <w:rFonts w:hAnsi="宋体" w:cs="宋体"/>
                <w:snapToGrid w:val="0"/>
                <w:color w:val="000000"/>
                <w:kern w:val="0"/>
                <w:sz w:val="21"/>
                <w:szCs w:val="21"/>
                <w:highlight w:val="none"/>
              </w:rPr>
            </w:pPr>
            <w:r>
              <w:rPr>
                <w:rFonts w:hint="eastAsia" w:ascii="宋体" w:hAnsi="宋体" w:eastAsia="宋体" w:cs="宋体"/>
                <w:color w:val="000000"/>
                <w:sz w:val="24"/>
                <w:szCs w:val="24"/>
                <w:highlight w:val="none"/>
                <w:lang w:eastAsia="zh-CN"/>
              </w:rPr>
              <w:t>2.只</w:t>
            </w:r>
            <w:r>
              <w:rPr>
                <w:rFonts w:hint="eastAsia" w:hAnsi="宋体" w:cs="宋体"/>
                <w:color w:val="000000"/>
                <w:sz w:val="24"/>
                <w:szCs w:val="24"/>
                <w:highlight w:val="none"/>
                <w:lang w:eastAsia="zh-CN"/>
              </w:rPr>
              <w:t>评定</w:t>
            </w:r>
            <w:r>
              <w:rPr>
                <w:rFonts w:hint="eastAsia" w:ascii="宋体" w:hAnsi="宋体" w:eastAsia="宋体" w:cs="宋体"/>
                <w:color w:val="000000"/>
                <w:sz w:val="24"/>
                <w:szCs w:val="24"/>
                <w:highlight w:val="none"/>
                <w:lang w:eastAsia="zh-CN"/>
              </w:rPr>
              <w:t>投标人</w:t>
            </w:r>
            <w:r>
              <w:rPr>
                <w:rFonts w:hint="eastAsia" w:hAnsi="宋体" w:cs="宋体"/>
                <w:color w:val="000000"/>
                <w:sz w:val="24"/>
                <w:szCs w:val="24"/>
                <w:highlight w:val="none"/>
                <w:lang w:eastAsia="zh-CN"/>
              </w:rPr>
              <w:t>自身</w:t>
            </w:r>
            <w:r>
              <w:rPr>
                <w:rFonts w:hint="eastAsia" w:hAnsi="宋体" w:cs="宋体"/>
                <w:color w:val="000000"/>
                <w:sz w:val="24"/>
                <w:szCs w:val="24"/>
                <w:highlight w:val="none"/>
                <w:lang w:val="en-US" w:eastAsia="zh-CN"/>
              </w:rPr>
              <w:t>(</w:t>
            </w:r>
            <w:r>
              <w:rPr>
                <w:rFonts w:hint="eastAsia" w:ascii="宋体" w:hAnsi="宋体" w:eastAsia="宋体" w:cs="宋体"/>
                <w:color w:val="000000"/>
                <w:sz w:val="24"/>
                <w:szCs w:val="24"/>
                <w:highlight w:val="none"/>
                <w:lang w:eastAsia="zh-CN"/>
              </w:rPr>
              <w:t>不</w:t>
            </w:r>
            <w:r>
              <w:rPr>
                <w:rFonts w:hint="eastAsia" w:hAnsi="宋体" w:cs="宋体"/>
                <w:color w:val="000000"/>
                <w:sz w:val="24"/>
                <w:szCs w:val="24"/>
                <w:highlight w:val="none"/>
                <w:lang w:eastAsia="zh-CN"/>
              </w:rPr>
              <w:t>含</w:t>
            </w:r>
            <w:r>
              <w:rPr>
                <w:rFonts w:hint="eastAsia" w:ascii="宋体" w:hAnsi="宋体" w:eastAsia="宋体" w:cs="宋体"/>
                <w:color w:val="000000"/>
                <w:sz w:val="24"/>
                <w:szCs w:val="24"/>
                <w:highlight w:val="none"/>
                <w:lang w:eastAsia="zh-CN"/>
              </w:rPr>
              <w:t>投标人子公司、分公司或分支机构</w:t>
            </w:r>
            <w:r>
              <w:rPr>
                <w:rFonts w:hint="eastAsia" w:hAnsi="宋体" w:cs="宋体"/>
                <w:color w:val="000000"/>
                <w:sz w:val="24"/>
                <w:szCs w:val="24"/>
                <w:highlight w:val="none"/>
                <w:lang w:val="en-US" w:eastAsia="zh-CN"/>
              </w:rPr>
              <w:t>)</w:t>
            </w:r>
            <w:r>
              <w:rPr>
                <w:rFonts w:hint="eastAsia" w:hAnsi="宋体" w:cs="宋体"/>
                <w:color w:val="000000"/>
                <w:sz w:val="24"/>
                <w:szCs w:val="24"/>
                <w:highlight w:val="none"/>
                <w:lang w:eastAsia="zh-CN"/>
              </w:rPr>
              <w:t>。</w:t>
            </w:r>
          </w:p>
        </w:tc>
      </w:tr>
      <w:tr w14:paraId="13EEAD0B">
        <w:tblPrEx>
          <w:tblCellMar>
            <w:top w:w="0" w:type="dxa"/>
            <w:left w:w="108" w:type="dxa"/>
            <w:bottom w:w="0" w:type="dxa"/>
            <w:right w:w="108" w:type="dxa"/>
          </w:tblCellMar>
        </w:tblPrEx>
        <w:trPr>
          <w:trHeight w:val="2008" w:hRule="atLeast"/>
          <w:jc w:val="center"/>
        </w:trPr>
        <w:tc>
          <w:tcPr>
            <w:tcW w:w="1392" w:type="dxa"/>
            <w:tcBorders>
              <w:top w:val="single" w:color="auto" w:sz="4" w:space="0"/>
              <w:left w:val="single" w:color="auto" w:sz="4" w:space="0"/>
              <w:bottom w:val="single" w:color="auto" w:sz="4" w:space="0"/>
              <w:right w:val="single" w:color="auto" w:sz="4" w:space="0"/>
            </w:tcBorders>
            <w:noWrap w:val="0"/>
            <w:vAlign w:val="center"/>
          </w:tcPr>
          <w:p w14:paraId="6BF584BF">
            <w:pPr>
              <w:pStyle w:val="8"/>
              <w:wordWrap w:val="0"/>
              <w:adjustRightInd w:val="0"/>
              <w:snapToGrid w:val="0"/>
              <w:spacing w:after="0" w:line="400" w:lineRule="exact"/>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总监理工程师评定</w:t>
            </w:r>
          </w:p>
          <w:p w14:paraId="5C6C4F94">
            <w:pPr>
              <w:pStyle w:val="9"/>
              <w:jc w:val="center"/>
              <w:rPr>
                <w:rFonts w:hint="eastAsia" w:ascii="宋体" w:hAnsi="宋体" w:eastAsia="宋体" w:cs="宋体"/>
                <w:snapToGrid w:val="0"/>
                <w:color w:val="000000"/>
                <w:kern w:val="0"/>
                <w:sz w:val="21"/>
                <w:szCs w:val="21"/>
                <w:highlight w:val="none"/>
                <w:lang w:val="en-US" w:eastAsia="zh-CN" w:bidi="ar-SA"/>
              </w:rPr>
            </w:pPr>
            <w:r>
              <w:rPr>
                <w:rFonts w:hint="eastAsia" w:ascii="宋体" w:hAnsi="宋体" w:eastAsia="宋体" w:cs="宋体"/>
                <w:snapToGrid w:val="0"/>
                <w:color w:val="000000"/>
                <w:sz w:val="24"/>
                <w:szCs w:val="24"/>
                <w:highlight w:val="none"/>
                <w:lang w:val="en-US" w:eastAsia="zh-CN"/>
              </w:rPr>
              <w:t>（3分）</w:t>
            </w:r>
          </w:p>
        </w:tc>
        <w:tc>
          <w:tcPr>
            <w:tcW w:w="4164" w:type="dxa"/>
            <w:gridSpan w:val="2"/>
            <w:tcBorders>
              <w:top w:val="single" w:color="auto" w:sz="4" w:space="0"/>
              <w:left w:val="single" w:color="auto" w:sz="4" w:space="0"/>
              <w:bottom w:val="single" w:color="auto" w:sz="4" w:space="0"/>
              <w:right w:val="single" w:color="auto" w:sz="4" w:space="0"/>
            </w:tcBorders>
            <w:noWrap w:val="0"/>
            <w:vAlign w:val="center"/>
          </w:tcPr>
          <w:p w14:paraId="1001D59F">
            <w:pPr>
              <w:keepNext w:val="0"/>
              <w:keepLines w:val="0"/>
              <w:pageBreakBefore w:val="0"/>
              <w:widowControl w:val="0"/>
              <w:kinsoku/>
              <w:wordWrap/>
              <w:overflowPunct/>
              <w:topLinePunct w:val="0"/>
              <w:autoSpaceDE/>
              <w:autoSpaceDN/>
              <w:bidi w:val="0"/>
              <w:adjustRightInd/>
              <w:snapToGrid/>
              <w:spacing w:line="380" w:lineRule="exact"/>
              <w:ind w:right="0" w:rightChars="0"/>
              <w:jc w:val="both"/>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拟派总监理工程师具有中级职称以上的得3分，其他情况不得分。</w:t>
            </w:r>
          </w:p>
          <w:p w14:paraId="124E2C1C">
            <w:pPr>
              <w:keepNext w:val="0"/>
              <w:keepLines w:val="0"/>
              <w:pageBreakBefore w:val="0"/>
              <w:widowControl w:val="0"/>
              <w:kinsoku/>
              <w:wordWrap/>
              <w:overflowPunct/>
              <w:topLinePunct w:val="0"/>
              <w:autoSpaceDE/>
              <w:autoSpaceDN/>
              <w:bidi w:val="0"/>
              <w:adjustRightInd/>
              <w:snapToGrid/>
              <w:spacing w:line="380" w:lineRule="exact"/>
              <w:ind w:right="0" w:rightChars="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snapToGrid w:val="0"/>
                <w:color w:val="000000"/>
                <w:kern w:val="0"/>
                <w:sz w:val="24"/>
                <w:szCs w:val="24"/>
                <w:highlight w:val="none"/>
                <w:u w:val="none"/>
                <w:lang w:val="en-US" w:eastAsia="zh-CN" w:bidi="ar-SA"/>
              </w:rPr>
              <w:t>本项最高得3分。</w:t>
            </w:r>
          </w:p>
        </w:tc>
        <w:tc>
          <w:tcPr>
            <w:tcW w:w="4150" w:type="dxa"/>
            <w:gridSpan w:val="2"/>
            <w:tcBorders>
              <w:top w:val="single" w:color="auto" w:sz="4" w:space="0"/>
              <w:left w:val="single" w:color="auto" w:sz="4" w:space="0"/>
              <w:bottom w:val="single" w:color="auto" w:sz="4" w:space="0"/>
              <w:right w:val="single" w:color="auto" w:sz="4" w:space="0"/>
            </w:tcBorders>
            <w:noWrap w:val="0"/>
            <w:vAlign w:val="center"/>
          </w:tcPr>
          <w:p w14:paraId="0309C994">
            <w:pPr>
              <w:keepNext w:val="0"/>
              <w:keepLines w:val="0"/>
              <w:pageBreakBefore w:val="0"/>
              <w:widowControl w:val="0"/>
              <w:kinsoku/>
              <w:wordWrap/>
              <w:overflowPunct/>
              <w:topLinePunct w:val="0"/>
              <w:autoSpaceDE/>
              <w:autoSpaceDN/>
              <w:bidi w:val="0"/>
              <w:adjustRightInd/>
              <w:snapToGrid/>
              <w:spacing w:line="380" w:lineRule="exact"/>
              <w:ind w:left="24" w:leftChars="10" w:right="24" w:rightChars="10"/>
              <w:jc w:val="left"/>
              <w:textAlignment w:val="auto"/>
              <w:rPr>
                <w:rFonts w:hint="eastAsia" w:ascii="宋体" w:hAnsi="宋体" w:eastAsia="宋体" w:cs="宋体"/>
                <w:snapToGrid w:val="0"/>
                <w:color w:val="000000"/>
                <w:kern w:val="0"/>
                <w:sz w:val="21"/>
                <w:szCs w:val="21"/>
                <w:highlight w:val="none"/>
                <w:lang w:val="en-US" w:eastAsia="zh-CN"/>
              </w:rPr>
            </w:pPr>
            <w:r>
              <w:rPr>
                <w:rFonts w:hint="eastAsia" w:ascii="宋体" w:hAnsi="Calibri" w:eastAsia="宋体" w:cs="Times New Roman"/>
                <w:color w:val="000000"/>
                <w:kern w:val="2"/>
                <w:sz w:val="24"/>
                <w:szCs w:val="24"/>
                <w:highlight w:val="none"/>
                <w:lang w:val="en-US" w:eastAsia="zh-CN" w:bidi="ar-SA"/>
              </w:rPr>
              <w:t>需提供证书彩色扫描件。</w:t>
            </w:r>
          </w:p>
        </w:tc>
      </w:tr>
      <w:tr w14:paraId="4C572EED">
        <w:tblPrEx>
          <w:tblCellMar>
            <w:top w:w="0" w:type="dxa"/>
            <w:left w:w="108" w:type="dxa"/>
            <w:bottom w:w="0" w:type="dxa"/>
            <w:right w:w="108" w:type="dxa"/>
          </w:tblCellMar>
        </w:tblPrEx>
        <w:trPr>
          <w:trHeight w:val="2003" w:hRule="atLeast"/>
          <w:jc w:val="center"/>
        </w:trPr>
        <w:tc>
          <w:tcPr>
            <w:tcW w:w="1392" w:type="dxa"/>
            <w:vMerge w:val="restart"/>
            <w:tcBorders>
              <w:top w:val="single" w:color="auto" w:sz="4" w:space="0"/>
              <w:left w:val="single" w:color="auto" w:sz="4" w:space="0"/>
              <w:right w:val="single" w:color="auto" w:sz="4" w:space="0"/>
            </w:tcBorders>
            <w:noWrap w:val="0"/>
            <w:vAlign w:val="center"/>
          </w:tcPr>
          <w:p w14:paraId="60FF4DC5">
            <w:pPr>
              <w:pStyle w:val="8"/>
              <w:wordWrap w:val="0"/>
              <w:adjustRightInd w:val="0"/>
              <w:snapToGrid w:val="0"/>
              <w:spacing w:after="0" w:line="400" w:lineRule="exact"/>
              <w:jc w:val="center"/>
              <w:rPr>
                <w:rFonts w:hint="eastAsia" w:ascii="宋体" w:hAnsi="宋体" w:eastAsia="宋体" w:cs="宋体"/>
                <w:color w:val="000000"/>
                <w:sz w:val="24"/>
                <w:szCs w:val="24"/>
                <w:highlight w:val="none"/>
                <w:lang w:val="zh-TW" w:eastAsia="zh-TW"/>
              </w:rPr>
            </w:pPr>
            <w:r>
              <w:rPr>
                <w:rFonts w:hint="eastAsia" w:ascii="宋体" w:hAnsi="宋体" w:eastAsia="宋体" w:cs="宋体"/>
                <w:color w:val="000000"/>
                <w:sz w:val="24"/>
                <w:szCs w:val="24"/>
                <w:highlight w:val="none"/>
                <w:lang w:val="zh-TW" w:eastAsia="zh-CN"/>
              </w:rPr>
              <w:t>项目监理机构其他</w:t>
            </w:r>
            <w:r>
              <w:rPr>
                <w:rFonts w:hint="eastAsia" w:ascii="宋体" w:hAnsi="宋体" w:eastAsia="宋体" w:cs="宋体"/>
                <w:color w:val="000000"/>
                <w:sz w:val="24"/>
                <w:szCs w:val="24"/>
                <w:highlight w:val="none"/>
                <w:lang w:val="zh-TW" w:eastAsia="zh-TW"/>
              </w:rPr>
              <w:t>人员配备</w:t>
            </w:r>
          </w:p>
          <w:p w14:paraId="1B58E596">
            <w:pPr>
              <w:pStyle w:val="9"/>
              <w:jc w:val="center"/>
              <w:rPr>
                <w:rFonts w:hint="eastAsia" w:ascii="宋体" w:hAnsi="宋体" w:eastAsia="宋体" w:cs="宋体"/>
                <w:b/>
                <w:bCs/>
                <w:snapToGrid w:val="0"/>
                <w:color w:val="000000"/>
                <w:kern w:val="0"/>
                <w:sz w:val="21"/>
                <w:szCs w:val="21"/>
                <w:highlight w:val="none"/>
                <w:lang w:val="en-US" w:eastAsia="zh-CN" w:bidi="ar"/>
              </w:rPr>
            </w:pPr>
            <w:r>
              <w:rPr>
                <w:rFonts w:hint="eastAsia" w:ascii="宋体" w:hAnsi="宋体" w:eastAsia="宋体" w:cs="宋体"/>
                <w:snapToGrid w:val="0"/>
                <w:color w:val="000000"/>
                <w:sz w:val="24"/>
                <w:szCs w:val="24"/>
                <w:highlight w:val="none"/>
                <w:lang w:val="en-US" w:eastAsia="zh-CN"/>
              </w:rPr>
              <w:t>（22分）</w:t>
            </w:r>
          </w:p>
        </w:tc>
        <w:tc>
          <w:tcPr>
            <w:tcW w:w="4164" w:type="dxa"/>
            <w:gridSpan w:val="2"/>
            <w:tcBorders>
              <w:top w:val="single" w:color="auto" w:sz="4" w:space="0"/>
              <w:left w:val="single" w:color="auto" w:sz="4" w:space="0"/>
              <w:bottom w:val="single" w:color="auto" w:sz="4" w:space="0"/>
              <w:right w:val="single" w:color="auto" w:sz="4" w:space="0"/>
            </w:tcBorders>
            <w:noWrap w:val="0"/>
            <w:vAlign w:val="center"/>
          </w:tcPr>
          <w:p w14:paraId="36561E88">
            <w:pPr>
              <w:keepNext w:val="0"/>
              <w:keepLines w:val="0"/>
              <w:pageBreakBefore w:val="0"/>
              <w:widowControl w:val="0"/>
              <w:kinsoku/>
              <w:wordWrap/>
              <w:overflowPunct/>
              <w:topLinePunct w:val="0"/>
              <w:autoSpaceDE/>
              <w:autoSpaceDN/>
              <w:bidi w:val="0"/>
              <w:adjustRightInd/>
              <w:snapToGrid/>
              <w:spacing w:line="380" w:lineRule="exact"/>
              <w:ind w:right="0" w:rightChars="0"/>
              <w:jc w:val="both"/>
              <w:textAlignment w:val="auto"/>
              <w:rPr>
                <w:rFonts w:hint="eastAsia" w:ascii="宋体" w:hAnsi="宋体" w:eastAsia="宋体" w:cs="宋体"/>
                <w:b w:val="0"/>
                <w:bCs/>
                <w:snapToGrid w:val="0"/>
                <w:color w:val="000000"/>
                <w:kern w:val="0"/>
                <w:sz w:val="21"/>
                <w:szCs w:val="21"/>
                <w:highlight w:val="none"/>
                <w:lang w:val="en-US" w:eastAsia="zh-CN" w:bidi="ar-SA"/>
              </w:rPr>
            </w:pPr>
            <w:r>
              <w:rPr>
                <w:rFonts w:hint="eastAsia"/>
                <w:color w:val="000000"/>
                <w:highlight w:val="none"/>
              </w:rPr>
              <w:t>拟委派本项目监理人员数量和专业完全满足表2《项目监理机构其他人员需求表》要求的得</w:t>
            </w:r>
            <w:r>
              <w:rPr>
                <w:rFonts w:hint="eastAsia"/>
                <w:color w:val="000000"/>
                <w:highlight w:val="none"/>
                <w:lang w:val="en-US" w:eastAsia="zh-CN"/>
              </w:rPr>
              <w:t>3</w:t>
            </w:r>
            <w:r>
              <w:rPr>
                <w:rFonts w:hint="eastAsia"/>
                <w:color w:val="000000"/>
                <w:highlight w:val="none"/>
              </w:rPr>
              <w:t>分</w:t>
            </w:r>
            <w:r>
              <w:rPr>
                <w:rFonts w:hint="eastAsia"/>
                <w:color w:val="000000"/>
                <w:highlight w:val="none"/>
                <w:lang w:eastAsia="zh-CN"/>
              </w:rPr>
              <w:t>；</w:t>
            </w:r>
            <w:r>
              <w:rPr>
                <w:rFonts w:hint="eastAsia" w:ascii="宋体" w:hAnsi="宋体" w:eastAsia="宋体" w:cs="宋体"/>
                <w:snapToGrid w:val="0"/>
                <w:color w:val="000000"/>
                <w:kern w:val="0"/>
                <w:sz w:val="24"/>
                <w:szCs w:val="24"/>
                <w:highlight w:val="none"/>
                <w:u w:val="none"/>
                <w:lang w:val="en-US" w:eastAsia="zh-CN" w:bidi="ar-SA"/>
              </w:rPr>
              <w:t>本项最高得3分。</w:t>
            </w:r>
          </w:p>
        </w:tc>
        <w:tc>
          <w:tcPr>
            <w:tcW w:w="4150" w:type="dxa"/>
            <w:gridSpan w:val="2"/>
            <w:tcBorders>
              <w:top w:val="single" w:color="auto" w:sz="4" w:space="0"/>
              <w:left w:val="single" w:color="auto" w:sz="4" w:space="0"/>
              <w:bottom w:val="single" w:color="auto" w:sz="4" w:space="0"/>
              <w:right w:val="single" w:color="auto" w:sz="4" w:space="0"/>
            </w:tcBorders>
            <w:noWrap w:val="0"/>
            <w:vAlign w:val="center"/>
          </w:tcPr>
          <w:p w14:paraId="04387563">
            <w:pPr>
              <w:keepNext w:val="0"/>
              <w:keepLines w:val="0"/>
              <w:pageBreakBefore w:val="0"/>
              <w:widowControl w:val="0"/>
              <w:kinsoku/>
              <w:wordWrap/>
              <w:overflowPunct/>
              <w:topLinePunct w:val="0"/>
              <w:autoSpaceDE/>
              <w:autoSpaceDN/>
              <w:bidi w:val="0"/>
              <w:adjustRightInd/>
              <w:snapToGrid/>
              <w:spacing w:line="380" w:lineRule="exact"/>
              <w:ind w:right="0" w:right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需提供相关</w:t>
            </w:r>
            <w:r>
              <w:rPr>
                <w:rFonts w:hint="eastAsia" w:ascii="宋体" w:hAnsi="宋体" w:eastAsia="宋体" w:cs="宋体"/>
                <w:color w:val="000000"/>
                <w:sz w:val="24"/>
                <w:szCs w:val="24"/>
                <w:highlight w:val="none"/>
              </w:rPr>
              <w:t>证书</w:t>
            </w:r>
            <w:r>
              <w:rPr>
                <w:rFonts w:hint="eastAsia" w:ascii="宋体" w:hAnsi="宋体" w:eastAsia="宋体" w:cs="宋体"/>
                <w:color w:val="000000"/>
                <w:sz w:val="24"/>
                <w:szCs w:val="24"/>
                <w:highlight w:val="none"/>
                <w:lang w:eastAsia="zh-CN"/>
              </w:rPr>
              <w:t>彩色扫描件</w:t>
            </w:r>
            <w:r>
              <w:rPr>
                <w:rFonts w:hint="eastAsia" w:ascii="宋体" w:hAnsi="宋体" w:eastAsia="宋体" w:cs="宋体"/>
                <w:color w:val="000000"/>
                <w:sz w:val="24"/>
                <w:szCs w:val="24"/>
                <w:highlight w:val="none"/>
              </w:rPr>
              <w:t>。</w:t>
            </w:r>
          </w:p>
          <w:p w14:paraId="51362537">
            <w:pPr>
              <w:keepNext w:val="0"/>
              <w:keepLines w:val="0"/>
              <w:pageBreakBefore w:val="0"/>
              <w:widowControl w:val="0"/>
              <w:kinsoku/>
              <w:wordWrap/>
              <w:overflowPunct/>
              <w:topLinePunct w:val="0"/>
              <w:autoSpaceDE/>
              <w:autoSpaceDN/>
              <w:bidi w:val="0"/>
              <w:adjustRightInd/>
              <w:snapToGrid/>
              <w:spacing w:line="380" w:lineRule="exact"/>
              <w:ind w:left="24" w:leftChars="10" w:right="24" w:rightChars="10"/>
              <w:jc w:val="left"/>
              <w:textAlignment w:val="auto"/>
              <w:rPr>
                <w:rFonts w:hint="eastAsia" w:ascii="宋体" w:hAnsi="宋体" w:eastAsia="宋体" w:cs="宋体"/>
                <w:snapToGrid w:val="0"/>
                <w:color w:val="000000"/>
                <w:kern w:val="0"/>
                <w:sz w:val="21"/>
                <w:szCs w:val="21"/>
                <w:highlight w:val="none"/>
                <w:lang w:val="en-US" w:eastAsia="zh-CN"/>
              </w:rPr>
            </w:pPr>
          </w:p>
        </w:tc>
      </w:tr>
      <w:tr w14:paraId="4491276D">
        <w:tblPrEx>
          <w:tblCellMar>
            <w:top w:w="0" w:type="dxa"/>
            <w:left w:w="108" w:type="dxa"/>
            <w:bottom w:w="0" w:type="dxa"/>
            <w:right w:w="108" w:type="dxa"/>
          </w:tblCellMar>
        </w:tblPrEx>
        <w:trPr>
          <w:trHeight w:val="2148" w:hRule="atLeast"/>
          <w:jc w:val="center"/>
        </w:trPr>
        <w:tc>
          <w:tcPr>
            <w:tcW w:w="1392" w:type="dxa"/>
            <w:vMerge w:val="continue"/>
            <w:tcBorders>
              <w:left w:val="single" w:color="auto" w:sz="4" w:space="0"/>
              <w:right w:val="single" w:color="auto" w:sz="4" w:space="0"/>
            </w:tcBorders>
            <w:noWrap w:val="0"/>
            <w:vAlign w:val="center"/>
          </w:tcPr>
          <w:p w14:paraId="10169A0B">
            <w:pPr>
              <w:pStyle w:val="9"/>
              <w:jc w:val="center"/>
              <w:rPr>
                <w:rFonts w:hint="eastAsia" w:ascii="宋体" w:hAnsi="宋体" w:eastAsia="宋体" w:cs="宋体"/>
                <w:b/>
                <w:bCs/>
                <w:snapToGrid w:val="0"/>
                <w:color w:val="000000"/>
                <w:kern w:val="0"/>
                <w:sz w:val="21"/>
                <w:szCs w:val="21"/>
                <w:highlight w:val="none"/>
                <w:lang w:val="en-US" w:eastAsia="zh-CN" w:bidi="ar"/>
              </w:rPr>
            </w:pPr>
          </w:p>
        </w:tc>
        <w:tc>
          <w:tcPr>
            <w:tcW w:w="4164" w:type="dxa"/>
            <w:gridSpan w:val="2"/>
            <w:tcBorders>
              <w:top w:val="single" w:color="auto" w:sz="4" w:space="0"/>
              <w:left w:val="single" w:color="auto" w:sz="4" w:space="0"/>
              <w:bottom w:val="single" w:color="auto" w:sz="4" w:space="0"/>
              <w:right w:val="single" w:color="auto" w:sz="4" w:space="0"/>
            </w:tcBorders>
            <w:noWrap w:val="0"/>
            <w:vAlign w:val="center"/>
          </w:tcPr>
          <w:p w14:paraId="01539C34">
            <w:pPr>
              <w:keepNext w:val="0"/>
              <w:keepLines w:val="0"/>
              <w:pageBreakBefore w:val="0"/>
              <w:widowControl w:val="0"/>
              <w:kinsoku/>
              <w:wordWrap/>
              <w:overflowPunct/>
              <w:topLinePunct w:val="0"/>
              <w:autoSpaceDE/>
              <w:autoSpaceDN/>
              <w:bidi w:val="0"/>
              <w:adjustRightInd/>
              <w:snapToGrid/>
              <w:spacing w:line="380" w:lineRule="exact"/>
              <w:ind w:right="0" w:rightChars="0"/>
              <w:jc w:val="both"/>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w:t>
            </w:r>
            <w:r>
              <w:rPr>
                <w:rFonts w:hint="eastAsia"/>
                <w:color w:val="000000"/>
                <w:highlight w:val="none"/>
              </w:rPr>
              <w:t>拟委派本项目的监理人员</w:t>
            </w:r>
            <w:r>
              <w:rPr>
                <w:rFonts w:hint="eastAsia"/>
                <w:color w:val="000000"/>
                <w:highlight w:val="none"/>
                <w:lang w:val="en-US" w:eastAsia="zh-CN"/>
              </w:rPr>
              <w:t>(</w:t>
            </w:r>
            <w:r>
              <w:rPr>
                <w:rFonts w:hint="eastAsia"/>
                <w:color w:val="000000"/>
                <w:highlight w:val="none"/>
              </w:rPr>
              <w:t>总监理工程师除外</w:t>
            </w:r>
            <w:r>
              <w:rPr>
                <w:rFonts w:hint="eastAsia"/>
                <w:color w:val="000000"/>
                <w:highlight w:val="none"/>
                <w:lang w:val="en-US" w:eastAsia="zh-CN"/>
              </w:rPr>
              <w:t>)</w:t>
            </w:r>
            <w:r>
              <w:rPr>
                <w:rFonts w:hint="eastAsia" w:ascii="宋体" w:hAnsi="宋体" w:eastAsia="宋体" w:cs="宋体"/>
                <w:color w:val="000000"/>
                <w:sz w:val="24"/>
                <w:szCs w:val="24"/>
                <w:highlight w:val="none"/>
                <w:lang w:val="en-US" w:eastAsia="zh-CN"/>
              </w:rPr>
              <w:t>具有中级职称以上的得2分，高级职称的得5分。其他情况不得分；</w:t>
            </w:r>
          </w:p>
          <w:p w14:paraId="450A1B46">
            <w:pPr>
              <w:keepNext w:val="0"/>
              <w:keepLines w:val="0"/>
              <w:pageBreakBefore w:val="0"/>
              <w:widowControl w:val="0"/>
              <w:kinsoku/>
              <w:wordWrap/>
              <w:overflowPunct/>
              <w:topLinePunct w:val="0"/>
              <w:autoSpaceDE/>
              <w:autoSpaceDN/>
              <w:bidi w:val="0"/>
              <w:adjustRightInd/>
              <w:snapToGrid/>
              <w:spacing w:line="380" w:lineRule="exact"/>
              <w:ind w:right="0" w:rightChars="0"/>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4"/>
                <w:szCs w:val="24"/>
                <w:highlight w:val="none"/>
                <w:lang w:val="en-US" w:eastAsia="zh-CN"/>
              </w:rPr>
              <w:t>2、</w:t>
            </w:r>
            <w:r>
              <w:rPr>
                <w:rFonts w:hint="eastAsia"/>
                <w:color w:val="000000"/>
                <w:highlight w:val="none"/>
              </w:rPr>
              <w:t>拟委派本项目的监理人员</w:t>
            </w:r>
            <w:r>
              <w:rPr>
                <w:rFonts w:hint="eastAsia"/>
                <w:color w:val="000000"/>
                <w:highlight w:val="none"/>
                <w:lang w:val="en-US" w:eastAsia="zh-CN"/>
              </w:rPr>
              <w:t>(</w:t>
            </w:r>
            <w:r>
              <w:rPr>
                <w:rFonts w:hint="eastAsia"/>
                <w:color w:val="000000"/>
                <w:highlight w:val="none"/>
              </w:rPr>
              <w:t>总监理工程师除外</w:t>
            </w:r>
            <w:r>
              <w:rPr>
                <w:rFonts w:hint="eastAsia"/>
                <w:color w:val="000000"/>
                <w:highlight w:val="none"/>
                <w:lang w:val="en-US" w:eastAsia="zh-CN"/>
              </w:rPr>
              <w:t>)</w:t>
            </w:r>
            <w:r>
              <w:rPr>
                <w:rFonts w:hint="eastAsia" w:ascii="宋体" w:hAnsi="宋体" w:eastAsia="宋体" w:cs="宋体"/>
                <w:color w:val="000000"/>
                <w:sz w:val="24"/>
                <w:szCs w:val="24"/>
                <w:highlight w:val="none"/>
              </w:rPr>
              <w:t>自</w:t>
            </w:r>
            <w:r>
              <w:rPr>
                <w:rFonts w:hint="eastAsia" w:ascii="宋体" w:hAnsi="宋体" w:eastAsia="宋体" w:cs="宋体"/>
                <w:color w:val="000000"/>
                <w:sz w:val="24"/>
                <w:szCs w:val="24"/>
                <w:highlight w:val="none"/>
                <w:u w:val="single"/>
              </w:rPr>
              <w:t>20</w:t>
            </w:r>
            <w:r>
              <w:rPr>
                <w:rFonts w:hint="eastAsia" w:hAnsi="宋体" w:cs="宋体"/>
                <w:color w:val="000000"/>
                <w:sz w:val="24"/>
                <w:szCs w:val="24"/>
                <w:highlight w:val="none"/>
                <w:u w:val="single"/>
                <w:lang w:val="en-US" w:eastAsia="zh-CN"/>
              </w:rPr>
              <w:t>20</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u w:val="single"/>
              </w:rPr>
              <w:t>1</w:t>
            </w:r>
            <w:r>
              <w:rPr>
                <w:rFonts w:hint="eastAsia" w:ascii="宋体" w:hAnsi="宋体" w:eastAsia="宋体" w:cs="宋体"/>
                <w:color w:val="000000"/>
                <w:sz w:val="24"/>
                <w:szCs w:val="24"/>
                <w:highlight w:val="none"/>
                <w:lang w:val="en-US" w:eastAsia="zh-CN"/>
              </w:rPr>
              <w:t>月1日至今任职总监的项目</w:t>
            </w:r>
            <w:r>
              <w:rPr>
                <w:rFonts w:hint="eastAsia" w:hAnsi="宋体" w:cs="宋体"/>
                <w:color w:val="000000"/>
                <w:sz w:val="24"/>
                <w:szCs w:val="24"/>
                <w:highlight w:val="none"/>
                <w:lang w:val="en-US" w:eastAsia="zh-CN"/>
              </w:rPr>
              <w:t>同时获得</w:t>
            </w:r>
            <w:r>
              <w:rPr>
                <w:rFonts w:hint="eastAsia" w:ascii="宋体" w:hAnsi="宋体" w:eastAsia="宋体" w:cs="宋体"/>
                <w:color w:val="000000"/>
                <w:sz w:val="24"/>
                <w:szCs w:val="24"/>
                <w:highlight w:val="none"/>
                <w:lang w:val="en-US" w:eastAsia="zh-CN"/>
              </w:rPr>
              <w:t>省级或以上工程金匠奖</w:t>
            </w:r>
            <w:r>
              <w:rPr>
                <w:rFonts w:hint="eastAsia" w:hAnsi="宋体" w:cs="宋体"/>
                <w:color w:val="000000"/>
                <w:sz w:val="24"/>
                <w:szCs w:val="24"/>
                <w:highlight w:val="none"/>
                <w:lang w:val="en-US" w:eastAsia="zh-CN"/>
              </w:rPr>
              <w:t>、工程优质奖</w:t>
            </w:r>
            <w:r>
              <w:rPr>
                <w:rFonts w:hint="eastAsia" w:ascii="宋体" w:hAnsi="宋体" w:eastAsia="宋体" w:cs="宋体"/>
                <w:color w:val="000000"/>
                <w:sz w:val="24"/>
                <w:szCs w:val="24"/>
                <w:highlight w:val="none"/>
                <w:lang w:val="en-US" w:eastAsia="zh-CN"/>
              </w:rPr>
              <w:t>的，得6分；</w:t>
            </w:r>
            <w:r>
              <w:rPr>
                <w:rFonts w:hint="eastAsia" w:ascii="宋体" w:hAnsi="宋体" w:eastAsia="宋体" w:cs="宋体"/>
                <w:snapToGrid w:val="0"/>
                <w:color w:val="000000"/>
                <w:kern w:val="0"/>
                <w:sz w:val="24"/>
                <w:szCs w:val="24"/>
                <w:highlight w:val="none"/>
                <w:u w:val="none"/>
                <w:lang w:val="en-US" w:eastAsia="zh-CN" w:bidi="ar-SA"/>
              </w:rPr>
              <w:t>本项最高得6分。</w:t>
            </w:r>
          </w:p>
        </w:tc>
        <w:tc>
          <w:tcPr>
            <w:tcW w:w="4150" w:type="dxa"/>
            <w:gridSpan w:val="2"/>
            <w:tcBorders>
              <w:top w:val="single" w:color="auto" w:sz="4" w:space="0"/>
              <w:left w:val="single" w:color="auto" w:sz="4" w:space="0"/>
              <w:bottom w:val="single" w:color="auto" w:sz="4" w:space="0"/>
              <w:right w:val="single" w:color="auto" w:sz="4" w:space="0"/>
            </w:tcBorders>
            <w:noWrap w:val="0"/>
            <w:vAlign w:val="center"/>
          </w:tcPr>
          <w:p w14:paraId="2697DCCF">
            <w:pPr>
              <w:keepNext w:val="0"/>
              <w:keepLines w:val="0"/>
              <w:pageBreakBefore w:val="0"/>
              <w:widowControl w:val="0"/>
              <w:kinsoku/>
              <w:wordWrap/>
              <w:overflowPunct/>
              <w:topLinePunct w:val="0"/>
              <w:autoSpaceDE/>
              <w:autoSpaceDN/>
              <w:bidi w:val="0"/>
              <w:adjustRightInd/>
              <w:snapToGrid/>
              <w:spacing w:line="380" w:lineRule="exact"/>
              <w:ind w:right="0" w:rightChars="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b w:val="0"/>
                <w:bCs/>
                <w:snapToGrid w:val="0"/>
                <w:color w:val="000000"/>
                <w:kern w:val="0"/>
                <w:sz w:val="24"/>
                <w:szCs w:val="24"/>
                <w:highlight w:val="none"/>
                <w:lang w:val="en-US" w:eastAsia="zh-CN"/>
              </w:rPr>
              <w:t>需附有关业绩合同协议书、中标通知书和竣工验收报告的彩色扫描件。</w:t>
            </w:r>
          </w:p>
        </w:tc>
      </w:tr>
      <w:tr w14:paraId="6EEFE915">
        <w:tblPrEx>
          <w:tblCellMar>
            <w:top w:w="0" w:type="dxa"/>
            <w:left w:w="108" w:type="dxa"/>
            <w:bottom w:w="0" w:type="dxa"/>
            <w:right w:w="108" w:type="dxa"/>
          </w:tblCellMar>
        </w:tblPrEx>
        <w:trPr>
          <w:trHeight w:val="2565" w:hRule="atLeast"/>
          <w:jc w:val="center"/>
        </w:trPr>
        <w:tc>
          <w:tcPr>
            <w:tcW w:w="1392" w:type="dxa"/>
            <w:vMerge w:val="continue"/>
            <w:tcBorders>
              <w:left w:val="single" w:color="auto" w:sz="4" w:space="0"/>
              <w:bottom w:val="single" w:color="auto" w:sz="4" w:space="0"/>
              <w:right w:val="single" w:color="auto" w:sz="4" w:space="0"/>
            </w:tcBorders>
            <w:noWrap w:val="0"/>
            <w:vAlign w:val="center"/>
          </w:tcPr>
          <w:p w14:paraId="52C46613">
            <w:pPr>
              <w:pStyle w:val="9"/>
              <w:jc w:val="center"/>
              <w:rPr>
                <w:rFonts w:hint="eastAsia" w:ascii="宋体" w:hAnsi="宋体" w:eastAsia="宋体" w:cs="宋体"/>
                <w:snapToGrid w:val="0"/>
                <w:color w:val="000000"/>
                <w:sz w:val="24"/>
                <w:szCs w:val="24"/>
                <w:highlight w:val="none"/>
                <w:lang w:val="en-US" w:eastAsia="zh-CN"/>
              </w:rPr>
            </w:pPr>
          </w:p>
        </w:tc>
        <w:tc>
          <w:tcPr>
            <w:tcW w:w="4164" w:type="dxa"/>
            <w:gridSpan w:val="2"/>
            <w:tcBorders>
              <w:top w:val="single" w:color="auto" w:sz="4" w:space="0"/>
              <w:left w:val="single" w:color="auto" w:sz="4" w:space="0"/>
              <w:bottom w:val="single" w:color="auto" w:sz="4" w:space="0"/>
              <w:right w:val="single" w:color="auto" w:sz="4" w:space="0"/>
            </w:tcBorders>
            <w:noWrap w:val="0"/>
            <w:vAlign w:val="center"/>
          </w:tcPr>
          <w:p w14:paraId="252D30BF">
            <w:pPr>
              <w:keepNext w:val="0"/>
              <w:keepLines w:val="0"/>
              <w:pageBreakBefore w:val="0"/>
              <w:widowControl w:val="0"/>
              <w:kinsoku/>
              <w:wordWrap/>
              <w:overflowPunct/>
              <w:topLinePunct w:val="0"/>
              <w:autoSpaceDE/>
              <w:autoSpaceDN/>
              <w:bidi w:val="0"/>
              <w:adjustRightInd/>
              <w:snapToGrid/>
              <w:spacing w:line="380" w:lineRule="exact"/>
              <w:ind w:right="0" w:rightChars="0"/>
              <w:textAlignment w:val="auto"/>
              <w:rPr>
                <w:rFonts w:hint="eastAsia"/>
                <w:color w:val="000000"/>
                <w:highlight w:val="none"/>
                <w:lang w:eastAsia="zh-CN"/>
              </w:rPr>
            </w:pPr>
            <w:r>
              <w:rPr>
                <w:rFonts w:hint="eastAsia"/>
                <w:color w:val="000000"/>
                <w:highlight w:val="none"/>
              </w:rPr>
              <w:t>拟委派本项目的监理人员</w:t>
            </w:r>
            <w:r>
              <w:rPr>
                <w:rFonts w:hint="eastAsia"/>
                <w:color w:val="000000"/>
                <w:highlight w:val="none"/>
                <w:lang w:val="en-US" w:eastAsia="zh-CN"/>
              </w:rPr>
              <w:t>(</w:t>
            </w:r>
            <w:r>
              <w:rPr>
                <w:rFonts w:hint="eastAsia"/>
                <w:color w:val="000000"/>
                <w:highlight w:val="none"/>
              </w:rPr>
              <w:t>总监理工程师除外</w:t>
            </w:r>
            <w:r>
              <w:rPr>
                <w:rFonts w:hint="eastAsia"/>
                <w:color w:val="000000"/>
                <w:highlight w:val="none"/>
                <w:lang w:val="en-US" w:eastAsia="zh-CN"/>
              </w:rPr>
              <w:t>)</w:t>
            </w:r>
            <w:r>
              <w:rPr>
                <w:rFonts w:hint="eastAsia"/>
                <w:color w:val="000000"/>
                <w:highlight w:val="none"/>
                <w:lang w:eastAsia="zh-CN"/>
              </w:rPr>
              <w:t>中：</w:t>
            </w:r>
            <w:r>
              <w:rPr>
                <w:rFonts w:hint="eastAsia"/>
                <w:color w:val="000000"/>
                <w:highlight w:val="none"/>
                <w:lang w:val="en-US" w:eastAsia="zh-CN"/>
              </w:rPr>
              <w:t>同时</w:t>
            </w:r>
            <w:r>
              <w:rPr>
                <w:rFonts w:hint="eastAsia"/>
                <w:color w:val="000000"/>
                <w:highlight w:val="none"/>
              </w:rPr>
              <w:t>具备</w:t>
            </w:r>
            <w:r>
              <w:rPr>
                <w:rFonts w:hint="eastAsia" w:ascii="宋体" w:hAnsi="宋体" w:eastAsia="宋体" w:cs="宋体"/>
                <w:color w:val="000000"/>
                <w:sz w:val="24"/>
                <w:szCs w:val="24"/>
                <w:highlight w:val="none"/>
                <w:lang w:val="en-US" w:eastAsia="zh-CN"/>
              </w:rPr>
              <w:t>高级工程师</w:t>
            </w:r>
            <w:r>
              <w:rPr>
                <w:rFonts w:hint="eastAsia" w:hAnsi="宋体" w:cs="宋体"/>
                <w:color w:val="000000"/>
                <w:sz w:val="24"/>
                <w:szCs w:val="24"/>
                <w:highlight w:val="none"/>
                <w:lang w:val="en-US" w:eastAsia="zh-CN"/>
              </w:rPr>
              <w:t>、</w:t>
            </w:r>
            <w:r>
              <w:rPr>
                <w:rFonts w:hint="eastAsia"/>
                <w:color w:val="000000"/>
                <w:highlight w:val="none"/>
              </w:rPr>
              <w:t>有效期内的</w:t>
            </w:r>
            <w:r>
              <w:rPr>
                <w:rFonts w:hint="eastAsia"/>
                <w:color w:val="000000"/>
                <w:highlight w:val="none"/>
                <w:lang w:val="en-US" w:eastAsia="zh-CN"/>
              </w:rPr>
              <w:t>注册监理工程师及</w:t>
            </w:r>
            <w:r>
              <w:rPr>
                <w:rFonts w:hint="eastAsia"/>
                <w:color w:val="000000"/>
                <w:highlight w:val="none"/>
                <w:lang w:eastAsia="zh-CN"/>
              </w:rPr>
              <w:t>环境监理技术人员培训合格证书的</w:t>
            </w:r>
            <w:r>
              <w:rPr>
                <w:rFonts w:hint="eastAsia" w:ascii="宋体" w:hAnsi="Times New Roman" w:eastAsia="宋体" w:cs="Times New Roman"/>
                <w:color w:val="000000"/>
                <w:highlight w:val="none"/>
                <w:lang w:val="en-US" w:eastAsia="zh-CN"/>
              </w:rPr>
              <w:t>每人得4分</w:t>
            </w:r>
            <w:r>
              <w:rPr>
                <w:rFonts w:hint="eastAsia"/>
                <w:color w:val="000000"/>
                <w:highlight w:val="none"/>
                <w:lang w:eastAsia="zh-CN"/>
              </w:rPr>
              <w:t>；</w:t>
            </w:r>
          </w:p>
          <w:p w14:paraId="3C8973F2">
            <w:pPr>
              <w:keepNext w:val="0"/>
              <w:keepLines w:val="0"/>
              <w:pageBreakBefore w:val="0"/>
              <w:widowControl w:val="0"/>
              <w:kinsoku/>
              <w:wordWrap/>
              <w:overflowPunct/>
              <w:topLinePunct w:val="0"/>
              <w:autoSpaceDE/>
              <w:autoSpaceDN/>
              <w:bidi w:val="0"/>
              <w:adjustRightInd/>
              <w:snapToGrid/>
              <w:spacing w:line="380" w:lineRule="exact"/>
              <w:ind w:right="0" w:rightChars="0"/>
              <w:textAlignment w:val="auto"/>
              <w:rPr>
                <w:rFonts w:hint="eastAsia"/>
                <w:color w:val="000000"/>
                <w:highlight w:val="none"/>
              </w:rPr>
            </w:pPr>
            <w:r>
              <w:rPr>
                <w:rFonts w:hint="eastAsia" w:ascii="宋体" w:hAnsi="Times New Roman" w:eastAsia="宋体" w:cs="Times New Roman"/>
                <w:color w:val="000000"/>
                <w:highlight w:val="none"/>
                <w:lang w:val="en-US" w:eastAsia="en-US"/>
              </w:rPr>
              <w:t>本项最</w:t>
            </w:r>
            <w:r>
              <w:rPr>
                <w:rFonts w:hint="eastAsia" w:ascii="宋体" w:hAnsi="Times New Roman" w:eastAsia="宋体" w:cs="Times New Roman"/>
                <w:color w:val="000000"/>
                <w:highlight w:val="none"/>
                <w:lang w:val="en-US" w:eastAsia="zh-CN"/>
              </w:rPr>
              <w:t>高</w:t>
            </w:r>
            <w:r>
              <w:rPr>
                <w:rFonts w:hint="eastAsia" w:ascii="宋体" w:hAnsi="Times New Roman" w:eastAsia="宋体" w:cs="Times New Roman"/>
                <w:color w:val="000000"/>
                <w:highlight w:val="none"/>
                <w:lang w:val="en-US" w:eastAsia="en-US"/>
              </w:rPr>
              <w:t>得</w:t>
            </w:r>
            <w:r>
              <w:rPr>
                <w:rFonts w:hint="eastAsia" w:ascii="宋体" w:hAnsi="Times New Roman" w:eastAsia="宋体" w:cs="Times New Roman"/>
                <w:color w:val="000000"/>
                <w:highlight w:val="none"/>
                <w:lang w:val="en-US" w:eastAsia="zh-CN"/>
              </w:rPr>
              <w:t>8</w:t>
            </w:r>
            <w:r>
              <w:rPr>
                <w:rFonts w:hint="eastAsia" w:ascii="宋体" w:hAnsi="Times New Roman" w:eastAsia="宋体" w:cs="Times New Roman"/>
                <w:color w:val="000000"/>
                <w:highlight w:val="none"/>
                <w:lang w:val="en-US" w:eastAsia="en-US"/>
              </w:rPr>
              <w:t>分。</w:t>
            </w:r>
          </w:p>
        </w:tc>
        <w:tc>
          <w:tcPr>
            <w:tcW w:w="4150" w:type="dxa"/>
            <w:gridSpan w:val="2"/>
            <w:tcBorders>
              <w:top w:val="single" w:color="auto" w:sz="4" w:space="0"/>
              <w:left w:val="single" w:color="auto" w:sz="4" w:space="0"/>
              <w:bottom w:val="single" w:color="auto" w:sz="4" w:space="0"/>
              <w:right w:val="single" w:color="auto" w:sz="4" w:space="0"/>
            </w:tcBorders>
            <w:noWrap w:val="0"/>
            <w:vAlign w:val="center"/>
          </w:tcPr>
          <w:p w14:paraId="78745C8B">
            <w:pPr>
              <w:keepNext w:val="0"/>
              <w:keepLines w:val="0"/>
              <w:pageBreakBefore w:val="0"/>
              <w:widowControl w:val="0"/>
              <w:kinsoku/>
              <w:wordWrap/>
              <w:overflowPunct/>
              <w:topLinePunct w:val="0"/>
              <w:autoSpaceDE/>
              <w:autoSpaceDN/>
              <w:bidi w:val="0"/>
              <w:adjustRightInd/>
              <w:snapToGrid/>
              <w:spacing w:line="380" w:lineRule="exact"/>
              <w:ind w:right="0" w:rightChars="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需提供相关</w:t>
            </w:r>
            <w:r>
              <w:rPr>
                <w:rFonts w:hint="eastAsia" w:ascii="宋体" w:hAnsi="宋体" w:eastAsia="宋体" w:cs="宋体"/>
                <w:color w:val="000000"/>
                <w:sz w:val="24"/>
                <w:szCs w:val="24"/>
                <w:highlight w:val="none"/>
              </w:rPr>
              <w:t>证书</w:t>
            </w:r>
            <w:r>
              <w:rPr>
                <w:rFonts w:hint="eastAsia" w:ascii="宋体" w:hAnsi="宋体" w:eastAsia="宋体" w:cs="宋体"/>
                <w:color w:val="000000"/>
                <w:sz w:val="24"/>
                <w:szCs w:val="24"/>
                <w:highlight w:val="none"/>
                <w:lang w:eastAsia="zh-CN"/>
              </w:rPr>
              <w:t>彩色扫描件</w:t>
            </w:r>
            <w:r>
              <w:rPr>
                <w:rFonts w:hint="eastAsia" w:ascii="宋体" w:hAnsi="宋体" w:eastAsia="宋体" w:cs="宋体"/>
                <w:color w:val="000000"/>
                <w:sz w:val="24"/>
                <w:szCs w:val="24"/>
                <w:highlight w:val="none"/>
              </w:rPr>
              <w:t>。</w:t>
            </w:r>
          </w:p>
        </w:tc>
      </w:tr>
      <w:tr w14:paraId="2B980101">
        <w:tblPrEx>
          <w:tblCellMar>
            <w:top w:w="0" w:type="dxa"/>
            <w:left w:w="108" w:type="dxa"/>
            <w:bottom w:w="0" w:type="dxa"/>
            <w:right w:w="108" w:type="dxa"/>
          </w:tblCellMar>
        </w:tblPrEx>
        <w:trPr>
          <w:trHeight w:val="624" w:hRule="exact"/>
          <w:jc w:val="center"/>
        </w:trPr>
        <w:tc>
          <w:tcPr>
            <w:tcW w:w="9706" w:type="dxa"/>
            <w:gridSpan w:val="5"/>
            <w:tcBorders>
              <w:top w:val="single" w:color="auto" w:sz="4" w:space="0"/>
              <w:left w:val="single" w:color="auto" w:sz="4" w:space="0"/>
              <w:bottom w:val="single" w:color="auto" w:sz="4" w:space="0"/>
              <w:right w:val="single" w:color="auto" w:sz="4" w:space="0"/>
            </w:tcBorders>
            <w:shd w:val="clear" w:color="auto" w:fill="D9D9D9"/>
            <w:noWrap w:val="0"/>
            <w:vAlign w:val="center"/>
          </w:tcPr>
          <w:p w14:paraId="33F44E0F">
            <w:pPr>
              <w:pStyle w:val="8"/>
              <w:wordWrap w:val="0"/>
              <w:adjustRightInd w:val="0"/>
              <w:snapToGrid w:val="0"/>
              <w:spacing w:after="0" w:line="440" w:lineRule="exact"/>
              <w:jc w:val="left"/>
              <w:rPr>
                <w:rFonts w:ascii="黑体" w:hAnsi="黑体" w:eastAsia="黑体" w:cs="黑体"/>
                <w:snapToGrid w:val="0"/>
                <w:color w:val="000000"/>
                <w:kern w:val="0"/>
                <w:szCs w:val="24"/>
                <w:highlight w:val="none"/>
              </w:rPr>
            </w:pPr>
            <w:r>
              <w:rPr>
                <w:rFonts w:hint="eastAsia" w:ascii="黑体" w:hAnsi="黑体" w:eastAsia="黑体" w:cs="黑体"/>
                <w:snapToGrid w:val="0"/>
                <w:color w:val="000000"/>
                <w:kern w:val="0"/>
                <w:szCs w:val="24"/>
                <w:highlight w:val="none"/>
              </w:rPr>
              <w:t>技术部分（监理大纲），</w:t>
            </w:r>
            <w:r>
              <w:rPr>
                <w:rFonts w:hint="eastAsia" w:ascii="黑体" w:hAnsi="黑体" w:eastAsia="黑体" w:cs="黑体"/>
                <w:snapToGrid w:val="0"/>
                <w:color w:val="000000"/>
                <w:kern w:val="0"/>
                <w:szCs w:val="21"/>
                <w:highlight w:val="none"/>
              </w:rPr>
              <w:t>满分：</w:t>
            </w:r>
            <w:r>
              <w:rPr>
                <w:rFonts w:hint="eastAsia" w:ascii="黑体" w:hAnsi="黑体" w:eastAsia="黑体" w:cs="黑体"/>
                <w:snapToGrid w:val="0"/>
                <w:color w:val="000000"/>
                <w:kern w:val="0"/>
                <w:szCs w:val="21"/>
                <w:highlight w:val="none"/>
                <w:u w:val="single"/>
              </w:rPr>
              <w:t>1</w:t>
            </w:r>
            <w:r>
              <w:rPr>
                <w:rFonts w:hint="eastAsia" w:ascii="黑体" w:hAnsi="黑体" w:eastAsia="黑体" w:cs="黑体"/>
                <w:snapToGrid w:val="0"/>
                <w:color w:val="000000"/>
                <w:kern w:val="0"/>
                <w:szCs w:val="21"/>
                <w:highlight w:val="none"/>
                <w:u w:val="single"/>
                <w:lang w:val="en-US" w:eastAsia="zh-CN"/>
              </w:rPr>
              <w:t>0</w:t>
            </w:r>
            <w:r>
              <w:rPr>
                <w:rFonts w:hint="eastAsia" w:ascii="黑体" w:hAnsi="黑体" w:eastAsia="黑体" w:cs="黑体"/>
                <w:snapToGrid w:val="0"/>
                <w:color w:val="000000"/>
                <w:kern w:val="0"/>
                <w:szCs w:val="21"/>
                <w:highlight w:val="none"/>
              </w:rPr>
              <w:t>分。</w:t>
            </w:r>
          </w:p>
        </w:tc>
      </w:tr>
      <w:tr w14:paraId="39D7FE59">
        <w:tblPrEx>
          <w:tblCellMar>
            <w:top w:w="0" w:type="dxa"/>
            <w:left w:w="108" w:type="dxa"/>
            <w:bottom w:w="0" w:type="dxa"/>
            <w:right w:w="108" w:type="dxa"/>
          </w:tblCellMar>
        </w:tblPrEx>
        <w:trPr>
          <w:trHeight w:val="624" w:hRule="exact"/>
          <w:jc w:val="center"/>
        </w:trPr>
        <w:tc>
          <w:tcPr>
            <w:tcW w:w="2270" w:type="dxa"/>
            <w:gridSpan w:val="2"/>
            <w:tcBorders>
              <w:top w:val="single" w:color="auto" w:sz="4" w:space="0"/>
              <w:left w:val="single" w:color="auto" w:sz="4" w:space="0"/>
              <w:bottom w:val="single" w:color="auto" w:sz="4" w:space="0"/>
              <w:right w:val="single" w:color="auto" w:sz="4" w:space="0"/>
            </w:tcBorders>
            <w:noWrap w:val="0"/>
            <w:vAlign w:val="center"/>
          </w:tcPr>
          <w:p w14:paraId="3B678394">
            <w:pPr>
              <w:pStyle w:val="8"/>
              <w:wordWrap w:val="0"/>
              <w:adjustRightInd w:val="0"/>
              <w:snapToGrid w:val="0"/>
              <w:spacing w:after="0" w:line="440" w:lineRule="exact"/>
              <w:jc w:val="center"/>
              <w:rPr>
                <w:rFonts w:ascii="黑体" w:hAnsi="黑体" w:eastAsia="黑体" w:cs="黑体"/>
                <w:snapToGrid w:val="0"/>
                <w:color w:val="000000"/>
                <w:kern w:val="0"/>
                <w:szCs w:val="24"/>
                <w:highlight w:val="none"/>
              </w:rPr>
            </w:pPr>
            <w:r>
              <w:rPr>
                <w:rFonts w:hint="eastAsia" w:ascii="黑体" w:hAnsi="黑体" w:eastAsia="黑体" w:cs="黑体"/>
                <w:snapToGrid w:val="0"/>
                <w:color w:val="000000"/>
                <w:kern w:val="0"/>
                <w:szCs w:val="24"/>
                <w:highlight w:val="none"/>
              </w:rPr>
              <w:t>评分因素</w:t>
            </w:r>
          </w:p>
        </w:tc>
        <w:tc>
          <w:tcPr>
            <w:tcW w:w="4188" w:type="dxa"/>
            <w:gridSpan w:val="2"/>
            <w:tcBorders>
              <w:top w:val="single" w:color="auto" w:sz="4" w:space="0"/>
              <w:left w:val="single" w:color="auto" w:sz="4" w:space="0"/>
              <w:bottom w:val="single" w:color="auto" w:sz="4" w:space="0"/>
              <w:right w:val="single" w:color="auto" w:sz="4" w:space="0"/>
            </w:tcBorders>
            <w:noWrap w:val="0"/>
            <w:vAlign w:val="center"/>
          </w:tcPr>
          <w:p w14:paraId="374EF009">
            <w:pPr>
              <w:pStyle w:val="8"/>
              <w:wordWrap w:val="0"/>
              <w:adjustRightInd w:val="0"/>
              <w:snapToGrid w:val="0"/>
              <w:spacing w:after="0" w:line="440" w:lineRule="exact"/>
              <w:jc w:val="center"/>
              <w:rPr>
                <w:rFonts w:ascii="黑体" w:hAnsi="黑体" w:eastAsia="黑体" w:cs="黑体"/>
                <w:snapToGrid w:val="0"/>
                <w:color w:val="000000"/>
                <w:kern w:val="0"/>
                <w:szCs w:val="24"/>
                <w:highlight w:val="none"/>
              </w:rPr>
            </w:pPr>
            <w:r>
              <w:rPr>
                <w:rFonts w:hint="eastAsia" w:ascii="黑体" w:hAnsi="黑体" w:eastAsia="黑体" w:cs="黑体"/>
                <w:snapToGrid w:val="0"/>
                <w:color w:val="000000"/>
                <w:kern w:val="0"/>
                <w:szCs w:val="24"/>
                <w:highlight w:val="none"/>
              </w:rPr>
              <w:t>评分标准</w:t>
            </w:r>
          </w:p>
        </w:tc>
        <w:tc>
          <w:tcPr>
            <w:tcW w:w="3248" w:type="dxa"/>
            <w:tcBorders>
              <w:top w:val="single" w:color="auto" w:sz="4" w:space="0"/>
              <w:left w:val="single" w:color="auto" w:sz="4" w:space="0"/>
              <w:bottom w:val="single" w:color="auto" w:sz="4" w:space="0"/>
              <w:right w:val="single" w:color="auto" w:sz="4" w:space="0"/>
            </w:tcBorders>
            <w:noWrap w:val="0"/>
            <w:vAlign w:val="center"/>
          </w:tcPr>
          <w:p w14:paraId="3F5F7223">
            <w:pPr>
              <w:pStyle w:val="8"/>
              <w:wordWrap w:val="0"/>
              <w:adjustRightInd w:val="0"/>
              <w:snapToGrid w:val="0"/>
              <w:spacing w:after="0" w:line="440" w:lineRule="exact"/>
              <w:jc w:val="center"/>
              <w:rPr>
                <w:rFonts w:ascii="黑体" w:hAnsi="黑体" w:eastAsia="黑体" w:cs="黑体"/>
                <w:snapToGrid w:val="0"/>
                <w:color w:val="000000"/>
                <w:kern w:val="0"/>
                <w:szCs w:val="24"/>
                <w:highlight w:val="none"/>
              </w:rPr>
            </w:pPr>
            <w:r>
              <w:rPr>
                <w:rFonts w:hint="eastAsia" w:ascii="黑体" w:hAnsi="黑体" w:eastAsia="黑体" w:cs="黑体"/>
                <w:snapToGrid w:val="0"/>
                <w:color w:val="000000"/>
                <w:kern w:val="0"/>
                <w:szCs w:val="24"/>
                <w:highlight w:val="none"/>
              </w:rPr>
              <w:t>备注</w:t>
            </w:r>
          </w:p>
        </w:tc>
      </w:tr>
      <w:tr w14:paraId="6934B0C3">
        <w:tblPrEx>
          <w:tblCellMar>
            <w:top w:w="0" w:type="dxa"/>
            <w:left w:w="108" w:type="dxa"/>
            <w:bottom w:w="0" w:type="dxa"/>
            <w:right w:w="108" w:type="dxa"/>
          </w:tblCellMar>
        </w:tblPrEx>
        <w:trPr>
          <w:trHeight w:val="800" w:hRule="atLeast"/>
          <w:jc w:val="center"/>
        </w:trPr>
        <w:tc>
          <w:tcPr>
            <w:tcW w:w="2270" w:type="dxa"/>
            <w:gridSpan w:val="2"/>
            <w:tcBorders>
              <w:top w:val="single" w:color="auto" w:sz="4" w:space="0"/>
              <w:left w:val="single" w:color="auto" w:sz="4" w:space="0"/>
              <w:bottom w:val="single" w:color="auto" w:sz="4" w:space="0"/>
              <w:right w:val="single" w:color="auto" w:sz="4" w:space="0"/>
            </w:tcBorders>
            <w:noWrap w:val="0"/>
            <w:vAlign w:val="center"/>
          </w:tcPr>
          <w:p w14:paraId="2E5D2C11">
            <w:pPr>
              <w:pStyle w:val="24"/>
              <w:wordWrap w:val="0"/>
              <w:adjustRightInd w:val="0"/>
              <w:snapToGrid w:val="0"/>
              <w:spacing w:line="400" w:lineRule="exact"/>
              <w:jc w:val="center"/>
              <w:rPr>
                <w:rFonts w:eastAsia="宋体"/>
                <w:snapToGrid w:val="0"/>
                <w:color w:val="000000"/>
                <w:kern w:val="0"/>
                <w:szCs w:val="21"/>
                <w:highlight w:val="none"/>
              </w:rPr>
            </w:pPr>
            <w:r>
              <w:rPr>
                <w:rFonts w:hint="eastAsia" w:eastAsia="宋体"/>
                <w:snapToGrid w:val="0"/>
                <w:color w:val="000000"/>
                <w:kern w:val="0"/>
                <w:szCs w:val="21"/>
                <w:highlight w:val="none"/>
              </w:rPr>
              <w:t xml:space="preserve"> 监理依据</w:t>
            </w:r>
          </w:p>
          <w:p w14:paraId="65375943">
            <w:pPr>
              <w:pStyle w:val="24"/>
              <w:wordWrap w:val="0"/>
              <w:adjustRightInd w:val="0"/>
              <w:snapToGrid w:val="0"/>
              <w:spacing w:line="400" w:lineRule="exact"/>
              <w:jc w:val="center"/>
              <w:rPr>
                <w:rFonts w:eastAsia="宋体"/>
                <w:snapToGrid w:val="0"/>
                <w:color w:val="000000"/>
                <w:kern w:val="0"/>
                <w:szCs w:val="21"/>
                <w:highlight w:val="none"/>
              </w:rPr>
            </w:pPr>
            <w:r>
              <w:rPr>
                <w:rFonts w:hint="eastAsia" w:eastAsia="宋体"/>
                <w:snapToGrid w:val="0"/>
                <w:color w:val="000000"/>
                <w:kern w:val="0"/>
                <w:szCs w:val="21"/>
                <w:highlight w:val="none"/>
              </w:rPr>
              <w:t>及工作目标</w:t>
            </w:r>
          </w:p>
          <w:p w14:paraId="278FE756">
            <w:pPr>
              <w:pStyle w:val="8"/>
              <w:wordWrap w:val="0"/>
              <w:adjustRightInd w:val="0"/>
              <w:snapToGrid w:val="0"/>
              <w:spacing w:after="0" w:line="400" w:lineRule="exact"/>
              <w:jc w:val="center"/>
              <w:rPr>
                <w:rFonts w:ascii="Times New Roman"/>
                <w:snapToGrid w:val="0"/>
                <w:color w:val="000000"/>
                <w:kern w:val="0"/>
                <w:sz w:val="21"/>
                <w:szCs w:val="21"/>
                <w:highlight w:val="none"/>
              </w:rPr>
            </w:pPr>
            <w:r>
              <w:rPr>
                <w:rFonts w:hint="eastAsia" w:ascii="Times New Roman"/>
                <w:snapToGrid w:val="0"/>
                <w:color w:val="000000"/>
                <w:kern w:val="0"/>
                <w:sz w:val="21"/>
                <w:szCs w:val="21"/>
                <w:highlight w:val="none"/>
              </w:rPr>
              <w:t>（</w:t>
            </w:r>
            <w:r>
              <w:rPr>
                <w:rFonts w:hint="eastAsia" w:ascii="Times New Roman"/>
                <w:snapToGrid w:val="0"/>
                <w:color w:val="000000"/>
                <w:kern w:val="0"/>
                <w:sz w:val="21"/>
                <w:szCs w:val="21"/>
                <w:highlight w:val="none"/>
                <w:u w:val="single"/>
              </w:rPr>
              <w:t>1</w:t>
            </w:r>
            <w:r>
              <w:rPr>
                <w:rFonts w:hint="eastAsia" w:ascii="Times New Roman"/>
                <w:snapToGrid w:val="0"/>
                <w:color w:val="000000"/>
                <w:kern w:val="0"/>
                <w:sz w:val="21"/>
                <w:szCs w:val="21"/>
                <w:highlight w:val="none"/>
              </w:rPr>
              <w:t>分）</w:t>
            </w:r>
          </w:p>
        </w:tc>
        <w:tc>
          <w:tcPr>
            <w:tcW w:w="4188" w:type="dxa"/>
            <w:gridSpan w:val="2"/>
            <w:tcBorders>
              <w:top w:val="single" w:color="auto" w:sz="4" w:space="0"/>
              <w:left w:val="single" w:color="auto" w:sz="4" w:space="0"/>
              <w:bottom w:val="single" w:color="auto" w:sz="4" w:space="0"/>
              <w:right w:val="single" w:color="auto" w:sz="4" w:space="0"/>
            </w:tcBorders>
            <w:noWrap w:val="0"/>
            <w:vAlign w:val="center"/>
          </w:tcPr>
          <w:p w14:paraId="2FAD9408">
            <w:pPr>
              <w:pStyle w:val="25"/>
              <w:wordWrap w:val="0"/>
              <w:adjustRightInd w:val="0"/>
              <w:snapToGrid w:val="0"/>
              <w:spacing w:line="400" w:lineRule="exact"/>
              <w:rPr>
                <w:rFonts w:eastAsia="宋体"/>
                <w:snapToGrid w:val="0"/>
                <w:color w:val="000000"/>
                <w:kern w:val="0"/>
                <w:szCs w:val="21"/>
                <w:highlight w:val="none"/>
              </w:rPr>
            </w:pPr>
            <w:r>
              <w:rPr>
                <w:rFonts w:hint="eastAsia" w:eastAsia="宋体"/>
                <w:snapToGrid w:val="0"/>
                <w:color w:val="000000"/>
                <w:kern w:val="0"/>
                <w:szCs w:val="21"/>
                <w:highlight w:val="none"/>
              </w:rPr>
              <w:t>【优】得该项因素分的90%～100%（含90%）；</w:t>
            </w:r>
          </w:p>
          <w:p w14:paraId="6050C9EF">
            <w:pPr>
              <w:pStyle w:val="25"/>
              <w:wordWrap w:val="0"/>
              <w:adjustRightInd w:val="0"/>
              <w:snapToGrid w:val="0"/>
              <w:spacing w:line="400" w:lineRule="exact"/>
              <w:rPr>
                <w:rFonts w:eastAsia="宋体"/>
                <w:snapToGrid w:val="0"/>
                <w:color w:val="000000"/>
                <w:kern w:val="0"/>
                <w:szCs w:val="21"/>
                <w:highlight w:val="none"/>
              </w:rPr>
            </w:pPr>
            <w:r>
              <w:rPr>
                <w:rFonts w:hint="eastAsia" w:eastAsia="宋体"/>
                <w:snapToGrid w:val="0"/>
                <w:color w:val="000000"/>
                <w:kern w:val="0"/>
                <w:szCs w:val="21"/>
                <w:highlight w:val="none"/>
              </w:rPr>
              <w:t>【良】得该项因素分的80%～90%（含80%）；</w:t>
            </w:r>
          </w:p>
          <w:p w14:paraId="1D0360A6">
            <w:pPr>
              <w:pStyle w:val="25"/>
              <w:wordWrap w:val="0"/>
              <w:adjustRightInd w:val="0"/>
              <w:snapToGrid w:val="0"/>
              <w:spacing w:line="400" w:lineRule="exact"/>
              <w:rPr>
                <w:rFonts w:eastAsia="宋体"/>
                <w:snapToGrid w:val="0"/>
                <w:color w:val="000000"/>
                <w:kern w:val="0"/>
                <w:szCs w:val="21"/>
                <w:highlight w:val="none"/>
              </w:rPr>
            </w:pPr>
            <w:r>
              <w:rPr>
                <w:rFonts w:hint="eastAsia" w:eastAsia="宋体"/>
                <w:snapToGrid w:val="0"/>
                <w:color w:val="000000"/>
                <w:kern w:val="0"/>
                <w:szCs w:val="21"/>
                <w:highlight w:val="none"/>
              </w:rPr>
              <w:t>【中】得该项因素分的70%～80%（含70%）；</w:t>
            </w:r>
          </w:p>
          <w:p w14:paraId="2EF71C03">
            <w:pPr>
              <w:pStyle w:val="8"/>
              <w:wordWrap w:val="0"/>
              <w:adjustRightInd w:val="0"/>
              <w:snapToGrid w:val="0"/>
              <w:spacing w:after="0" w:line="400" w:lineRule="exact"/>
              <w:jc w:val="left"/>
              <w:rPr>
                <w:rFonts w:ascii="Times New Roman"/>
                <w:snapToGrid w:val="0"/>
                <w:color w:val="000000"/>
                <w:kern w:val="0"/>
                <w:sz w:val="21"/>
                <w:szCs w:val="21"/>
                <w:highlight w:val="none"/>
              </w:rPr>
            </w:pPr>
            <w:r>
              <w:rPr>
                <w:rFonts w:hint="eastAsia" w:ascii="Times New Roman"/>
                <w:snapToGrid w:val="0"/>
                <w:color w:val="000000"/>
                <w:kern w:val="0"/>
                <w:sz w:val="21"/>
                <w:szCs w:val="21"/>
                <w:highlight w:val="none"/>
              </w:rPr>
              <w:t>【差】得该项因素分的60%～70%（含60%）。</w:t>
            </w:r>
          </w:p>
        </w:tc>
        <w:tc>
          <w:tcPr>
            <w:tcW w:w="3248" w:type="dxa"/>
            <w:tcBorders>
              <w:top w:val="single" w:color="auto" w:sz="4" w:space="0"/>
              <w:left w:val="single" w:color="auto" w:sz="4" w:space="0"/>
              <w:bottom w:val="single" w:color="auto" w:sz="4" w:space="0"/>
              <w:right w:val="single" w:color="auto" w:sz="4" w:space="0"/>
            </w:tcBorders>
            <w:noWrap w:val="0"/>
            <w:vAlign w:val="center"/>
          </w:tcPr>
          <w:p w14:paraId="355CFF75">
            <w:pPr>
              <w:pStyle w:val="25"/>
              <w:wordWrap w:val="0"/>
              <w:adjustRightInd w:val="0"/>
              <w:snapToGrid w:val="0"/>
              <w:spacing w:line="400" w:lineRule="exact"/>
              <w:rPr>
                <w:rFonts w:hint="eastAsia" w:ascii="宋体" w:hAnsi="宋体" w:eastAsia="宋体" w:cs="宋体"/>
                <w:snapToGrid w:val="0"/>
                <w:color w:val="000000"/>
                <w:kern w:val="0"/>
                <w:szCs w:val="21"/>
                <w:highlight w:val="none"/>
                <w:lang w:val="en-US" w:eastAsia="zh-CN"/>
              </w:rPr>
            </w:pPr>
            <w:r>
              <w:rPr>
                <w:rFonts w:hint="eastAsia" w:eastAsia="宋体"/>
                <w:snapToGrid w:val="0"/>
                <w:color w:val="000000"/>
                <w:kern w:val="0"/>
                <w:szCs w:val="21"/>
                <w:highlight w:val="none"/>
              </w:rPr>
              <w:t>要求依据全面、适用；目标清晰、正确；针对性强。</w:t>
            </w:r>
          </w:p>
        </w:tc>
      </w:tr>
      <w:tr w14:paraId="77466819">
        <w:tblPrEx>
          <w:tblCellMar>
            <w:top w:w="0" w:type="dxa"/>
            <w:left w:w="108" w:type="dxa"/>
            <w:bottom w:w="0" w:type="dxa"/>
            <w:right w:w="108" w:type="dxa"/>
          </w:tblCellMar>
        </w:tblPrEx>
        <w:trPr>
          <w:trHeight w:val="800" w:hRule="atLeast"/>
          <w:jc w:val="center"/>
        </w:trPr>
        <w:tc>
          <w:tcPr>
            <w:tcW w:w="2270" w:type="dxa"/>
            <w:gridSpan w:val="2"/>
            <w:tcBorders>
              <w:top w:val="single" w:color="auto" w:sz="4" w:space="0"/>
              <w:left w:val="single" w:color="auto" w:sz="4" w:space="0"/>
              <w:bottom w:val="single" w:color="auto" w:sz="4" w:space="0"/>
              <w:right w:val="single" w:color="auto" w:sz="4" w:space="0"/>
            </w:tcBorders>
            <w:noWrap w:val="0"/>
            <w:vAlign w:val="center"/>
          </w:tcPr>
          <w:p w14:paraId="4AD4D6CF">
            <w:pPr>
              <w:pStyle w:val="26"/>
              <w:wordWrap w:val="0"/>
              <w:adjustRightInd w:val="0"/>
              <w:snapToGrid w:val="0"/>
              <w:spacing w:line="400" w:lineRule="exact"/>
              <w:jc w:val="center"/>
              <w:rPr>
                <w:rFonts w:eastAsia="宋体"/>
                <w:snapToGrid w:val="0"/>
                <w:color w:val="000000"/>
                <w:kern w:val="0"/>
                <w:szCs w:val="21"/>
                <w:highlight w:val="none"/>
              </w:rPr>
            </w:pPr>
            <w:r>
              <w:rPr>
                <w:rFonts w:hint="eastAsia" w:eastAsia="宋体"/>
                <w:snapToGrid w:val="0"/>
                <w:color w:val="000000"/>
                <w:kern w:val="0"/>
                <w:szCs w:val="21"/>
                <w:highlight w:val="none"/>
              </w:rPr>
              <w:t>工程质量</w:t>
            </w:r>
          </w:p>
          <w:p w14:paraId="0F2F8023">
            <w:pPr>
              <w:pStyle w:val="26"/>
              <w:wordWrap w:val="0"/>
              <w:adjustRightInd w:val="0"/>
              <w:snapToGrid w:val="0"/>
              <w:spacing w:line="400" w:lineRule="exact"/>
              <w:jc w:val="center"/>
              <w:rPr>
                <w:rFonts w:eastAsia="宋体"/>
                <w:snapToGrid w:val="0"/>
                <w:color w:val="000000"/>
                <w:kern w:val="0"/>
                <w:szCs w:val="21"/>
                <w:highlight w:val="none"/>
              </w:rPr>
            </w:pPr>
            <w:r>
              <w:rPr>
                <w:rFonts w:hint="eastAsia" w:eastAsia="宋体"/>
                <w:snapToGrid w:val="0"/>
                <w:color w:val="000000"/>
                <w:kern w:val="0"/>
                <w:szCs w:val="21"/>
                <w:highlight w:val="none"/>
              </w:rPr>
              <w:t>监理措施</w:t>
            </w:r>
          </w:p>
          <w:p w14:paraId="1A0636C5">
            <w:pPr>
              <w:pStyle w:val="26"/>
              <w:wordWrap w:val="0"/>
              <w:adjustRightInd w:val="0"/>
              <w:snapToGrid w:val="0"/>
              <w:spacing w:line="400" w:lineRule="exact"/>
              <w:jc w:val="center"/>
              <w:rPr>
                <w:rFonts w:ascii="Times New Roman"/>
                <w:snapToGrid w:val="0"/>
                <w:color w:val="000000"/>
                <w:kern w:val="0"/>
                <w:sz w:val="21"/>
                <w:szCs w:val="21"/>
                <w:highlight w:val="none"/>
              </w:rPr>
            </w:pPr>
            <w:r>
              <w:rPr>
                <w:rFonts w:hint="eastAsia" w:eastAsia="宋体"/>
                <w:snapToGrid w:val="0"/>
                <w:color w:val="000000"/>
                <w:kern w:val="0"/>
                <w:szCs w:val="21"/>
                <w:highlight w:val="none"/>
              </w:rPr>
              <w:t>（</w:t>
            </w:r>
            <w:r>
              <w:rPr>
                <w:rFonts w:hint="eastAsia" w:eastAsia="宋体"/>
                <w:snapToGrid w:val="0"/>
                <w:color w:val="000000"/>
                <w:kern w:val="0"/>
                <w:szCs w:val="21"/>
                <w:highlight w:val="none"/>
                <w:u w:val="single"/>
              </w:rPr>
              <w:t>1</w:t>
            </w:r>
            <w:r>
              <w:rPr>
                <w:rFonts w:hint="eastAsia" w:eastAsia="宋体"/>
                <w:snapToGrid w:val="0"/>
                <w:color w:val="000000"/>
                <w:kern w:val="0"/>
                <w:szCs w:val="21"/>
                <w:highlight w:val="none"/>
              </w:rPr>
              <w:t>分）</w:t>
            </w:r>
          </w:p>
        </w:tc>
        <w:tc>
          <w:tcPr>
            <w:tcW w:w="4188" w:type="dxa"/>
            <w:gridSpan w:val="2"/>
            <w:tcBorders>
              <w:top w:val="single" w:color="auto" w:sz="4" w:space="0"/>
              <w:left w:val="single" w:color="auto" w:sz="4" w:space="0"/>
              <w:bottom w:val="single" w:color="auto" w:sz="4" w:space="0"/>
              <w:right w:val="single" w:color="auto" w:sz="4" w:space="0"/>
            </w:tcBorders>
            <w:noWrap w:val="0"/>
            <w:vAlign w:val="center"/>
          </w:tcPr>
          <w:p w14:paraId="19FF06EA">
            <w:pPr>
              <w:pStyle w:val="25"/>
              <w:wordWrap w:val="0"/>
              <w:adjustRightInd w:val="0"/>
              <w:snapToGrid w:val="0"/>
              <w:spacing w:line="400" w:lineRule="exact"/>
              <w:rPr>
                <w:rFonts w:eastAsia="宋体"/>
                <w:snapToGrid w:val="0"/>
                <w:color w:val="000000"/>
                <w:kern w:val="0"/>
                <w:szCs w:val="21"/>
                <w:highlight w:val="none"/>
              </w:rPr>
            </w:pPr>
            <w:r>
              <w:rPr>
                <w:rFonts w:hint="eastAsia" w:eastAsia="宋体"/>
                <w:snapToGrid w:val="0"/>
                <w:color w:val="000000"/>
                <w:kern w:val="0"/>
                <w:szCs w:val="21"/>
                <w:highlight w:val="none"/>
              </w:rPr>
              <w:t>【优】得该项因素分的90%～100%（含90%）；</w:t>
            </w:r>
          </w:p>
          <w:p w14:paraId="71E8BFFA">
            <w:pPr>
              <w:pStyle w:val="25"/>
              <w:wordWrap w:val="0"/>
              <w:adjustRightInd w:val="0"/>
              <w:snapToGrid w:val="0"/>
              <w:spacing w:line="400" w:lineRule="exact"/>
              <w:rPr>
                <w:rFonts w:eastAsia="宋体"/>
                <w:snapToGrid w:val="0"/>
                <w:color w:val="000000"/>
                <w:kern w:val="0"/>
                <w:szCs w:val="21"/>
                <w:highlight w:val="none"/>
              </w:rPr>
            </w:pPr>
            <w:r>
              <w:rPr>
                <w:rFonts w:hint="eastAsia" w:eastAsia="宋体"/>
                <w:snapToGrid w:val="0"/>
                <w:color w:val="000000"/>
                <w:kern w:val="0"/>
                <w:szCs w:val="21"/>
                <w:highlight w:val="none"/>
              </w:rPr>
              <w:t>【良】得该项因素分的80%～90%（含80%）；</w:t>
            </w:r>
          </w:p>
          <w:p w14:paraId="326D5F6B">
            <w:pPr>
              <w:pStyle w:val="25"/>
              <w:wordWrap w:val="0"/>
              <w:adjustRightInd w:val="0"/>
              <w:snapToGrid w:val="0"/>
              <w:spacing w:line="400" w:lineRule="exact"/>
              <w:rPr>
                <w:rFonts w:eastAsia="宋体"/>
                <w:snapToGrid w:val="0"/>
                <w:color w:val="000000"/>
                <w:kern w:val="0"/>
                <w:szCs w:val="21"/>
                <w:highlight w:val="none"/>
              </w:rPr>
            </w:pPr>
            <w:r>
              <w:rPr>
                <w:rFonts w:hint="eastAsia" w:eastAsia="宋体"/>
                <w:snapToGrid w:val="0"/>
                <w:color w:val="000000"/>
                <w:kern w:val="0"/>
                <w:szCs w:val="21"/>
                <w:highlight w:val="none"/>
              </w:rPr>
              <w:t>【中】得该项因素分的70%～80%（含70%）；</w:t>
            </w:r>
          </w:p>
          <w:p w14:paraId="2C5595BE">
            <w:pPr>
              <w:pStyle w:val="25"/>
              <w:wordWrap w:val="0"/>
              <w:adjustRightInd w:val="0"/>
              <w:snapToGrid w:val="0"/>
              <w:spacing w:line="400" w:lineRule="exact"/>
              <w:rPr>
                <w:rFonts w:ascii="Times New Roman"/>
                <w:snapToGrid w:val="0"/>
                <w:color w:val="000000"/>
                <w:kern w:val="0"/>
                <w:sz w:val="21"/>
                <w:szCs w:val="21"/>
                <w:highlight w:val="none"/>
              </w:rPr>
            </w:pPr>
            <w:r>
              <w:rPr>
                <w:rFonts w:hint="eastAsia" w:eastAsia="宋体"/>
                <w:snapToGrid w:val="0"/>
                <w:color w:val="000000"/>
                <w:kern w:val="0"/>
                <w:szCs w:val="21"/>
                <w:highlight w:val="none"/>
              </w:rPr>
              <w:t>【差】得该项因素分的60</w:t>
            </w:r>
            <w:r>
              <w:rPr>
                <w:rFonts w:hint="eastAsia" w:ascii="Times New Roman"/>
                <w:snapToGrid w:val="0"/>
                <w:color w:val="000000"/>
                <w:kern w:val="0"/>
                <w:sz w:val="21"/>
                <w:szCs w:val="21"/>
                <w:highlight w:val="none"/>
              </w:rPr>
              <w:t>%</w:t>
            </w:r>
            <w:r>
              <w:rPr>
                <w:rFonts w:hint="eastAsia" w:eastAsia="宋体"/>
                <w:snapToGrid w:val="0"/>
                <w:color w:val="000000"/>
                <w:kern w:val="0"/>
                <w:szCs w:val="21"/>
                <w:highlight w:val="none"/>
              </w:rPr>
              <w:t>～70%（含60%）。</w:t>
            </w:r>
          </w:p>
        </w:tc>
        <w:tc>
          <w:tcPr>
            <w:tcW w:w="3248" w:type="dxa"/>
            <w:vMerge w:val="restart"/>
            <w:tcBorders>
              <w:top w:val="single" w:color="auto" w:sz="4" w:space="0"/>
              <w:left w:val="single" w:color="auto" w:sz="4" w:space="0"/>
              <w:right w:val="single" w:color="auto" w:sz="4" w:space="0"/>
            </w:tcBorders>
            <w:noWrap w:val="0"/>
            <w:vAlign w:val="center"/>
          </w:tcPr>
          <w:p w14:paraId="18B47996">
            <w:pPr>
              <w:pStyle w:val="25"/>
              <w:wordWrap w:val="0"/>
              <w:adjustRightInd w:val="0"/>
              <w:snapToGrid w:val="0"/>
              <w:spacing w:line="400" w:lineRule="exact"/>
              <w:rPr>
                <w:rFonts w:hint="eastAsia" w:ascii="宋体" w:hAnsi="宋体" w:eastAsia="宋体" w:cs="宋体"/>
                <w:snapToGrid w:val="0"/>
                <w:color w:val="000000"/>
                <w:kern w:val="0"/>
                <w:szCs w:val="21"/>
                <w:highlight w:val="none"/>
                <w:lang w:val="en-US" w:eastAsia="zh-CN"/>
              </w:rPr>
            </w:pPr>
            <w:r>
              <w:rPr>
                <w:rFonts w:hint="eastAsia" w:eastAsia="宋体"/>
                <w:snapToGrid w:val="0"/>
                <w:color w:val="000000"/>
                <w:kern w:val="0"/>
                <w:szCs w:val="21"/>
                <w:highlight w:val="none"/>
              </w:rPr>
              <w:t>要求目标正确、方法可行、预控和动态管理措施具体、针对性强。脱离本工程实际、机械照搬照抄规范和技术标准的，不能得满分。</w:t>
            </w:r>
          </w:p>
        </w:tc>
      </w:tr>
      <w:tr w14:paraId="4FC06347">
        <w:tblPrEx>
          <w:tblCellMar>
            <w:top w:w="0" w:type="dxa"/>
            <w:left w:w="108" w:type="dxa"/>
            <w:bottom w:w="0" w:type="dxa"/>
            <w:right w:w="108" w:type="dxa"/>
          </w:tblCellMar>
        </w:tblPrEx>
        <w:trPr>
          <w:trHeight w:val="2430" w:hRule="atLeast"/>
          <w:jc w:val="center"/>
        </w:trPr>
        <w:tc>
          <w:tcPr>
            <w:tcW w:w="2270" w:type="dxa"/>
            <w:gridSpan w:val="2"/>
            <w:tcBorders>
              <w:top w:val="single" w:color="auto" w:sz="4" w:space="0"/>
              <w:left w:val="single" w:color="auto" w:sz="4" w:space="0"/>
              <w:bottom w:val="single" w:color="auto" w:sz="4" w:space="0"/>
              <w:right w:val="single" w:color="auto" w:sz="4" w:space="0"/>
            </w:tcBorders>
            <w:noWrap w:val="0"/>
            <w:vAlign w:val="center"/>
          </w:tcPr>
          <w:p w14:paraId="68991538">
            <w:pPr>
              <w:pStyle w:val="26"/>
              <w:wordWrap w:val="0"/>
              <w:adjustRightInd w:val="0"/>
              <w:snapToGrid w:val="0"/>
              <w:spacing w:line="400" w:lineRule="exact"/>
              <w:jc w:val="center"/>
              <w:rPr>
                <w:rFonts w:eastAsia="宋体"/>
                <w:snapToGrid w:val="0"/>
                <w:color w:val="000000"/>
                <w:kern w:val="0"/>
                <w:szCs w:val="21"/>
                <w:highlight w:val="none"/>
              </w:rPr>
            </w:pPr>
            <w:r>
              <w:rPr>
                <w:rFonts w:hint="eastAsia" w:eastAsia="宋体"/>
                <w:snapToGrid w:val="0"/>
                <w:color w:val="000000"/>
                <w:kern w:val="0"/>
                <w:szCs w:val="21"/>
                <w:highlight w:val="none"/>
              </w:rPr>
              <w:t>工程进度</w:t>
            </w:r>
          </w:p>
          <w:p w14:paraId="5AFD6937">
            <w:pPr>
              <w:pStyle w:val="26"/>
              <w:wordWrap w:val="0"/>
              <w:adjustRightInd w:val="0"/>
              <w:snapToGrid w:val="0"/>
              <w:spacing w:line="400" w:lineRule="exact"/>
              <w:jc w:val="center"/>
              <w:rPr>
                <w:rFonts w:eastAsia="宋体"/>
                <w:snapToGrid w:val="0"/>
                <w:color w:val="000000"/>
                <w:kern w:val="0"/>
                <w:szCs w:val="21"/>
                <w:highlight w:val="none"/>
              </w:rPr>
            </w:pPr>
            <w:r>
              <w:rPr>
                <w:rFonts w:hint="eastAsia" w:eastAsia="宋体"/>
                <w:snapToGrid w:val="0"/>
                <w:color w:val="000000"/>
                <w:kern w:val="0"/>
                <w:szCs w:val="21"/>
                <w:highlight w:val="none"/>
              </w:rPr>
              <w:t>监理措施</w:t>
            </w:r>
          </w:p>
          <w:p w14:paraId="58577E89">
            <w:pPr>
              <w:pStyle w:val="26"/>
              <w:wordWrap w:val="0"/>
              <w:adjustRightInd w:val="0"/>
              <w:snapToGrid w:val="0"/>
              <w:spacing w:line="400" w:lineRule="exact"/>
              <w:jc w:val="center"/>
              <w:rPr>
                <w:rFonts w:ascii="Times New Roman"/>
                <w:snapToGrid w:val="0"/>
                <w:color w:val="000000"/>
                <w:kern w:val="0"/>
                <w:sz w:val="21"/>
                <w:szCs w:val="21"/>
                <w:highlight w:val="none"/>
              </w:rPr>
            </w:pPr>
            <w:r>
              <w:rPr>
                <w:rFonts w:hint="eastAsia" w:eastAsia="宋体"/>
                <w:snapToGrid w:val="0"/>
                <w:color w:val="000000"/>
                <w:kern w:val="0"/>
                <w:szCs w:val="21"/>
                <w:highlight w:val="none"/>
              </w:rPr>
              <w:t>（</w:t>
            </w:r>
            <w:r>
              <w:rPr>
                <w:rFonts w:hint="eastAsia" w:eastAsia="宋体"/>
                <w:snapToGrid w:val="0"/>
                <w:color w:val="000000"/>
                <w:kern w:val="0"/>
                <w:szCs w:val="21"/>
                <w:highlight w:val="none"/>
                <w:u w:val="single"/>
              </w:rPr>
              <w:t>1</w:t>
            </w:r>
            <w:r>
              <w:rPr>
                <w:rFonts w:hint="eastAsia" w:eastAsia="宋体"/>
                <w:snapToGrid w:val="0"/>
                <w:color w:val="000000"/>
                <w:kern w:val="0"/>
                <w:szCs w:val="21"/>
                <w:highlight w:val="none"/>
              </w:rPr>
              <w:t>分）</w:t>
            </w:r>
          </w:p>
        </w:tc>
        <w:tc>
          <w:tcPr>
            <w:tcW w:w="4188" w:type="dxa"/>
            <w:gridSpan w:val="2"/>
            <w:tcBorders>
              <w:top w:val="single" w:color="auto" w:sz="4" w:space="0"/>
              <w:left w:val="single" w:color="auto" w:sz="4" w:space="0"/>
              <w:bottom w:val="single" w:color="auto" w:sz="4" w:space="0"/>
              <w:right w:val="single" w:color="auto" w:sz="4" w:space="0"/>
            </w:tcBorders>
            <w:noWrap w:val="0"/>
            <w:vAlign w:val="center"/>
          </w:tcPr>
          <w:p w14:paraId="4253478F">
            <w:pPr>
              <w:pStyle w:val="25"/>
              <w:wordWrap w:val="0"/>
              <w:adjustRightInd w:val="0"/>
              <w:snapToGrid w:val="0"/>
              <w:spacing w:line="400" w:lineRule="exact"/>
              <w:rPr>
                <w:rFonts w:eastAsia="宋体"/>
                <w:snapToGrid w:val="0"/>
                <w:color w:val="000000"/>
                <w:kern w:val="0"/>
                <w:szCs w:val="21"/>
                <w:highlight w:val="none"/>
              </w:rPr>
            </w:pPr>
            <w:r>
              <w:rPr>
                <w:rFonts w:hint="eastAsia" w:eastAsia="宋体"/>
                <w:snapToGrid w:val="0"/>
                <w:color w:val="000000"/>
                <w:kern w:val="0"/>
                <w:szCs w:val="21"/>
                <w:highlight w:val="none"/>
              </w:rPr>
              <w:t>【优】得该项因素分的90%～100%（含90%）；</w:t>
            </w:r>
          </w:p>
          <w:p w14:paraId="6E95DDD5">
            <w:pPr>
              <w:pStyle w:val="25"/>
              <w:wordWrap w:val="0"/>
              <w:adjustRightInd w:val="0"/>
              <w:snapToGrid w:val="0"/>
              <w:spacing w:line="400" w:lineRule="exact"/>
              <w:rPr>
                <w:rFonts w:eastAsia="宋体"/>
                <w:snapToGrid w:val="0"/>
                <w:color w:val="000000"/>
                <w:kern w:val="0"/>
                <w:szCs w:val="21"/>
                <w:highlight w:val="none"/>
              </w:rPr>
            </w:pPr>
            <w:r>
              <w:rPr>
                <w:rFonts w:hint="eastAsia" w:eastAsia="宋体"/>
                <w:snapToGrid w:val="0"/>
                <w:color w:val="000000"/>
                <w:kern w:val="0"/>
                <w:szCs w:val="21"/>
                <w:highlight w:val="none"/>
              </w:rPr>
              <w:t>【良】得该项因素分的80%～90%（含80%）；</w:t>
            </w:r>
          </w:p>
          <w:p w14:paraId="7421675A">
            <w:pPr>
              <w:pStyle w:val="25"/>
              <w:wordWrap w:val="0"/>
              <w:adjustRightInd w:val="0"/>
              <w:snapToGrid w:val="0"/>
              <w:spacing w:line="400" w:lineRule="exact"/>
              <w:rPr>
                <w:rFonts w:eastAsia="宋体"/>
                <w:snapToGrid w:val="0"/>
                <w:color w:val="000000"/>
                <w:kern w:val="0"/>
                <w:szCs w:val="21"/>
                <w:highlight w:val="none"/>
              </w:rPr>
            </w:pPr>
            <w:r>
              <w:rPr>
                <w:rFonts w:hint="eastAsia" w:eastAsia="宋体"/>
                <w:snapToGrid w:val="0"/>
                <w:color w:val="000000"/>
                <w:kern w:val="0"/>
                <w:szCs w:val="21"/>
                <w:highlight w:val="none"/>
              </w:rPr>
              <w:t>【中】得该项因素分的70%～80%（含70%）；</w:t>
            </w:r>
          </w:p>
          <w:p w14:paraId="0584F78F">
            <w:pPr>
              <w:pStyle w:val="25"/>
              <w:wordWrap w:val="0"/>
              <w:adjustRightInd w:val="0"/>
              <w:snapToGrid w:val="0"/>
              <w:spacing w:line="400" w:lineRule="exact"/>
              <w:rPr>
                <w:rFonts w:ascii="Times New Roman"/>
                <w:snapToGrid w:val="0"/>
                <w:color w:val="000000"/>
                <w:kern w:val="0"/>
                <w:sz w:val="21"/>
                <w:szCs w:val="21"/>
                <w:highlight w:val="none"/>
              </w:rPr>
            </w:pPr>
            <w:r>
              <w:rPr>
                <w:rFonts w:hint="eastAsia" w:eastAsia="宋体"/>
                <w:snapToGrid w:val="0"/>
                <w:color w:val="000000"/>
                <w:kern w:val="0"/>
                <w:szCs w:val="21"/>
                <w:highlight w:val="none"/>
              </w:rPr>
              <w:t>【差】得该项因素分的60</w:t>
            </w:r>
            <w:r>
              <w:rPr>
                <w:rFonts w:hint="eastAsia" w:ascii="Times New Roman"/>
                <w:snapToGrid w:val="0"/>
                <w:color w:val="000000"/>
                <w:kern w:val="0"/>
                <w:sz w:val="21"/>
                <w:szCs w:val="21"/>
                <w:highlight w:val="none"/>
              </w:rPr>
              <w:t>%</w:t>
            </w:r>
            <w:r>
              <w:rPr>
                <w:rFonts w:hint="eastAsia" w:eastAsia="宋体"/>
                <w:snapToGrid w:val="0"/>
                <w:color w:val="000000"/>
                <w:kern w:val="0"/>
                <w:szCs w:val="21"/>
                <w:highlight w:val="none"/>
              </w:rPr>
              <w:t>～70%（含60%）。</w:t>
            </w:r>
          </w:p>
        </w:tc>
        <w:tc>
          <w:tcPr>
            <w:tcW w:w="3248" w:type="dxa"/>
            <w:vMerge w:val="continue"/>
            <w:tcBorders>
              <w:left w:val="single" w:color="auto" w:sz="4" w:space="0"/>
              <w:right w:val="single" w:color="auto" w:sz="4" w:space="0"/>
            </w:tcBorders>
            <w:noWrap w:val="0"/>
            <w:vAlign w:val="center"/>
          </w:tcPr>
          <w:p w14:paraId="335C4D30">
            <w:pPr>
              <w:pStyle w:val="25"/>
              <w:wordWrap w:val="0"/>
              <w:adjustRightInd w:val="0"/>
              <w:snapToGrid w:val="0"/>
              <w:spacing w:line="400" w:lineRule="exact"/>
              <w:rPr>
                <w:rFonts w:hint="eastAsia" w:ascii="宋体" w:hAnsi="宋体" w:eastAsia="宋体" w:cs="宋体"/>
                <w:snapToGrid w:val="0"/>
                <w:color w:val="000000"/>
                <w:kern w:val="0"/>
                <w:szCs w:val="21"/>
                <w:highlight w:val="none"/>
                <w:lang w:val="en-US" w:eastAsia="zh-CN"/>
              </w:rPr>
            </w:pPr>
          </w:p>
        </w:tc>
      </w:tr>
      <w:tr w14:paraId="542C64ED">
        <w:tblPrEx>
          <w:tblCellMar>
            <w:top w:w="0" w:type="dxa"/>
            <w:left w:w="108" w:type="dxa"/>
            <w:bottom w:w="0" w:type="dxa"/>
            <w:right w:w="108" w:type="dxa"/>
          </w:tblCellMar>
        </w:tblPrEx>
        <w:trPr>
          <w:trHeight w:val="800" w:hRule="atLeast"/>
          <w:jc w:val="center"/>
        </w:trPr>
        <w:tc>
          <w:tcPr>
            <w:tcW w:w="2270" w:type="dxa"/>
            <w:gridSpan w:val="2"/>
            <w:tcBorders>
              <w:top w:val="single" w:color="auto" w:sz="4" w:space="0"/>
              <w:left w:val="single" w:color="auto" w:sz="4" w:space="0"/>
              <w:bottom w:val="single" w:color="auto" w:sz="4" w:space="0"/>
              <w:right w:val="single" w:color="auto" w:sz="4" w:space="0"/>
            </w:tcBorders>
            <w:noWrap w:val="0"/>
            <w:vAlign w:val="center"/>
          </w:tcPr>
          <w:p w14:paraId="73267120">
            <w:pPr>
              <w:pStyle w:val="26"/>
              <w:wordWrap w:val="0"/>
              <w:adjustRightInd w:val="0"/>
              <w:snapToGrid w:val="0"/>
              <w:spacing w:line="400" w:lineRule="exact"/>
              <w:jc w:val="center"/>
              <w:rPr>
                <w:rFonts w:eastAsia="宋体"/>
                <w:snapToGrid w:val="0"/>
                <w:color w:val="000000"/>
                <w:kern w:val="0"/>
                <w:szCs w:val="21"/>
                <w:highlight w:val="none"/>
              </w:rPr>
            </w:pPr>
            <w:r>
              <w:rPr>
                <w:rFonts w:hint="eastAsia" w:eastAsia="宋体"/>
                <w:snapToGrid w:val="0"/>
                <w:color w:val="000000"/>
                <w:kern w:val="0"/>
                <w:szCs w:val="21"/>
                <w:highlight w:val="none"/>
              </w:rPr>
              <w:t>工程造价</w:t>
            </w:r>
          </w:p>
          <w:p w14:paraId="2D3F08C4">
            <w:pPr>
              <w:pStyle w:val="26"/>
              <w:wordWrap w:val="0"/>
              <w:adjustRightInd w:val="0"/>
              <w:snapToGrid w:val="0"/>
              <w:spacing w:line="400" w:lineRule="exact"/>
              <w:jc w:val="center"/>
              <w:rPr>
                <w:rFonts w:eastAsia="宋体"/>
                <w:snapToGrid w:val="0"/>
                <w:color w:val="000000"/>
                <w:kern w:val="0"/>
                <w:szCs w:val="21"/>
                <w:highlight w:val="none"/>
              </w:rPr>
            </w:pPr>
            <w:r>
              <w:rPr>
                <w:rFonts w:hint="eastAsia" w:eastAsia="宋体"/>
                <w:snapToGrid w:val="0"/>
                <w:color w:val="000000"/>
                <w:kern w:val="0"/>
                <w:szCs w:val="21"/>
                <w:highlight w:val="none"/>
              </w:rPr>
              <w:t>监理措施</w:t>
            </w:r>
          </w:p>
          <w:p w14:paraId="15F28D95">
            <w:pPr>
              <w:pStyle w:val="26"/>
              <w:wordWrap w:val="0"/>
              <w:adjustRightInd w:val="0"/>
              <w:snapToGrid w:val="0"/>
              <w:spacing w:line="400" w:lineRule="exact"/>
              <w:jc w:val="center"/>
              <w:rPr>
                <w:rFonts w:ascii="Times New Roman"/>
                <w:snapToGrid w:val="0"/>
                <w:color w:val="000000"/>
                <w:kern w:val="0"/>
                <w:sz w:val="21"/>
                <w:szCs w:val="21"/>
                <w:highlight w:val="none"/>
              </w:rPr>
            </w:pPr>
            <w:r>
              <w:rPr>
                <w:rFonts w:hint="eastAsia" w:eastAsia="宋体"/>
                <w:snapToGrid w:val="0"/>
                <w:color w:val="000000"/>
                <w:kern w:val="0"/>
                <w:szCs w:val="21"/>
                <w:highlight w:val="none"/>
              </w:rPr>
              <w:t>（</w:t>
            </w:r>
            <w:r>
              <w:rPr>
                <w:rFonts w:hint="eastAsia" w:eastAsia="宋体"/>
                <w:snapToGrid w:val="0"/>
                <w:color w:val="000000"/>
                <w:kern w:val="0"/>
                <w:szCs w:val="21"/>
                <w:highlight w:val="none"/>
                <w:u w:val="single"/>
              </w:rPr>
              <w:t>1</w:t>
            </w:r>
            <w:r>
              <w:rPr>
                <w:rFonts w:hint="eastAsia" w:eastAsia="宋体"/>
                <w:snapToGrid w:val="0"/>
                <w:color w:val="000000"/>
                <w:kern w:val="0"/>
                <w:szCs w:val="21"/>
                <w:highlight w:val="none"/>
              </w:rPr>
              <w:t>分）</w:t>
            </w:r>
          </w:p>
        </w:tc>
        <w:tc>
          <w:tcPr>
            <w:tcW w:w="4188" w:type="dxa"/>
            <w:gridSpan w:val="2"/>
            <w:tcBorders>
              <w:top w:val="single" w:color="auto" w:sz="4" w:space="0"/>
              <w:left w:val="single" w:color="auto" w:sz="4" w:space="0"/>
              <w:bottom w:val="single" w:color="auto" w:sz="4" w:space="0"/>
              <w:right w:val="single" w:color="auto" w:sz="4" w:space="0"/>
            </w:tcBorders>
            <w:noWrap w:val="0"/>
            <w:vAlign w:val="center"/>
          </w:tcPr>
          <w:p w14:paraId="11740779">
            <w:pPr>
              <w:pStyle w:val="25"/>
              <w:wordWrap w:val="0"/>
              <w:adjustRightInd w:val="0"/>
              <w:snapToGrid w:val="0"/>
              <w:spacing w:line="400" w:lineRule="exact"/>
              <w:rPr>
                <w:rFonts w:eastAsia="宋体"/>
                <w:snapToGrid w:val="0"/>
                <w:color w:val="000000"/>
                <w:kern w:val="0"/>
                <w:szCs w:val="21"/>
                <w:highlight w:val="none"/>
              </w:rPr>
            </w:pPr>
            <w:r>
              <w:rPr>
                <w:rFonts w:hint="eastAsia" w:eastAsia="宋体"/>
                <w:snapToGrid w:val="0"/>
                <w:color w:val="000000"/>
                <w:kern w:val="0"/>
                <w:szCs w:val="21"/>
                <w:highlight w:val="none"/>
              </w:rPr>
              <w:t>【优】得该项因素分的90%～100%（含90%）；</w:t>
            </w:r>
          </w:p>
          <w:p w14:paraId="72160781">
            <w:pPr>
              <w:pStyle w:val="25"/>
              <w:wordWrap w:val="0"/>
              <w:adjustRightInd w:val="0"/>
              <w:snapToGrid w:val="0"/>
              <w:spacing w:line="400" w:lineRule="exact"/>
              <w:rPr>
                <w:rFonts w:eastAsia="宋体"/>
                <w:snapToGrid w:val="0"/>
                <w:color w:val="000000"/>
                <w:kern w:val="0"/>
                <w:szCs w:val="21"/>
                <w:highlight w:val="none"/>
              </w:rPr>
            </w:pPr>
            <w:r>
              <w:rPr>
                <w:rFonts w:hint="eastAsia" w:eastAsia="宋体"/>
                <w:snapToGrid w:val="0"/>
                <w:color w:val="000000"/>
                <w:kern w:val="0"/>
                <w:szCs w:val="21"/>
                <w:highlight w:val="none"/>
              </w:rPr>
              <w:t>【良】得该项因素分的80%～90%（含80%）；</w:t>
            </w:r>
          </w:p>
          <w:p w14:paraId="341FE1F5">
            <w:pPr>
              <w:pStyle w:val="25"/>
              <w:wordWrap w:val="0"/>
              <w:adjustRightInd w:val="0"/>
              <w:snapToGrid w:val="0"/>
              <w:spacing w:line="400" w:lineRule="exact"/>
              <w:rPr>
                <w:rFonts w:eastAsia="宋体"/>
                <w:snapToGrid w:val="0"/>
                <w:color w:val="000000"/>
                <w:kern w:val="0"/>
                <w:szCs w:val="21"/>
                <w:highlight w:val="none"/>
              </w:rPr>
            </w:pPr>
            <w:r>
              <w:rPr>
                <w:rFonts w:hint="eastAsia" w:eastAsia="宋体"/>
                <w:snapToGrid w:val="0"/>
                <w:color w:val="000000"/>
                <w:kern w:val="0"/>
                <w:szCs w:val="21"/>
                <w:highlight w:val="none"/>
              </w:rPr>
              <w:t>【中】得该项因素分的70%～80%（含70%）；</w:t>
            </w:r>
          </w:p>
          <w:p w14:paraId="3E440B10">
            <w:pPr>
              <w:pStyle w:val="25"/>
              <w:wordWrap w:val="0"/>
              <w:adjustRightInd w:val="0"/>
              <w:snapToGrid w:val="0"/>
              <w:spacing w:line="400" w:lineRule="exact"/>
              <w:rPr>
                <w:rFonts w:ascii="Times New Roman"/>
                <w:snapToGrid w:val="0"/>
                <w:color w:val="000000"/>
                <w:kern w:val="0"/>
                <w:sz w:val="21"/>
                <w:szCs w:val="21"/>
                <w:highlight w:val="none"/>
              </w:rPr>
            </w:pPr>
            <w:r>
              <w:rPr>
                <w:rFonts w:hint="eastAsia" w:eastAsia="宋体"/>
                <w:snapToGrid w:val="0"/>
                <w:color w:val="000000"/>
                <w:kern w:val="0"/>
                <w:szCs w:val="21"/>
                <w:highlight w:val="none"/>
              </w:rPr>
              <w:t>【差】得该项因素分的60</w:t>
            </w:r>
            <w:r>
              <w:rPr>
                <w:rFonts w:hint="eastAsia" w:ascii="Times New Roman"/>
                <w:snapToGrid w:val="0"/>
                <w:color w:val="000000"/>
                <w:kern w:val="0"/>
                <w:sz w:val="21"/>
                <w:szCs w:val="21"/>
                <w:highlight w:val="none"/>
              </w:rPr>
              <w:t>%</w:t>
            </w:r>
            <w:r>
              <w:rPr>
                <w:rFonts w:hint="eastAsia" w:eastAsia="宋体"/>
                <w:snapToGrid w:val="0"/>
                <w:color w:val="000000"/>
                <w:kern w:val="0"/>
                <w:szCs w:val="21"/>
                <w:highlight w:val="none"/>
              </w:rPr>
              <w:t>～70%（含60%）。</w:t>
            </w:r>
          </w:p>
        </w:tc>
        <w:tc>
          <w:tcPr>
            <w:tcW w:w="3248" w:type="dxa"/>
            <w:vMerge w:val="continue"/>
            <w:tcBorders>
              <w:left w:val="single" w:color="auto" w:sz="4" w:space="0"/>
              <w:right w:val="single" w:color="auto" w:sz="4" w:space="0"/>
            </w:tcBorders>
            <w:noWrap w:val="0"/>
            <w:vAlign w:val="center"/>
          </w:tcPr>
          <w:p w14:paraId="2B265151">
            <w:pPr>
              <w:pStyle w:val="25"/>
              <w:wordWrap w:val="0"/>
              <w:adjustRightInd w:val="0"/>
              <w:snapToGrid w:val="0"/>
              <w:spacing w:line="400" w:lineRule="exact"/>
              <w:rPr>
                <w:rFonts w:hint="eastAsia" w:ascii="宋体" w:hAnsi="宋体" w:eastAsia="宋体" w:cs="宋体"/>
                <w:snapToGrid w:val="0"/>
                <w:color w:val="000000"/>
                <w:kern w:val="0"/>
                <w:szCs w:val="21"/>
                <w:highlight w:val="none"/>
                <w:lang w:val="en-US" w:eastAsia="zh-CN"/>
              </w:rPr>
            </w:pPr>
          </w:p>
        </w:tc>
      </w:tr>
      <w:tr w14:paraId="7037D00C">
        <w:tblPrEx>
          <w:tblCellMar>
            <w:top w:w="0" w:type="dxa"/>
            <w:left w:w="108" w:type="dxa"/>
            <w:bottom w:w="0" w:type="dxa"/>
            <w:right w:w="108" w:type="dxa"/>
          </w:tblCellMar>
        </w:tblPrEx>
        <w:trPr>
          <w:trHeight w:val="800" w:hRule="atLeast"/>
          <w:jc w:val="center"/>
        </w:trPr>
        <w:tc>
          <w:tcPr>
            <w:tcW w:w="2270" w:type="dxa"/>
            <w:gridSpan w:val="2"/>
            <w:tcBorders>
              <w:top w:val="single" w:color="auto" w:sz="4" w:space="0"/>
              <w:left w:val="single" w:color="auto" w:sz="4" w:space="0"/>
              <w:bottom w:val="single" w:color="auto" w:sz="4" w:space="0"/>
              <w:right w:val="single" w:color="auto" w:sz="4" w:space="0"/>
            </w:tcBorders>
            <w:noWrap w:val="0"/>
            <w:vAlign w:val="center"/>
          </w:tcPr>
          <w:p w14:paraId="3E3289D0">
            <w:pPr>
              <w:pStyle w:val="26"/>
              <w:wordWrap w:val="0"/>
              <w:adjustRightInd w:val="0"/>
              <w:snapToGrid w:val="0"/>
              <w:spacing w:line="400" w:lineRule="exact"/>
              <w:jc w:val="center"/>
              <w:rPr>
                <w:rFonts w:eastAsia="宋体"/>
                <w:snapToGrid w:val="0"/>
                <w:color w:val="000000"/>
                <w:kern w:val="0"/>
                <w:szCs w:val="21"/>
                <w:highlight w:val="none"/>
              </w:rPr>
            </w:pPr>
            <w:r>
              <w:rPr>
                <w:rFonts w:hint="eastAsia" w:eastAsia="宋体"/>
                <w:snapToGrid w:val="0"/>
                <w:color w:val="000000"/>
                <w:kern w:val="0"/>
                <w:szCs w:val="21"/>
                <w:highlight w:val="none"/>
              </w:rPr>
              <w:t>安全防护</w:t>
            </w:r>
          </w:p>
          <w:p w14:paraId="0CED54AF">
            <w:pPr>
              <w:pStyle w:val="26"/>
              <w:wordWrap w:val="0"/>
              <w:adjustRightInd w:val="0"/>
              <w:snapToGrid w:val="0"/>
              <w:spacing w:line="400" w:lineRule="exact"/>
              <w:jc w:val="center"/>
              <w:rPr>
                <w:rFonts w:eastAsia="宋体"/>
                <w:snapToGrid w:val="0"/>
                <w:color w:val="000000"/>
                <w:kern w:val="0"/>
                <w:szCs w:val="21"/>
                <w:highlight w:val="none"/>
              </w:rPr>
            </w:pPr>
            <w:r>
              <w:rPr>
                <w:rFonts w:hint="eastAsia" w:eastAsia="宋体"/>
                <w:snapToGrid w:val="0"/>
                <w:color w:val="000000"/>
                <w:kern w:val="0"/>
                <w:szCs w:val="21"/>
                <w:highlight w:val="none"/>
              </w:rPr>
              <w:t>监理措施</w:t>
            </w:r>
          </w:p>
          <w:p w14:paraId="184741F4">
            <w:pPr>
              <w:pStyle w:val="26"/>
              <w:wordWrap w:val="0"/>
              <w:adjustRightInd w:val="0"/>
              <w:snapToGrid w:val="0"/>
              <w:spacing w:line="400" w:lineRule="exact"/>
              <w:jc w:val="center"/>
              <w:rPr>
                <w:rFonts w:ascii="Times New Roman"/>
                <w:snapToGrid w:val="0"/>
                <w:color w:val="000000"/>
                <w:kern w:val="0"/>
                <w:sz w:val="21"/>
                <w:szCs w:val="21"/>
                <w:highlight w:val="none"/>
              </w:rPr>
            </w:pPr>
            <w:r>
              <w:rPr>
                <w:rFonts w:hint="eastAsia" w:eastAsia="宋体"/>
                <w:snapToGrid w:val="0"/>
                <w:color w:val="000000"/>
                <w:kern w:val="0"/>
                <w:szCs w:val="21"/>
                <w:highlight w:val="none"/>
              </w:rPr>
              <w:t>（</w:t>
            </w:r>
            <w:r>
              <w:rPr>
                <w:rFonts w:hint="eastAsia" w:eastAsia="宋体"/>
                <w:snapToGrid w:val="0"/>
                <w:color w:val="000000"/>
                <w:kern w:val="0"/>
                <w:szCs w:val="21"/>
                <w:highlight w:val="none"/>
                <w:u w:val="single"/>
              </w:rPr>
              <w:t>1</w:t>
            </w:r>
            <w:r>
              <w:rPr>
                <w:rFonts w:hint="eastAsia" w:eastAsia="宋体"/>
                <w:snapToGrid w:val="0"/>
                <w:color w:val="000000"/>
                <w:kern w:val="0"/>
                <w:szCs w:val="21"/>
                <w:highlight w:val="none"/>
              </w:rPr>
              <w:t>分）</w:t>
            </w:r>
          </w:p>
        </w:tc>
        <w:tc>
          <w:tcPr>
            <w:tcW w:w="4188" w:type="dxa"/>
            <w:gridSpan w:val="2"/>
            <w:tcBorders>
              <w:top w:val="single" w:color="auto" w:sz="4" w:space="0"/>
              <w:left w:val="single" w:color="auto" w:sz="4" w:space="0"/>
              <w:bottom w:val="single" w:color="auto" w:sz="4" w:space="0"/>
              <w:right w:val="single" w:color="auto" w:sz="4" w:space="0"/>
            </w:tcBorders>
            <w:noWrap w:val="0"/>
            <w:vAlign w:val="center"/>
          </w:tcPr>
          <w:p w14:paraId="06F86758">
            <w:pPr>
              <w:pStyle w:val="25"/>
              <w:wordWrap w:val="0"/>
              <w:adjustRightInd w:val="0"/>
              <w:snapToGrid w:val="0"/>
              <w:spacing w:line="400" w:lineRule="exact"/>
              <w:rPr>
                <w:rFonts w:eastAsia="宋体"/>
                <w:snapToGrid w:val="0"/>
                <w:color w:val="000000"/>
                <w:kern w:val="0"/>
                <w:szCs w:val="21"/>
                <w:highlight w:val="none"/>
              </w:rPr>
            </w:pPr>
            <w:r>
              <w:rPr>
                <w:rFonts w:hint="eastAsia" w:eastAsia="宋体"/>
                <w:snapToGrid w:val="0"/>
                <w:color w:val="000000"/>
                <w:kern w:val="0"/>
                <w:szCs w:val="21"/>
                <w:highlight w:val="none"/>
              </w:rPr>
              <w:t>【优】得该项因素分的90%～100%（含90%）；</w:t>
            </w:r>
          </w:p>
          <w:p w14:paraId="6499F4B7">
            <w:pPr>
              <w:pStyle w:val="25"/>
              <w:wordWrap w:val="0"/>
              <w:adjustRightInd w:val="0"/>
              <w:snapToGrid w:val="0"/>
              <w:spacing w:line="400" w:lineRule="exact"/>
              <w:rPr>
                <w:rFonts w:eastAsia="宋体"/>
                <w:snapToGrid w:val="0"/>
                <w:color w:val="000000"/>
                <w:kern w:val="0"/>
                <w:szCs w:val="21"/>
                <w:highlight w:val="none"/>
              </w:rPr>
            </w:pPr>
            <w:r>
              <w:rPr>
                <w:rFonts w:hint="eastAsia" w:eastAsia="宋体"/>
                <w:snapToGrid w:val="0"/>
                <w:color w:val="000000"/>
                <w:kern w:val="0"/>
                <w:szCs w:val="21"/>
                <w:highlight w:val="none"/>
              </w:rPr>
              <w:t>【良】得该项因素分的80%～90%（含80%）；</w:t>
            </w:r>
          </w:p>
          <w:p w14:paraId="48D80577">
            <w:pPr>
              <w:pStyle w:val="25"/>
              <w:wordWrap w:val="0"/>
              <w:adjustRightInd w:val="0"/>
              <w:snapToGrid w:val="0"/>
              <w:spacing w:line="400" w:lineRule="exact"/>
              <w:rPr>
                <w:rFonts w:eastAsia="宋体"/>
                <w:snapToGrid w:val="0"/>
                <w:color w:val="000000"/>
                <w:kern w:val="0"/>
                <w:szCs w:val="21"/>
                <w:highlight w:val="none"/>
              </w:rPr>
            </w:pPr>
            <w:r>
              <w:rPr>
                <w:rFonts w:hint="eastAsia" w:eastAsia="宋体"/>
                <w:snapToGrid w:val="0"/>
                <w:color w:val="000000"/>
                <w:kern w:val="0"/>
                <w:szCs w:val="21"/>
                <w:highlight w:val="none"/>
              </w:rPr>
              <w:t>【中】得该项因素分的70%～80%（含70%）；</w:t>
            </w:r>
          </w:p>
          <w:p w14:paraId="670E2B53">
            <w:pPr>
              <w:pStyle w:val="25"/>
              <w:wordWrap w:val="0"/>
              <w:adjustRightInd w:val="0"/>
              <w:snapToGrid w:val="0"/>
              <w:spacing w:line="400" w:lineRule="exact"/>
              <w:rPr>
                <w:rFonts w:ascii="Times New Roman"/>
                <w:snapToGrid w:val="0"/>
                <w:color w:val="000000"/>
                <w:kern w:val="0"/>
                <w:sz w:val="21"/>
                <w:szCs w:val="21"/>
                <w:highlight w:val="none"/>
              </w:rPr>
            </w:pPr>
            <w:r>
              <w:rPr>
                <w:rFonts w:hint="eastAsia" w:eastAsia="宋体"/>
                <w:snapToGrid w:val="0"/>
                <w:color w:val="000000"/>
                <w:kern w:val="0"/>
                <w:szCs w:val="21"/>
                <w:highlight w:val="none"/>
              </w:rPr>
              <w:t>【差】得该项因素分的60</w:t>
            </w:r>
            <w:r>
              <w:rPr>
                <w:rFonts w:hint="eastAsia" w:ascii="Times New Roman"/>
                <w:snapToGrid w:val="0"/>
                <w:color w:val="000000"/>
                <w:kern w:val="0"/>
                <w:sz w:val="21"/>
                <w:szCs w:val="21"/>
                <w:highlight w:val="none"/>
              </w:rPr>
              <w:t>%</w:t>
            </w:r>
            <w:r>
              <w:rPr>
                <w:rFonts w:hint="eastAsia" w:eastAsia="宋体"/>
                <w:snapToGrid w:val="0"/>
                <w:color w:val="000000"/>
                <w:kern w:val="0"/>
                <w:szCs w:val="21"/>
                <w:highlight w:val="none"/>
              </w:rPr>
              <w:t>～70%（含60%）。</w:t>
            </w:r>
          </w:p>
        </w:tc>
        <w:tc>
          <w:tcPr>
            <w:tcW w:w="3248" w:type="dxa"/>
            <w:vMerge w:val="continue"/>
            <w:tcBorders>
              <w:left w:val="single" w:color="auto" w:sz="4" w:space="0"/>
              <w:right w:val="single" w:color="auto" w:sz="4" w:space="0"/>
            </w:tcBorders>
            <w:noWrap w:val="0"/>
            <w:vAlign w:val="center"/>
          </w:tcPr>
          <w:p w14:paraId="2365A991">
            <w:pPr>
              <w:pStyle w:val="25"/>
              <w:wordWrap w:val="0"/>
              <w:adjustRightInd w:val="0"/>
              <w:snapToGrid w:val="0"/>
              <w:spacing w:line="400" w:lineRule="exact"/>
              <w:rPr>
                <w:rFonts w:hint="eastAsia" w:ascii="宋体" w:hAnsi="宋体" w:eastAsia="宋体" w:cs="宋体"/>
                <w:snapToGrid w:val="0"/>
                <w:color w:val="000000"/>
                <w:kern w:val="0"/>
                <w:szCs w:val="21"/>
                <w:highlight w:val="none"/>
                <w:lang w:val="en-US" w:eastAsia="zh-CN"/>
              </w:rPr>
            </w:pPr>
          </w:p>
        </w:tc>
      </w:tr>
      <w:tr w14:paraId="7715228C">
        <w:tblPrEx>
          <w:tblCellMar>
            <w:top w:w="0" w:type="dxa"/>
            <w:left w:w="108" w:type="dxa"/>
            <w:bottom w:w="0" w:type="dxa"/>
            <w:right w:w="108" w:type="dxa"/>
          </w:tblCellMar>
        </w:tblPrEx>
        <w:trPr>
          <w:trHeight w:val="800" w:hRule="atLeast"/>
          <w:jc w:val="center"/>
        </w:trPr>
        <w:tc>
          <w:tcPr>
            <w:tcW w:w="2270" w:type="dxa"/>
            <w:gridSpan w:val="2"/>
            <w:tcBorders>
              <w:top w:val="single" w:color="auto" w:sz="4" w:space="0"/>
              <w:left w:val="single" w:color="auto" w:sz="4" w:space="0"/>
              <w:bottom w:val="single" w:color="auto" w:sz="4" w:space="0"/>
              <w:right w:val="single" w:color="auto" w:sz="4" w:space="0"/>
            </w:tcBorders>
            <w:noWrap w:val="0"/>
            <w:vAlign w:val="center"/>
          </w:tcPr>
          <w:p w14:paraId="29FD94B8">
            <w:pPr>
              <w:pStyle w:val="26"/>
              <w:wordWrap w:val="0"/>
              <w:adjustRightInd w:val="0"/>
              <w:snapToGrid w:val="0"/>
              <w:spacing w:line="400" w:lineRule="exact"/>
              <w:jc w:val="center"/>
              <w:rPr>
                <w:rFonts w:eastAsia="宋体"/>
                <w:snapToGrid w:val="0"/>
                <w:color w:val="000000"/>
                <w:kern w:val="0"/>
                <w:szCs w:val="21"/>
                <w:highlight w:val="none"/>
              </w:rPr>
            </w:pPr>
            <w:r>
              <w:rPr>
                <w:rFonts w:hint="eastAsia" w:eastAsia="宋体"/>
                <w:snapToGrid w:val="0"/>
                <w:color w:val="000000"/>
                <w:kern w:val="0"/>
                <w:szCs w:val="21"/>
                <w:highlight w:val="none"/>
              </w:rPr>
              <w:t>绿色施工</w:t>
            </w:r>
          </w:p>
          <w:p w14:paraId="2391B002">
            <w:pPr>
              <w:pStyle w:val="26"/>
              <w:wordWrap w:val="0"/>
              <w:adjustRightInd w:val="0"/>
              <w:snapToGrid w:val="0"/>
              <w:spacing w:line="400" w:lineRule="exact"/>
              <w:jc w:val="center"/>
              <w:rPr>
                <w:rFonts w:eastAsia="宋体"/>
                <w:snapToGrid w:val="0"/>
                <w:color w:val="000000"/>
                <w:kern w:val="0"/>
                <w:szCs w:val="21"/>
                <w:highlight w:val="none"/>
              </w:rPr>
            </w:pPr>
            <w:r>
              <w:rPr>
                <w:rFonts w:hint="eastAsia" w:eastAsia="宋体"/>
                <w:snapToGrid w:val="0"/>
                <w:color w:val="000000"/>
                <w:kern w:val="0"/>
                <w:szCs w:val="21"/>
                <w:highlight w:val="none"/>
              </w:rPr>
              <w:t>、文明施工</w:t>
            </w:r>
          </w:p>
          <w:p w14:paraId="41C3EBA9">
            <w:pPr>
              <w:pStyle w:val="26"/>
              <w:wordWrap w:val="0"/>
              <w:adjustRightInd w:val="0"/>
              <w:snapToGrid w:val="0"/>
              <w:spacing w:line="400" w:lineRule="exact"/>
              <w:jc w:val="center"/>
              <w:rPr>
                <w:rFonts w:eastAsia="宋体"/>
                <w:snapToGrid w:val="0"/>
                <w:color w:val="000000"/>
                <w:kern w:val="0"/>
                <w:szCs w:val="21"/>
                <w:highlight w:val="none"/>
              </w:rPr>
            </w:pPr>
            <w:r>
              <w:rPr>
                <w:rFonts w:hint="eastAsia" w:eastAsia="宋体"/>
                <w:snapToGrid w:val="0"/>
                <w:color w:val="000000"/>
                <w:kern w:val="0"/>
                <w:szCs w:val="21"/>
                <w:highlight w:val="none"/>
              </w:rPr>
              <w:t>监理措施</w:t>
            </w:r>
          </w:p>
          <w:p w14:paraId="3A9914E1">
            <w:pPr>
              <w:pStyle w:val="26"/>
              <w:wordWrap w:val="0"/>
              <w:adjustRightInd w:val="0"/>
              <w:snapToGrid w:val="0"/>
              <w:spacing w:line="400" w:lineRule="exact"/>
              <w:jc w:val="center"/>
              <w:rPr>
                <w:rFonts w:ascii="Times New Roman"/>
                <w:snapToGrid w:val="0"/>
                <w:color w:val="000000"/>
                <w:kern w:val="0"/>
                <w:sz w:val="21"/>
                <w:szCs w:val="21"/>
                <w:highlight w:val="none"/>
              </w:rPr>
            </w:pPr>
            <w:r>
              <w:rPr>
                <w:rFonts w:hint="eastAsia" w:eastAsia="宋体"/>
                <w:snapToGrid w:val="0"/>
                <w:color w:val="000000"/>
                <w:kern w:val="0"/>
                <w:szCs w:val="21"/>
                <w:highlight w:val="none"/>
              </w:rPr>
              <w:t>（</w:t>
            </w:r>
            <w:r>
              <w:rPr>
                <w:rFonts w:hint="eastAsia" w:eastAsia="宋体"/>
                <w:snapToGrid w:val="0"/>
                <w:color w:val="000000"/>
                <w:kern w:val="0"/>
                <w:szCs w:val="21"/>
                <w:highlight w:val="none"/>
                <w:u w:val="single"/>
              </w:rPr>
              <w:t>1</w:t>
            </w:r>
            <w:r>
              <w:rPr>
                <w:rFonts w:hint="eastAsia" w:eastAsia="宋体"/>
                <w:snapToGrid w:val="0"/>
                <w:color w:val="000000"/>
                <w:kern w:val="0"/>
                <w:szCs w:val="21"/>
                <w:highlight w:val="none"/>
              </w:rPr>
              <w:t>分）</w:t>
            </w:r>
          </w:p>
        </w:tc>
        <w:tc>
          <w:tcPr>
            <w:tcW w:w="4188" w:type="dxa"/>
            <w:gridSpan w:val="2"/>
            <w:tcBorders>
              <w:top w:val="single" w:color="auto" w:sz="4" w:space="0"/>
              <w:left w:val="single" w:color="auto" w:sz="4" w:space="0"/>
              <w:bottom w:val="single" w:color="auto" w:sz="4" w:space="0"/>
              <w:right w:val="single" w:color="auto" w:sz="4" w:space="0"/>
            </w:tcBorders>
            <w:noWrap w:val="0"/>
            <w:vAlign w:val="center"/>
          </w:tcPr>
          <w:p w14:paraId="13EEC0A2">
            <w:pPr>
              <w:pStyle w:val="25"/>
              <w:wordWrap w:val="0"/>
              <w:adjustRightInd w:val="0"/>
              <w:snapToGrid w:val="0"/>
              <w:spacing w:line="400" w:lineRule="exact"/>
              <w:rPr>
                <w:rFonts w:eastAsia="宋体"/>
                <w:snapToGrid w:val="0"/>
                <w:color w:val="000000"/>
                <w:kern w:val="0"/>
                <w:szCs w:val="21"/>
                <w:highlight w:val="none"/>
              </w:rPr>
            </w:pPr>
            <w:r>
              <w:rPr>
                <w:rFonts w:hint="eastAsia" w:eastAsia="宋体"/>
                <w:snapToGrid w:val="0"/>
                <w:color w:val="000000"/>
                <w:kern w:val="0"/>
                <w:szCs w:val="21"/>
                <w:highlight w:val="none"/>
              </w:rPr>
              <w:t>【优】得该项因素分的90%～100%（含90%）；</w:t>
            </w:r>
          </w:p>
          <w:p w14:paraId="78DF5766">
            <w:pPr>
              <w:pStyle w:val="25"/>
              <w:wordWrap w:val="0"/>
              <w:adjustRightInd w:val="0"/>
              <w:snapToGrid w:val="0"/>
              <w:spacing w:line="400" w:lineRule="exact"/>
              <w:rPr>
                <w:rFonts w:eastAsia="宋体"/>
                <w:snapToGrid w:val="0"/>
                <w:color w:val="000000"/>
                <w:kern w:val="0"/>
                <w:szCs w:val="21"/>
                <w:highlight w:val="none"/>
              </w:rPr>
            </w:pPr>
            <w:r>
              <w:rPr>
                <w:rFonts w:hint="eastAsia" w:eastAsia="宋体"/>
                <w:snapToGrid w:val="0"/>
                <w:color w:val="000000"/>
                <w:kern w:val="0"/>
                <w:szCs w:val="21"/>
                <w:highlight w:val="none"/>
              </w:rPr>
              <w:t>【良】得该项因素分的80%～90%（含80%）；</w:t>
            </w:r>
          </w:p>
          <w:p w14:paraId="7E4BCF8D">
            <w:pPr>
              <w:pStyle w:val="25"/>
              <w:wordWrap w:val="0"/>
              <w:adjustRightInd w:val="0"/>
              <w:snapToGrid w:val="0"/>
              <w:spacing w:line="400" w:lineRule="exact"/>
              <w:rPr>
                <w:rFonts w:eastAsia="宋体"/>
                <w:snapToGrid w:val="0"/>
                <w:color w:val="000000"/>
                <w:kern w:val="0"/>
                <w:szCs w:val="21"/>
                <w:highlight w:val="none"/>
              </w:rPr>
            </w:pPr>
            <w:r>
              <w:rPr>
                <w:rFonts w:hint="eastAsia" w:eastAsia="宋体"/>
                <w:snapToGrid w:val="0"/>
                <w:color w:val="000000"/>
                <w:kern w:val="0"/>
                <w:szCs w:val="21"/>
                <w:highlight w:val="none"/>
              </w:rPr>
              <w:t>【中】得该项因素分的70%～80%（含70%）；</w:t>
            </w:r>
          </w:p>
          <w:p w14:paraId="698CBE4B">
            <w:pPr>
              <w:pStyle w:val="25"/>
              <w:wordWrap w:val="0"/>
              <w:adjustRightInd w:val="0"/>
              <w:snapToGrid w:val="0"/>
              <w:spacing w:line="400" w:lineRule="exact"/>
              <w:rPr>
                <w:rFonts w:ascii="Times New Roman"/>
                <w:snapToGrid w:val="0"/>
                <w:color w:val="000000"/>
                <w:kern w:val="0"/>
                <w:sz w:val="21"/>
                <w:szCs w:val="21"/>
                <w:highlight w:val="none"/>
              </w:rPr>
            </w:pPr>
            <w:r>
              <w:rPr>
                <w:rFonts w:hint="eastAsia" w:eastAsia="宋体"/>
                <w:snapToGrid w:val="0"/>
                <w:color w:val="000000"/>
                <w:kern w:val="0"/>
                <w:szCs w:val="21"/>
                <w:highlight w:val="none"/>
              </w:rPr>
              <w:t>【差】得该项因素分的60</w:t>
            </w:r>
            <w:r>
              <w:rPr>
                <w:rFonts w:hint="eastAsia" w:ascii="Times New Roman"/>
                <w:snapToGrid w:val="0"/>
                <w:color w:val="000000"/>
                <w:kern w:val="0"/>
                <w:sz w:val="21"/>
                <w:szCs w:val="21"/>
                <w:highlight w:val="none"/>
              </w:rPr>
              <w:t>%</w:t>
            </w:r>
            <w:r>
              <w:rPr>
                <w:rFonts w:hint="eastAsia" w:eastAsia="宋体"/>
                <w:snapToGrid w:val="0"/>
                <w:color w:val="000000"/>
                <w:kern w:val="0"/>
                <w:szCs w:val="21"/>
                <w:highlight w:val="none"/>
              </w:rPr>
              <w:t>～70%（含60%）。</w:t>
            </w:r>
          </w:p>
        </w:tc>
        <w:tc>
          <w:tcPr>
            <w:tcW w:w="3248" w:type="dxa"/>
            <w:vMerge w:val="continue"/>
            <w:tcBorders>
              <w:left w:val="single" w:color="auto" w:sz="4" w:space="0"/>
              <w:bottom w:val="single" w:color="auto" w:sz="4" w:space="0"/>
              <w:right w:val="single" w:color="auto" w:sz="4" w:space="0"/>
            </w:tcBorders>
            <w:noWrap w:val="0"/>
            <w:vAlign w:val="center"/>
          </w:tcPr>
          <w:p w14:paraId="081B7C90">
            <w:pPr>
              <w:pStyle w:val="25"/>
              <w:wordWrap w:val="0"/>
              <w:adjustRightInd w:val="0"/>
              <w:snapToGrid w:val="0"/>
              <w:spacing w:line="400" w:lineRule="exact"/>
              <w:rPr>
                <w:rFonts w:hint="eastAsia" w:ascii="宋体" w:hAnsi="宋体" w:eastAsia="宋体" w:cs="宋体"/>
                <w:snapToGrid w:val="0"/>
                <w:color w:val="000000"/>
                <w:kern w:val="0"/>
                <w:szCs w:val="21"/>
                <w:highlight w:val="none"/>
                <w:lang w:val="en-US" w:eastAsia="zh-CN"/>
              </w:rPr>
            </w:pPr>
          </w:p>
        </w:tc>
      </w:tr>
      <w:tr w14:paraId="5B7E2B37">
        <w:tblPrEx>
          <w:tblCellMar>
            <w:top w:w="0" w:type="dxa"/>
            <w:left w:w="108" w:type="dxa"/>
            <w:bottom w:w="0" w:type="dxa"/>
            <w:right w:w="108" w:type="dxa"/>
          </w:tblCellMar>
        </w:tblPrEx>
        <w:trPr>
          <w:trHeight w:val="800" w:hRule="atLeast"/>
          <w:jc w:val="center"/>
        </w:trPr>
        <w:tc>
          <w:tcPr>
            <w:tcW w:w="2270" w:type="dxa"/>
            <w:gridSpan w:val="2"/>
            <w:tcBorders>
              <w:top w:val="single" w:color="auto" w:sz="4" w:space="0"/>
              <w:left w:val="single" w:color="auto" w:sz="4" w:space="0"/>
              <w:bottom w:val="single" w:color="auto" w:sz="4" w:space="0"/>
              <w:right w:val="single" w:color="auto" w:sz="4" w:space="0"/>
            </w:tcBorders>
            <w:noWrap w:val="0"/>
            <w:vAlign w:val="center"/>
          </w:tcPr>
          <w:p w14:paraId="5DAB7720">
            <w:pPr>
              <w:pStyle w:val="26"/>
              <w:wordWrap w:val="0"/>
              <w:adjustRightInd w:val="0"/>
              <w:snapToGrid w:val="0"/>
              <w:spacing w:line="400" w:lineRule="exact"/>
              <w:jc w:val="center"/>
              <w:rPr>
                <w:rFonts w:eastAsia="宋体"/>
                <w:snapToGrid w:val="0"/>
                <w:color w:val="000000"/>
                <w:kern w:val="0"/>
                <w:szCs w:val="21"/>
                <w:highlight w:val="none"/>
              </w:rPr>
            </w:pPr>
            <w:r>
              <w:rPr>
                <w:rFonts w:hint="eastAsia" w:eastAsia="宋体"/>
                <w:snapToGrid w:val="0"/>
                <w:color w:val="000000"/>
                <w:kern w:val="0"/>
                <w:szCs w:val="21"/>
                <w:highlight w:val="none"/>
              </w:rPr>
              <w:t>合同、信息</w:t>
            </w:r>
          </w:p>
          <w:p w14:paraId="6D8B1C65">
            <w:pPr>
              <w:pStyle w:val="26"/>
              <w:wordWrap w:val="0"/>
              <w:adjustRightInd w:val="0"/>
              <w:snapToGrid w:val="0"/>
              <w:spacing w:line="400" w:lineRule="exact"/>
              <w:jc w:val="center"/>
              <w:rPr>
                <w:rFonts w:eastAsia="宋体"/>
                <w:snapToGrid w:val="0"/>
                <w:color w:val="000000"/>
                <w:kern w:val="0"/>
                <w:szCs w:val="21"/>
                <w:highlight w:val="none"/>
              </w:rPr>
            </w:pPr>
            <w:r>
              <w:rPr>
                <w:rFonts w:hint="eastAsia" w:eastAsia="宋体"/>
                <w:snapToGrid w:val="0"/>
                <w:color w:val="000000"/>
                <w:kern w:val="0"/>
                <w:szCs w:val="21"/>
                <w:highlight w:val="none"/>
              </w:rPr>
              <w:t>管理方案</w:t>
            </w:r>
          </w:p>
          <w:p w14:paraId="7CE613D3">
            <w:pPr>
              <w:pStyle w:val="26"/>
              <w:wordWrap w:val="0"/>
              <w:adjustRightInd w:val="0"/>
              <w:snapToGrid w:val="0"/>
              <w:spacing w:line="400" w:lineRule="exact"/>
              <w:jc w:val="center"/>
              <w:rPr>
                <w:rFonts w:ascii="Times New Roman"/>
                <w:snapToGrid w:val="0"/>
                <w:color w:val="000000"/>
                <w:kern w:val="0"/>
                <w:sz w:val="21"/>
                <w:szCs w:val="21"/>
                <w:highlight w:val="none"/>
              </w:rPr>
            </w:pPr>
            <w:r>
              <w:rPr>
                <w:rFonts w:hint="eastAsia" w:eastAsia="宋体"/>
                <w:snapToGrid w:val="0"/>
                <w:color w:val="000000"/>
                <w:kern w:val="0"/>
                <w:szCs w:val="21"/>
                <w:highlight w:val="none"/>
              </w:rPr>
              <w:t>（</w:t>
            </w:r>
            <w:r>
              <w:rPr>
                <w:rFonts w:hint="eastAsia" w:eastAsia="宋体"/>
                <w:snapToGrid w:val="0"/>
                <w:color w:val="000000"/>
                <w:kern w:val="0"/>
                <w:szCs w:val="21"/>
                <w:highlight w:val="none"/>
                <w:u w:val="single"/>
                <w:lang w:val="en-US" w:eastAsia="zh-CN"/>
              </w:rPr>
              <w:t>1</w:t>
            </w:r>
            <w:r>
              <w:rPr>
                <w:rFonts w:hint="eastAsia" w:eastAsia="宋体"/>
                <w:snapToGrid w:val="0"/>
                <w:color w:val="000000"/>
                <w:kern w:val="0"/>
                <w:szCs w:val="21"/>
                <w:highlight w:val="none"/>
              </w:rPr>
              <w:t>分）</w:t>
            </w:r>
          </w:p>
        </w:tc>
        <w:tc>
          <w:tcPr>
            <w:tcW w:w="4188" w:type="dxa"/>
            <w:gridSpan w:val="2"/>
            <w:tcBorders>
              <w:top w:val="single" w:color="auto" w:sz="4" w:space="0"/>
              <w:left w:val="single" w:color="auto" w:sz="4" w:space="0"/>
              <w:bottom w:val="single" w:color="auto" w:sz="4" w:space="0"/>
              <w:right w:val="single" w:color="auto" w:sz="4" w:space="0"/>
            </w:tcBorders>
            <w:noWrap w:val="0"/>
            <w:vAlign w:val="center"/>
          </w:tcPr>
          <w:p w14:paraId="43314EF0">
            <w:pPr>
              <w:pStyle w:val="25"/>
              <w:wordWrap w:val="0"/>
              <w:adjustRightInd w:val="0"/>
              <w:snapToGrid w:val="0"/>
              <w:spacing w:line="400" w:lineRule="exact"/>
              <w:rPr>
                <w:rFonts w:eastAsia="宋体"/>
                <w:snapToGrid w:val="0"/>
                <w:color w:val="000000"/>
                <w:kern w:val="0"/>
                <w:szCs w:val="21"/>
                <w:highlight w:val="none"/>
              </w:rPr>
            </w:pPr>
            <w:r>
              <w:rPr>
                <w:rFonts w:hint="eastAsia" w:eastAsia="宋体"/>
                <w:snapToGrid w:val="0"/>
                <w:color w:val="000000"/>
                <w:kern w:val="0"/>
                <w:szCs w:val="21"/>
                <w:highlight w:val="none"/>
              </w:rPr>
              <w:t>【优】得该项因素分的90%～100%（含90%）；</w:t>
            </w:r>
          </w:p>
          <w:p w14:paraId="475ABD1C">
            <w:pPr>
              <w:pStyle w:val="25"/>
              <w:wordWrap w:val="0"/>
              <w:adjustRightInd w:val="0"/>
              <w:snapToGrid w:val="0"/>
              <w:spacing w:line="400" w:lineRule="exact"/>
              <w:rPr>
                <w:rFonts w:eastAsia="宋体"/>
                <w:snapToGrid w:val="0"/>
                <w:color w:val="000000"/>
                <w:kern w:val="0"/>
                <w:szCs w:val="21"/>
                <w:highlight w:val="none"/>
              </w:rPr>
            </w:pPr>
            <w:r>
              <w:rPr>
                <w:rFonts w:hint="eastAsia" w:eastAsia="宋体"/>
                <w:snapToGrid w:val="0"/>
                <w:color w:val="000000"/>
                <w:kern w:val="0"/>
                <w:szCs w:val="21"/>
                <w:highlight w:val="none"/>
              </w:rPr>
              <w:t>【良】得该项因素分的80%～90%（含80%）；</w:t>
            </w:r>
          </w:p>
          <w:p w14:paraId="76DB2910">
            <w:pPr>
              <w:pStyle w:val="25"/>
              <w:wordWrap w:val="0"/>
              <w:adjustRightInd w:val="0"/>
              <w:snapToGrid w:val="0"/>
              <w:spacing w:line="400" w:lineRule="exact"/>
              <w:rPr>
                <w:rFonts w:eastAsia="宋体"/>
                <w:snapToGrid w:val="0"/>
                <w:color w:val="000000"/>
                <w:kern w:val="0"/>
                <w:szCs w:val="21"/>
                <w:highlight w:val="none"/>
              </w:rPr>
            </w:pPr>
            <w:r>
              <w:rPr>
                <w:rFonts w:hint="eastAsia" w:eastAsia="宋体"/>
                <w:snapToGrid w:val="0"/>
                <w:color w:val="000000"/>
                <w:kern w:val="0"/>
                <w:szCs w:val="21"/>
                <w:highlight w:val="none"/>
              </w:rPr>
              <w:t>【中】得该项因素分的70%～80%（含70%）；</w:t>
            </w:r>
          </w:p>
          <w:p w14:paraId="27C38539">
            <w:pPr>
              <w:pStyle w:val="25"/>
              <w:wordWrap w:val="0"/>
              <w:adjustRightInd w:val="0"/>
              <w:snapToGrid w:val="0"/>
              <w:spacing w:line="400" w:lineRule="exact"/>
              <w:rPr>
                <w:rFonts w:ascii="Times New Roman"/>
                <w:snapToGrid w:val="0"/>
                <w:color w:val="000000"/>
                <w:kern w:val="0"/>
                <w:sz w:val="21"/>
                <w:szCs w:val="21"/>
                <w:highlight w:val="none"/>
              </w:rPr>
            </w:pPr>
            <w:r>
              <w:rPr>
                <w:rFonts w:hint="eastAsia" w:eastAsia="宋体"/>
                <w:snapToGrid w:val="0"/>
                <w:color w:val="000000"/>
                <w:kern w:val="0"/>
                <w:szCs w:val="21"/>
                <w:highlight w:val="none"/>
              </w:rPr>
              <w:t>【差】得该项因素分的60</w:t>
            </w:r>
            <w:r>
              <w:rPr>
                <w:rFonts w:hint="eastAsia" w:ascii="Times New Roman"/>
                <w:snapToGrid w:val="0"/>
                <w:color w:val="000000"/>
                <w:kern w:val="0"/>
                <w:sz w:val="21"/>
                <w:szCs w:val="21"/>
                <w:highlight w:val="none"/>
              </w:rPr>
              <w:t>%</w:t>
            </w:r>
            <w:r>
              <w:rPr>
                <w:rFonts w:hint="eastAsia" w:eastAsia="宋体"/>
                <w:snapToGrid w:val="0"/>
                <w:color w:val="000000"/>
                <w:kern w:val="0"/>
                <w:szCs w:val="21"/>
                <w:highlight w:val="none"/>
              </w:rPr>
              <w:t>～70%（含60%）。</w:t>
            </w:r>
          </w:p>
        </w:tc>
        <w:tc>
          <w:tcPr>
            <w:tcW w:w="3248" w:type="dxa"/>
            <w:tcBorders>
              <w:top w:val="single" w:color="auto" w:sz="4" w:space="0"/>
              <w:left w:val="single" w:color="auto" w:sz="4" w:space="0"/>
              <w:bottom w:val="single" w:color="auto" w:sz="4" w:space="0"/>
              <w:right w:val="single" w:color="auto" w:sz="4" w:space="0"/>
            </w:tcBorders>
            <w:noWrap w:val="0"/>
            <w:vAlign w:val="center"/>
          </w:tcPr>
          <w:p w14:paraId="3C5B49A6">
            <w:pPr>
              <w:pStyle w:val="25"/>
              <w:wordWrap w:val="0"/>
              <w:adjustRightInd w:val="0"/>
              <w:snapToGrid w:val="0"/>
              <w:spacing w:line="400" w:lineRule="exact"/>
              <w:rPr>
                <w:rFonts w:hint="eastAsia" w:ascii="宋体" w:hAnsi="宋体" w:eastAsia="宋体" w:cs="宋体"/>
                <w:snapToGrid w:val="0"/>
                <w:color w:val="000000"/>
                <w:kern w:val="0"/>
                <w:szCs w:val="21"/>
                <w:highlight w:val="none"/>
                <w:lang w:val="en-US" w:eastAsia="zh-CN"/>
              </w:rPr>
            </w:pPr>
            <w:r>
              <w:rPr>
                <w:rFonts w:hint="eastAsia" w:eastAsia="宋体"/>
                <w:snapToGrid w:val="0"/>
                <w:color w:val="000000"/>
                <w:kern w:val="0"/>
                <w:szCs w:val="21"/>
                <w:highlight w:val="none"/>
              </w:rPr>
              <w:t>要求各项制度规范清晰，方法科学合理，措施及时有效，针对性强。能够切实防范和处理合同纠纷，提升监理工作效能。</w:t>
            </w:r>
          </w:p>
        </w:tc>
      </w:tr>
      <w:tr w14:paraId="117CE998">
        <w:tblPrEx>
          <w:tblCellMar>
            <w:top w:w="0" w:type="dxa"/>
            <w:left w:w="108" w:type="dxa"/>
            <w:bottom w:w="0" w:type="dxa"/>
            <w:right w:w="108" w:type="dxa"/>
          </w:tblCellMar>
        </w:tblPrEx>
        <w:trPr>
          <w:trHeight w:val="800" w:hRule="atLeast"/>
          <w:jc w:val="center"/>
        </w:trPr>
        <w:tc>
          <w:tcPr>
            <w:tcW w:w="2270" w:type="dxa"/>
            <w:gridSpan w:val="2"/>
            <w:tcBorders>
              <w:top w:val="single" w:color="auto" w:sz="4" w:space="0"/>
              <w:left w:val="single" w:color="auto" w:sz="4" w:space="0"/>
              <w:bottom w:val="single" w:color="auto" w:sz="4" w:space="0"/>
              <w:right w:val="single" w:color="auto" w:sz="4" w:space="0"/>
            </w:tcBorders>
            <w:noWrap w:val="0"/>
            <w:vAlign w:val="center"/>
          </w:tcPr>
          <w:p w14:paraId="7D27B1C6">
            <w:pPr>
              <w:pStyle w:val="26"/>
              <w:wordWrap w:val="0"/>
              <w:adjustRightInd w:val="0"/>
              <w:snapToGrid w:val="0"/>
              <w:spacing w:line="400" w:lineRule="exact"/>
              <w:jc w:val="center"/>
              <w:rPr>
                <w:rFonts w:eastAsia="宋体"/>
                <w:snapToGrid w:val="0"/>
                <w:color w:val="000000"/>
                <w:kern w:val="0"/>
                <w:szCs w:val="21"/>
                <w:highlight w:val="none"/>
              </w:rPr>
            </w:pPr>
            <w:r>
              <w:rPr>
                <w:rFonts w:hint="eastAsia" w:eastAsia="宋体"/>
                <w:snapToGrid w:val="0"/>
                <w:color w:val="000000"/>
                <w:kern w:val="0"/>
                <w:szCs w:val="21"/>
                <w:highlight w:val="none"/>
              </w:rPr>
              <w:t>组织协调</w:t>
            </w:r>
          </w:p>
          <w:p w14:paraId="5AAF8C90">
            <w:pPr>
              <w:pStyle w:val="26"/>
              <w:wordWrap w:val="0"/>
              <w:adjustRightInd w:val="0"/>
              <w:snapToGrid w:val="0"/>
              <w:spacing w:line="400" w:lineRule="exact"/>
              <w:jc w:val="center"/>
              <w:rPr>
                <w:rFonts w:eastAsia="宋体"/>
                <w:snapToGrid w:val="0"/>
                <w:color w:val="000000"/>
                <w:kern w:val="0"/>
                <w:szCs w:val="21"/>
                <w:highlight w:val="none"/>
              </w:rPr>
            </w:pPr>
            <w:r>
              <w:rPr>
                <w:rFonts w:hint="eastAsia" w:eastAsia="宋体"/>
                <w:snapToGrid w:val="0"/>
                <w:color w:val="000000"/>
                <w:kern w:val="0"/>
                <w:szCs w:val="21"/>
                <w:highlight w:val="none"/>
              </w:rPr>
              <w:t>内容及措施</w:t>
            </w:r>
          </w:p>
          <w:p w14:paraId="2E264871">
            <w:pPr>
              <w:pStyle w:val="26"/>
              <w:wordWrap w:val="0"/>
              <w:adjustRightInd w:val="0"/>
              <w:snapToGrid w:val="0"/>
              <w:spacing w:line="400" w:lineRule="exact"/>
              <w:jc w:val="center"/>
              <w:rPr>
                <w:rFonts w:ascii="Times New Roman"/>
                <w:snapToGrid w:val="0"/>
                <w:color w:val="000000"/>
                <w:kern w:val="0"/>
                <w:sz w:val="21"/>
                <w:szCs w:val="21"/>
                <w:highlight w:val="none"/>
              </w:rPr>
            </w:pPr>
            <w:r>
              <w:rPr>
                <w:rFonts w:hint="eastAsia" w:eastAsia="宋体"/>
                <w:snapToGrid w:val="0"/>
                <w:color w:val="000000"/>
                <w:kern w:val="0"/>
                <w:szCs w:val="21"/>
                <w:highlight w:val="none"/>
              </w:rPr>
              <w:t>（</w:t>
            </w:r>
            <w:r>
              <w:rPr>
                <w:rFonts w:hint="eastAsia" w:eastAsia="宋体"/>
                <w:snapToGrid w:val="0"/>
                <w:color w:val="000000"/>
                <w:kern w:val="0"/>
                <w:szCs w:val="21"/>
                <w:highlight w:val="none"/>
                <w:u w:val="single"/>
              </w:rPr>
              <w:t>1</w:t>
            </w:r>
            <w:r>
              <w:rPr>
                <w:rFonts w:hint="eastAsia" w:eastAsia="宋体"/>
                <w:snapToGrid w:val="0"/>
                <w:color w:val="000000"/>
                <w:kern w:val="0"/>
                <w:szCs w:val="21"/>
                <w:highlight w:val="none"/>
              </w:rPr>
              <w:t>分）</w:t>
            </w:r>
          </w:p>
        </w:tc>
        <w:tc>
          <w:tcPr>
            <w:tcW w:w="4188" w:type="dxa"/>
            <w:gridSpan w:val="2"/>
            <w:tcBorders>
              <w:top w:val="single" w:color="auto" w:sz="4" w:space="0"/>
              <w:left w:val="single" w:color="auto" w:sz="4" w:space="0"/>
              <w:bottom w:val="single" w:color="auto" w:sz="4" w:space="0"/>
              <w:right w:val="single" w:color="auto" w:sz="4" w:space="0"/>
            </w:tcBorders>
            <w:noWrap w:val="0"/>
            <w:vAlign w:val="center"/>
          </w:tcPr>
          <w:p w14:paraId="28E25D63">
            <w:pPr>
              <w:pStyle w:val="25"/>
              <w:wordWrap w:val="0"/>
              <w:adjustRightInd w:val="0"/>
              <w:snapToGrid w:val="0"/>
              <w:spacing w:line="400" w:lineRule="exact"/>
              <w:rPr>
                <w:rFonts w:eastAsia="宋体"/>
                <w:snapToGrid w:val="0"/>
                <w:color w:val="000000"/>
                <w:kern w:val="0"/>
                <w:szCs w:val="21"/>
                <w:highlight w:val="none"/>
              </w:rPr>
            </w:pPr>
            <w:r>
              <w:rPr>
                <w:rFonts w:hint="eastAsia" w:eastAsia="宋体"/>
                <w:snapToGrid w:val="0"/>
                <w:color w:val="000000"/>
                <w:kern w:val="0"/>
                <w:szCs w:val="21"/>
                <w:highlight w:val="none"/>
              </w:rPr>
              <w:t>【优】得该项因素分的90%～100%（含90%）；</w:t>
            </w:r>
          </w:p>
          <w:p w14:paraId="4DCDD37E">
            <w:pPr>
              <w:pStyle w:val="25"/>
              <w:wordWrap w:val="0"/>
              <w:adjustRightInd w:val="0"/>
              <w:snapToGrid w:val="0"/>
              <w:spacing w:line="400" w:lineRule="exact"/>
              <w:rPr>
                <w:rFonts w:eastAsia="宋体"/>
                <w:snapToGrid w:val="0"/>
                <w:color w:val="000000"/>
                <w:kern w:val="0"/>
                <w:szCs w:val="21"/>
                <w:highlight w:val="none"/>
              </w:rPr>
            </w:pPr>
            <w:r>
              <w:rPr>
                <w:rFonts w:hint="eastAsia" w:eastAsia="宋体"/>
                <w:snapToGrid w:val="0"/>
                <w:color w:val="000000"/>
                <w:kern w:val="0"/>
                <w:szCs w:val="21"/>
                <w:highlight w:val="none"/>
              </w:rPr>
              <w:t>【良】得该项因素分的80%～90%（含80%）；</w:t>
            </w:r>
          </w:p>
          <w:p w14:paraId="2ED2C6FD">
            <w:pPr>
              <w:pStyle w:val="25"/>
              <w:wordWrap w:val="0"/>
              <w:adjustRightInd w:val="0"/>
              <w:snapToGrid w:val="0"/>
              <w:spacing w:line="400" w:lineRule="exact"/>
              <w:rPr>
                <w:rFonts w:eastAsia="宋体"/>
                <w:snapToGrid w:val="0"/>
                <w:color w:val="000000"/>
                <w:kern w:val="0"/>
                <w:szCs w:val="21"/>
                <w:highlight w:val="none"/>
              </w:rPr>
            </w:pPr>
            <w:r>
              <w:rPr>
                <w:rFonts w:hint="eastAsia" w:eastAsia="宋体"/>
                <w:snapToGrid w:val="0"/>
                <w:color w:val="000000"/>
                <w:kern w:val="0"/>
                <w:szCs w:val="21"/>
                <w:highlight w:val="none"/>
              </w:rPr>
              <w:t>【中】得该项因素分的70%～80%（含70%）；</w:t>
            </w:r>
          </w:p>
          <w:p w14:paraId="54196078">
            <w:pPr>
              <w:pStyle w:val="25"/>
              <w:wordWrap w:val="0"/>
              <w:adjustRightInd w:val="0"/>
              <w:snapToGrid w:val="0"/>
              <w:spacing w:line="400" w:lineRule="exact"/>
              <w:rPr>
                <w:rFonts w:ascii="Times New Roman"/>
                <w:snapToGrid w:val="0"/>
                <w:color w:val="000000"/>
                <w:kern w:val="0"/>
                <w:sz w:val="21"/>
                <w:szCs w:val="21"/>
                <w:highlight w:val="none"/>
              </w:rPr>
            </w:pPr>
            <w:r>
              <w:rPr>
                <w:rFonts w:hint="eastAsia" w:eastAsia="宋体"/>
                <w:snapToGrid w:val="0"/>
                <w:color w:val="000000"/>
                <w:kern w:val="0"/>
                <w:szCs w:val="21"/>
                <w:highlight w:val="none"/>
              </w:rPr>
              <w:t>【差】得该项因素分的60</w:t>
            </w:r>
            <w:r>
              <w:rPr>
                <w:rFonts w:hint="eastAsia" w:ascii="Times New Roman"/>
                <w:snapToGrid w:val="0"/>
                <w:color w:val="000000"/>
                <w:kern w:val="0"/>
                <w:sz w:val="21"/>
                <w:szCs w:val="21"/>
                <w:highlight w:val="none"/>
              </w:rPr>
              <w:t>%</w:t>
            </w:r>
            <w:r>
              <w:rPr>
                <w:rFonts w:hint="eastAsia" w:eastAsia="宋体"/>
                <w:snapToGrid w:val="0"/>
                <w:color w:val="000000"/>
                <w:kern w:val="0"/>
                <w:szCs w:val="21"/>
                <w:highlight w:val="none"/>
              </w:rPr>
              <w:t>～70%（含60%）。</w:t>
            </w:r>
          </w:p>
        </w:tc>
        <w:tc>
          <w:tcPr>
            <w:tcW w:w="3248" w:type="dxa"/>
            <w:tcBorders>
              <w:top w:val="single" w:color="auto" w:sz="4" w:space="0"/>
              <w:left w:val="single" w:color="auto" w:sz="4" w:space="0"/>
              <w:bottom w:val="single" w:color="auto" w:sz="4" w:space="0"/>
              <w:right w:val="single" w:color="auto" w:sz="4" w:space="0"/>
            </w:tcBorders>
            <w:noWrap w:val="0"/>
            <w:vAlign w:val="center"/>
          </w:tcPr>
          <w:p w14:paraId="383312F9">
            <w:pPr>
              <w:pStyle w:val="25"/>
              <w:wordWrap w:val="0"/>
              <w:adjustRightInd w:val="0"/>
              <w:snapToGrid w:val="0"/>
              <w:spacing w:line="400" w:lineRule="exact"/>
              <w:rPr>
                <w:rFonts w:hint="eastAsia" w:ascii="宋体" w:hAnsi="宋体" w:eastAsia="宋体" w:cs="宋体"/>
                <w:snapToGrid w:val="0"/>
                <w:color w:val="000000"/>
                <w:kern w:val="0"/>
                <w:szCs w:val="21"/>
                <w:highlight w:val="none"/>
              </w:rPr>
            </w:pPr>
            <w:r>
              <w:rPr>
                <w:rFonts w:hint="eastAsia" w:eastAsia="宋体"/>
                <w:snapToGrid w:val="0"/>
                <w:color w:val="000000"/>
                <w:kern w:val="0"/>
                <w:szCs w:val="21"/>
                <w:highlight w:val="none"/>
              </w:rPr>
              <w:t>要求各项制度规范清晰，方法科学合理，措施及时有效，针对性强。能够高效收集、协调、处理、反馈各方各类问题。</w:t>
            </w:r>
          </w:p>
        </w:tc>
      </w:tr>
      <w:tr w14:paraId="6D9757B0">
        <w:tblPrEx>
          <w:tblCellMar>
            <w:top w:w="0" w:type="dxa"/>
            <w:left w:w="108" w:type="dxa"/>
            <w:bottom w:w="0" w:type="dxa"/>
            <w:right w:w="108" w:type="dxa"/>
          </w:tblCellMar>
        </w:tblPrEx>
        <w:trPr>
          <w:trHeight w:val="800" w:hRule="atLeast"/>
          <w:jc w:val="center"/>
        </w:trPr>
        <w:tc>
          <w:tcPr>
            <w:tcW w:w="2270" w:type="dxa"/>
            <w:gridSpan w:val="2"/>
            <w:tcBorders>
              <w:top w:val="single" w:color="auto" w:sz="4" w:space="0"/>
              <w:left w:val="single" w:color="auto" w:sz="4" w:space="0"/>
              <w:bottom w:val="single" w:color="auto" w:sz="4" w:space="0"/>
              <w:right w:val="single" w:color="auto" w:sz="4" w:space="0"/>
            </w:tcBorders>
            <w:noWrap w:val="0"/>
            <w:vAlign w:val="center"/>
          </w:tcPr>
          <w:p w14:paraId="46C89C0E">
            <w:pPr>
              <w:pStyle w:val="26"/>
              <w:wordWrap w:val="0"/>
              <w:adjustRightInd w:val="0"/>
              <w:snapToGrid w:val="0"/>
              <w:spacing w:line="400" w:lineRule="exact"/>
              <w:jc w:val="center"/>
              <w:rPr>
                <w:rFonts w:eastAsia="宋体"/>
                <w:snapToGrid w:val="0"/>
                <w:color w:val="000000"/>
                <w:kern w:val="0"/>
                <w:szCs w:val="21"/>
                <w:highlight w:val="none"/>
              </w:rPr>
            </w:pPr>
            <w:r>
              <w:rPr>
                <w:rFonts w:hint="eastAsia" w:eastAsia="宋体"/>
                <w:snapToGrid w:val="0"/>
                <w:color w:val="000000"/>
                <w:kern w:val="0"/>
                <w:szCs w:val="21"/>
                <w:highlight w:val="none"/>
              </w:rPr>
              <w:t>监理工作重点、难点分析</w:t>
            </w:r>
          </w:p>
          <w:p w14:paraId="6BF78D8C">
            <w:pPr>
              <w:pStyle w:val="26"/>
              <w:wordWrap w:val="0"/>
              <w:adjustRightInd w:val="0"/>
              <w:snapToGrid w:val="0"/>
              <w:spacing w:line="400" w:lineRule="exact"/>
              <w:jc w:val="center"/>
              <w:rPr>
                <w:rFonts w:hint="eastAsia" w:ascii="Times New Roman"/>
                <w:snapToGrid w:val="0"/>
                <w:color w:val="000000"/>
                <w:kern w:val="0"/>
                <w:sz w:val="21"/>
                <w:szCs w:val="21"/>
                <w:highlight w:val="none"/>
              </w:rPr>
            </w:pPr>
            <w:r>
              <w:rPr>
                <w:rFonts w:hint="eastAsia" w:eastAsia="宋体"/>
                <w:snapToGrid w:val="0"/>
                <w:color w:val="000000"/>
                <w:kern w:val="0"/>
                <w:szCs w:val="21"/>
                <w:highlight w:val="none"/>
              </w:rPr>
              <w:t>（</w:t>
            </w:r>
            <w:r>
              <w:rPr>
                <w:rFonts w:hint="eastAsia" w:eastAsia="宋体"/>
                <w:snapToGrid w:val="0"/>
                <w:color w:val="000000"/>
                <w:kern w:val="0"/>
                <w:szCs w:val="21"/>
                <w:highlight w:val="none"/>
                <w:u w:val="single"/>
              </w:rPr>
              <w:t>1</w:t>
            </w:r>
            <w:r>
              <w:rPr>
                <w:rFonts w:hint="eastAsia" w:eastAsia="宋体"/>
                <w:snapToGrid w:val="0"/>
                <w:color w:val="000000"/>
                <w:kern w:val="0"/>
                <w:szCs w:val="21"/>
                <w:highlight w:val="none"/>
              </w:rPr>
              <w:t>分）</w:t>
            </w:r>
          </w:p>
        </w:tc>
        <w:tc>
          <w:tcPr>
            <w:tcW w:w="4188" w:type="dxa"/>
            <w:gridSpan w:val="2"/>
            <w:tcBorders>
              <w:top w:val="single" w:color="auto" w:sz="4" w:space="0"/>
              <w:left w:val="single" w:color="auto" w:sz="4" w:space="0"/>
              <w:bottom w:val="single" w:color="auto" w:sz="4" w:space="0"/>
              <w:right w:val="single" w:color="auto" w:sz="4" w:space="0"/>
            </w:tcBorders>
            <w:noWrap w:val="0"/>
            <w:vAlign w:val="center"/>
          </w:tcPr>
          <w:p w14:paraId="2B9FD540">
            <w:pPr>
              <w:pStyle w:val="25"/>
              <w:wordWrap w:val="0"/>
              <w:adjustRightInd w:val="0"/>
              <w:snapToGrid w:val="0"/>
              <w:spacing w:line="400" w:lineRule="exact"/>
              <w:rPr>
                <w:rFonts w:eastAsia="宋体"/>
                <w:snapToGrid w:val="0"/>
                <w:color w:val="000000"/>
                <w:kern w:val="0"/>
                <w:szCs w:val="21"/>
                <w:highlight w:val="none"/>
              </w:rPr>
            </w:pPr>
            <w:r>
              <w:rPr>
                <w:rFonts w:hint="eastAsia" w:eastAsia="宋体"/>
                <w:snapToGrid w:val="0"/>
                <w:color w:val="000000"/>
                <w:kern w:val="0"/>
                <w:szCs w:val="21"/>
                <w:highlight w:val="none"/>
              </w:rPr>
              <w:t>【优】得该项因素分的90%～100%（含90%）；</w:t>
            </w:r>
          </w:p>
          <w:p w14:paraId="5487B8F8">
            <w:pPr>
              <w:pStyle w:val="25"/>
              <w:wordWrap w:val="0"/>
              <w:adjustRightInd w:val="0"/>
              <w:snapToGrid w:val="0"/>
              <w:spacing w:line="400" w:lineRule="exact"/>
              <w:rPr>
                <w:rFonts w:eastAsia="宋体"/>
                <w:snapToGrid w:val="0"/>
                <w:color w:val="000000"/>
                <w:kern w:val="0"/>
                <w:szCs w:val="21"/>
                <w:highlight w:val="none"/>
              </w:rPr>
            </w:pPr>
            <w:r>
              <w:rPr>
                <w:rFonts w:hint="eastAsia" w:eastAsia="宋体"/>
                <w:snapToGrid w:val="0"/>
                <w:color w:val="000000"/>
                <w:kern w:val="0"/>
                <w:szCs w:val="21"/>
                <w:highlight w:val="none"/>
              </w:rPr>
              <w:t>【良】得该项因素分的80%～90%（含80%）；</w:t>
            </w:r>
          </w:p>
          <w:p w14:paraId="04C6B704">
            <w:pPr>
              <w:pStyle w:val="25"/>
              <w:wordWrap w:val="0"/>
              <w:adjustRightInd w:val="0"/>
              <w:snapToGrid w:val="0"/>
              <w:spacing w:line="400" w:lineRule="exact"/>
              <w:rPr>
                <w:rFonts w:eastAsia="宋体"/>
                <w:snapToGrid w:val="0"/>
                <w:color w:val="000000"/>
                <w:kern w:val="0"/>
                <w:szCs w:val="21"/>
                <w:highlight w:val="none"/>
              </w:rPr>
            </w:pPr>
            <w:r>
              <w:rPr>
                <w:rFonts w:hint="eastAsia" w:eastAsia="宋体"/>
                <w:snapToGrid w:val="0"/>
                <w:color w:val="000000"/>
                <w:kern w:val="0"/>
                <w:szCs w:val="21"/>
                <w:highlight w:val="none"/>
              </w:rPr>
              <w:t>【中】得该项因素分的70%～80%（含70%）；</w:t>
            </w:r>
          </w:p>
          <w:p w14:paraId="446A230D">
            <w:pPr>
              <w:pStyle w:val="25"/>
              <w:wordWrap w:val="0"/>
              <w:adjustRightInd w:val="0"/>
              <w:snapToGrid w:val="0"/>
              <w:spacing w:line="400" w:lineRule="exact"/>
              <w:rPr>
                <w:rFonts w:hint="eastAsia" w:ascii="Times New Roman"/>
                <w:snapToGrid w:val="0"/>
                <w:color w:val="000000"/>
                <w:kern w:val="0"/>
                <w:sz w:val="21"/>
                <w:szCs w:val="21"/>
                <w:highlight w:val="none"/>
              </w:rPr>
            </w:pPr>
            <w:r>
              <w:rPr>
                <w:rFonts w:hint="eastAsia" w:eastAsia="宋体"/>
                <w:snapToGrid w:val="0"/>
                <w:color w:val="000000"/>
                <w:kern w:val="0"/>
                <w:szCs w:val="21"/>
                <w:highlight w:val="none"/>
              </w:rPr>
              <w:t>【差】得该项因素分的60</w:t>
            </w:r>
            <w:r>
              <w:rPr>
                <w:rFonts w:hint="eastAsia" w:ascii="Times New Roman"/>
                <w:snapToGrid w:val="0"/>
                <w:color w:val="000000"/>
                <w:kern w:val="0"/>
                <w:sz w:val="21"/>
                <w:szCs w:val="21"/>
                <w:highlight w:val="none"/>
              </w:rPr>
              <w:t>%</w:t>
            </w:r>
            <w:r>
              <w:rPr>
                <w:rFonts w:hint="eastAsia" w:eastAsia="宋体"/>
                <w:snapToGrid w:val="0"/>
                <w:color w:val="000000"/>
                <w:kern w:val="0"/>
                <w:szCs w:val="21"/>
                <w:highlight w:val="none"/>
              </w:rPr>
              <w:t>～70%（含60%）。</w:t>
            </w:r>
          </w:p>
        </w:tc>
        <w:tc>
          <w:tcPr>
            <w:tcW w:w="3248" w:type="dxa"/>
            <w:tcBorders>
              <w:top w:val="single" w:color="auto" w:sz="4" w:space="0"/>
              <w:left w:val="single" w:color="auto" w:sz="4" w:space="0"/>
              <w:bottom w:val="single" w:color="auto" w:sz="4" w:space="0"/>
              <w:right w:val="single" w:color="auto" w:sz="4" w:space="0"/>
            </w:tcBorders>
            <w:noWrap w:val="0"/>
            <w:vAlign w:val="center"/>
          </w:tcPr>
          <w:p w14:paraId="32FA9A28">
            <w:pPr>
              <w:pStyle w:val="25"/>
              <w:wordWrap w:val="0"/>
              <w:adjustRightInd w:val="0"/>
              <w:snapToGrid w:val="0"/>
              <w:spacing w:line="400" w:lineRule="exact"/>
              <w:rPr>
                <w:rFonts w:hint="eastAsia" w:ascii="宋体" w:hAnsi="宋体" w:eastAsia="宋体" w:cs="宋体"/>
                <w:snapToGrid w:val="0"/>
                <w:color w:val="000000"/>
                <w:kern w:val="0"/>
                <w:szCs w:val="21"/>
                <w:highlight w:val="none"/>
                <w:lang w:val="en-US" w:eastAsia="zh-CN"/>
              </w:rPr>
            </w:pPr>
            <w:r>
              <w:rPr>
                <w:rFonts w:hint="eastAsia" w:eastAsia="宋体"/>
                <w:snapToGrid w:val="0"/>
                <w:color w:val="000000"/>
                <w:kern w:val="0"/>
                <w:szCs w:val="21"/>
                <w:highlight w:val="none"/>
              </w:rPr>
              <w:t>要求方法可行、措施具体、针对性强。</w:t>
            </w:r>
          </w:p>
        </w:tc>
      </w:tr>
      <w:tr w14:paraId="1F37DC0C">
        <w:tblPrEx>
          <w:tblCellMar>
            <w:top w:w="0" w:type="dxa"/>
            <w:left w:w="108" w:type="dxa"/>
            <w:bottom w:w="0" w:type="dxa"/>
            <w:right w:w="108" w:type="dxa"/>
          </w:tblCellMar>
        </w:tblPrEx>
        <w:trPr>
          <w:trHeight w:val="490" w:hRule="atLeast"/>
          <w:jc w:val="center"/>
        </w:trPr>
        <w:tc>
          <w:tcPr>
            <w:tcW w:w="2270" w:type="dxa"/>
            <w:gridSpan w:val="2"/>
            <w:tcBorders>
              <w:top w:val="single" w:color="auto" w:sz="4" w:space="0"/>
              <w:left w:val="single" w:color="auto" w:sz="4" w:space="0"/>
              <w:bottom w:val="single" w:color="auto" w:sz="4" w:space="0"/>
              <w:right w:val="single" w:color="auto" w:sz="4" w:space="0"/>
            </w:tcBorders>
            <w:noWrap w:val="0"/>
            <w:vAlign w:val="center"/>
          </w:tcPr>
          <w:p w14:paraId="39176B70">
            <w:pPr>
              <w:pStyle w:val="26"/>
              <w:wordWrap w:val="0"/>
              <w:adjustRightInd w:val="0"/>
              <w:snapToGrid w:val="0"/>
              <w:spacing w:line="400" w:lineRule="exact"/>
              <w:jc w:val="center"/>
              <w:rPr>
                <w:rFonts w:eastAsia="宋体"/>
                <w:snapToGrid w:val="0"/>
                <w:color w:val="000000"/>
                <w:kern w:val="0"/>
                <w:szCs w:val="21"/>
                <w:highlight w:val="none"/>
              </w:rPr>
            </w:pPr>
            <w:r>
              <w:rPr>
                <w:rFonts w:hint="eastAsia" w:eastAsia="宋体"/>
                <w:snapToGrid w:val="0"/>
                <w:color w:val="000000"/>
                <w:kern w:val="0"/>
                <w:szCs w:val="21"/>
                <w:highlight w:val="none"/>
              </w:rPr>
              <w:t>合理化建议</w:t>
            </w:r>
          </w:p>
          <w:p w14:paraId="55ADBFAB">
            <w:pPr>
              <w:pStyle w:val="26"/>
              <w:wordWrap w:val="0"/>
              <w:adjustRightInd w:val="0"/>
              <w:snapToGrid w:val="0"/>
              <w:spacing w:line="400" w:lineRule="exact"/>
              <w:jc w:val="center"/>
              <w:rPr>
                <w:rFonts w:hint="eastAsia" w:ascii="Times New Roman"/>
                <w:snapToGrid w:val="0"/>
                <w:color w:val="000000"/>
                <w:kern w:val="0"/>
                <w:sz w:val="21"/>
                <w:szCs w:val="21"/>
                <w:highlight w:val="none"/>
              </w:rPr>
            </w:pPr>
            <w:r>
              <w:rPr>
                <w:rFonts w:hint="eastAsia" w:eastAsia="宋体"/>
                <w:snapToGrid w:val="0"/>
                <w:color w:val="000000"/>
                <w:kern w:val="0"/>
                <w:szCs w:val="21"/>
                <w:highlight w:val="none"/>
              </w:rPr>
              <w:t>（</w:t>
            </w:r>
            <w:r>
              <w:rPr>
                <w:rFonts w:hint="eastAsia" w:eastAsia="宋体"/>
                <w:snapToGrid w:val="0"/>
                <w:color w:val="000000"/>
                <w:kern w:val="0"/>
                <w:szCs w:val="21"/>
                <w:highlight w:val="none"/>
                <w:u w:val="single"/>
                <w:lang w:val="en-US" w:eastAsia="zh-CN"/>
              </w:rPr>
              <w:t>1</w:t>
            </w:r>
            <w:r>
              <w:rPr>
                <w:rFonts w:hint="eastAsia" w:eastAsia="宋体"/>
                <w:snapToGrid w:val="0"/>
                <w:color w:val="000000"/>
                <w:kern w:val="0"/>
                <w:szCs w:val="21"/>
                <w:highlight w:val="none"/>
              </w:rPr>
              <w:t>分）</w:t>
            </w:r>
          </w:p>
        </w:tc>
        <w:tc>
          <w:tcPr>
            <w:tcW w:w="4188" w:type="dxa"/>
            <w:gridSpan w:val="2"/>
            <w:tcBorders>
              <w:top w:val="single" w:color="auto" w:sz="4" w:space="0"/>
              <w:left w:val="single" w:color="auto" w:sz="4" w:space="0"/>
              <w:bottom w:val="single" w:color="auto" w:sz="4" w:space="0"/>
              <w:right w:val="single" w:color="auto" w:sz="4" w:space="0"/>
            </w:tcBorders>
            <w:noWrap w:val="0"/>
            <w:vAlign w:val="center"/>
          </w:tcPr>
          <w:p w14:paraId="7E2FE970">
            <w:pPr>
              <w:pStyle w:val="25"/>
              <w:wordWrap w:val="0"/>
              <w:adjustRightInd w:val="0"/>
              <w:snapToGrid w:val="0"/>
              <w:spacing w:line="400" w:lineRule="exact"/>
              <w:rPr>
                <w:rFonts w:eastAsia="宋体"/>
                <w:snapToGrid w:val="0"/>
                <w:color w:val="000000"/>
                <w:kern w:val="0"/>
                <w:szCs w:val="21"/>
                <w:highlight w:val="none"/>
              </w:rPr>
            </w:pPr>
            <w:r>
              <w:rPr>
                <w:rFonts w:hint="eastAsia" w:eastAsia="宋体"/>
                <w:snapToGrid w:val="0"/>
                <w:color w:val="000000"/>
                <w:kern w:val="0"/>
                <w:szCs w:val="21"/>
                <w:highlight w:val="none"/>
              </w:rPr>
              <w:t>【优】得该项因素分的90%～100%（含90%）；</w:t>
            </w:r>
          </w:p>
          <w:p w14:paraId="338DF971">
            <w:pPr>
              <w:pStyle w:val="25"/>
              <w:wordWrap w:val="0"/>
              <w:adjustRightInd w:val="0"/>
              <w:snapToGrid w:val="0"/>
              <w:spacing w:line="400" w:lineRule="exact"/>
              <w:rPr>
                <w:rFonts w:eastAsia="宋体"/>
                <w:snapToGrid w:val="0"/>
                <w:color w:val="000000"/>
                <w:kern w:val="0"/>
                <w:szCs w:val="21"/>
                <w:highlight w:val="none"/>
              </w:rPr>
            </w:pPr>
            <w:r>
              <w:rPr>
                <w:rFonts w:hint="eastAsia" w:eastAsia="宋体"/>
                <w:snapToGrid w:val="0"/>
                <w:color w:val="000000"/>
                <w:kern w:val="0"/>
                <w:szCs w:val="21"/>
                <w:highlight w:val="none"/>
              </w:rPr>
              <w:t>【良】得该项因素分的80%～90%（含80%）；</w:t>
            </w:r>
          </w:p>
          <w:p w14:paraId="6B60547E">
            <w:pPr>
              <w:pStyle w:val="25"/>
              <w:wordWrap w:val="0"/>
              <w:adjustRightInd w:val="0"/>
              <w:snapToGrid w:val="0"/>
              <w:spacing w:line="400" w:lineRule="exact"/>
              <w:rPr>
                <w:rFonts w:eastAsia="宋体"/>
                <w:snapToGrid w:val="0"/>
                <w:color w:val="000000"/>
                <w:kern w:val="0"/>
                <w:szCs w:val="21"/>
                <w:highlight w:val="none"/>
              </w:rPr>
            </w:pPr>
            <w:r>
              <w:rPr>
                <w:rFonts w:hint="eastAsia" w:eastAsia="宋体"/>
                <w:snapToGrid w:val="0"/>
                <w:color w:val="000000"/>
                <w:kern w:val="0"/>
                <w:szCs w:val="21"/>
                <w:highlight w:val="none"/>
              </w:rPr>
              <w:t>【中】得该项因素分的70%～80%（含70%）；</w:t>
            </w:r>
          </w:p>
          <w:p w14:paraId="5B951DA2">
            <w:pPr>
              <w:pStyle w:val="25"/>
              <w:wordWrap w:val="0"/>
              <w:adjustRightInd w:val="0"/>
              <w:snapToGrid w:val="0"/>
              <w:spacing w:line="400" w:lineRule="exact"/>
              <w:rPr>
                <w:rFonts w:hint="eastAsia" w:ascii="Times New Roman"/>
                <w:snapToGrid w:val="0"/>
                <w:color w:val="000000"/>
                <w:kern w:val="0"/>
                <w:sz w:val="21"/>
                <w:szCs w:val="21"/>
                <w:highlight w:val="none"/>
              </w:rPr>
            </w:pPr>
            <w:r>
              <w:rPr>
                <w:rFonts w:hint="eastAsia" w:eastAsia="宋体"/>
                <w:snapToGrid w:val="0"/>
                <w:color w:val="000000"/>
                <w:kern w:val="0"/>
                <w:szCs w:val="21"/>
                <w:highlight w:val="none"/>
              </w:rPr>
              <w:t>【差】得该项因素分的60</w:t>
            </w:r>
            <w:r>
              <w:rPr>
                <w:rFonts w:hint="eastAsia" w:ascii="Times New Roman"/>
                <w:snapToGrid w:val="0"/>
                <w:color w:val="000000"/>
                <w:kern w:val="0"/>
                <w:sz w:val="21"/>
                <w:szCs w:val="21"/>
                <w:highlight w:val="none"/>
              </w:rPr>
              <w:t>%</w:t>
            </w:r>
            <w:r>
              <w:rPr>
                <w:rFonts w:hint="eastAsia" w:eastAsia="宋体"/>
                <w:snapToGrid w:val="0"/>
                <w:color w:val="000000"/>
                <w:kern w:val="0"/>
                <w:szCs w:val="21"/>
                <w:highlight w:val="none"/>
              </w:rPr>
              <w:t>～70%（含60%）。</w:t>
            </w:r>
          </w:p>
        </w:tc>
        <w:tc>
          <w:tcPr>
            <w:tcW w:w="3248" w:type="dxa"/>
            <w:tcBorders>
              <w:top w:val="single" w:color="auto" w:sz="4" w:space="0"/>
              <w:left w:val="single" w:color="auto" w:sz="4" w:space="0"/>
              <w:bottom w:val="single" w:color="auto" w:sz="4" w:space="0"/>
              <w:right w:val="single" w:color="auto" w:sz="4" w:space="0"/>
            </w:tcBorders>
            <w:noWrap w:val="0"/>
            <w:vAlign w:val="center"/>
          </w:tcPr>
          <w:p w14:paraId="2415E2D1">
            <w:pPr>
              <w:pStyle w:val="25"/>
              <w:wordWrap w:val="0"/>
              <w:adjustRightInd w:val="0"/>
              <w:snapToGrid w:val="0"/>
              <w:spacing w:line="400" w:lineRule="exact"/>
              <w:rPr>
                <w:rFonts w:hint="eastAsia" w:ascii="宋体" w:hAnsi="宋体" w:eastAsia="宋体" w:cs="宋体"/>
                <w:snapToGrid w:val="0"/>
                <w:color w:val="000000"/>
                <w:kern w:val="0"/>
                <w:szCs w:val="21"/>
                <w:highlight w:val="none"/>
                <w:lang w:val="en-US" w:eastAsia="zh-CN"/>
              </w:rPr>
            </w:pPr>
            <w:r>
              <w:rPr>
                <w:rFonts w:hint="eastAsia" w:eastAsia="宋体"/>
                <w:snapToGrid w:val="0"/>
                <w:color w:val="000000"/>
                <w:kern w:val="0"/>
                <w:szCs w:val="21"/>
                <w:highlight w:val="none"/>
              </w:rPr>
              <w:t>要求方法可行、措施具体、针对性强。</w:t>
            </w:r>
          </w:p>
        </w:tc>
      </w:tr>
      <w:tr w14:paraId="00CB1518">
        <w:tblPrEx>
          <w:tblCellMar>
            <w:top w:w="0" w:type="dxa"/>
            <w:left w:w="108" w:type="dxa"/>
            <w:bottom w:w="0" w:type="dxa"/>
            <w:right w:w="108" w:type="dxa"/>
          </w:tblCellMar>
        </w:tblPrEx>
        <w:trPr>
          <w:trHeight w:val="624" w:hRule="exact"/>
          <w:jc w:val="center"/>
        </w:trPr>
        <w:tc>
          <w:tcPr>
            <w:tcW w:w="9706" w:type="dxa"/>
            <w:gridSpan w:val="5"/>
            <w:tcBorders>
              <w:top w:val="single" w:color="auto" w:sz="4" w:space="0"/>
              <w:left w:val="single" w:color="auto" w:sz="4" w:space="0"/>
              <w:bottom w:val="single" w:color="auto" w:sz="4" w:space="0"/>
              <w:right w:val="single" w:color="auto" w:sz="4" w:space="0"/>
            </w:tcBorders>
            <w:shd w:val="clear" w:color="auto" w:fill="D9D9D9"/>
            <w:noWrap w:val="0"/>
            <w:vAlign w:val="center"/>
          </w:tcPr>
          <w:p w14:paraId="2AF49915">
            <w:pPr>
              <w:pStyle w:val="25"/>
              <w:wordWrap w:val="0"/>
              <w:adjustRightInd w:val="0"/>
              <w:snapToGrid w:val="0"/>
              <w:spacing w:line="400" w:lineRule="exact"/>
              <w:rPr>
                <w:rFonts w:eastAsia="宋体"/>
                <w:snapToGrid w:val="0"/>
                <w:color w:val="000000"/>
                <w:kern w:val="0"/>
                <w:szCs w:val="21"/>
                <w:highlight w:val="none"/>
              </w:rPr>
            </w:pPr>
            <w:r>
              <w:rPr>
                <w:rFonts w:hint="eastAsia" w:ascii="黑体" w:hAnsi="黑体" w:eastAsia="黑体" w:cs="黑体"/>
                <w:snapToGrid w:val="0"/>
                <w:color w:val="000000"/>
                <w:kern w:val="0"/>
                <w:sz w:val="24"/>
                <w:szCs w:val="24"/>
                <w:highlight w:val="none"/>
              </w:rPr>
              <w:t>投标报价部分，</w:t>
            </w:r>
            <w:r>
              <w:rPr>
                <w:rFonts w:hint="eastAsia" w:ascii="黑体" w:hAnsi="黑体" w:eastAsia="黑体" w:cs="黑体"/>
                <w:snapToGrid w:val="0"/>
                <w:color w:val="000000"/>
                <w:kern w:val="0"/>
                <w:sz w:val="24"/>
                <w:szCs w:val="21"/>
                <w:highlight w:val="none"/>
              </w:rPr>
              <w:t>满分：</w:t>
            </w:r>
            <w:r>
              <w:rPr>
                <w:rFonts w:hint="eastAsia" w:ascii="黑体" w:hAnsi="黑体" w:eastAsia="黑体" w:cs="黑体"/>
                <w:snapToGrid w:val="0"/>
                <w:color w:val="000000"/>
                <w:kern w:val="0"/>
                <w:sz w:val="24"/>
                <w:szCs w:val="21"/>
                <w:highlight w:val="none"/>
                <w:u w:val="single"/>
              </w:rPr>
              <w:t xml:space="preserve">30 </w:t>
            </w:r>
            <w:r>
              <w:rPr>
                <w:rFonts w:hint="eastAsia" w:ascii="黑体" w:hAnsi="黑体" w:eastAsia="黑体" w:cs="黑体"/>
                <w:snapToGrid w:val="0"/>
                <w:color w:val="000000"/>
                <w:kern w:val="0"/>
                <w:sz w:val="24"/>
                <w:szCs w:val="21"/>
                <w:highlight w:val="none"/>
              </w:rPr>
              <w:t>分。</w:t>
            </w:r>
          </w:p>
        </w:tc>
      </w:tr>
      <w:tr w14:paraId="6590D9F0">
        <w:tblPrEx>
          <w:tblCellMar>
            <w:top w:w="0" w:type="dxa"/>
            <w:left w:w="108" w:type="dxa"/>
            <w:bottom w:w="0" w:type="dxa"/>
            <w:right w:w="108" w:type="dxa"/>
          </w:tblCellMar>
        </w:tblPrEx>
        <w:trPr>
          <w:trHeight w:val="624" w:hRule="exact"/>
          <w:jc w:val="center"/>
        </w:trPr>
        <w:tc>
          <w:tcPr>
            <w:tcW w:w="2270" w:type="dxa"/>
            <w:gridSpan w:val="2"/>
            <w:tcBorders>
              <w:top w:val="single" w:color="auto" w:sz="4" w:space="0"/>
              <w:left w:val="single" w:color="auto" w:sz="4" w:space="0"/>
              <w:bottom w:val="single" w:color="auto" w:sz="4" w:space="0"/>
              <w:right w:val="single" w:color="auto" w:sz="4" w:space="0"/>
            </w:tcBorders>
            <w:noWrap w:val="0"/>
            <w:vAlign w:val="center"/>
          </w:tcPr>
          <w:p w14:paraId="466AA54B">
            <w:pPr>
              <w:pStyle w:val="8"/>
              <w:wordWrap w:val="0"/>
              <w:adjustRightInd w:val="0"/>
              <w:snapToGrid w:val="0"/>
              <w:spacing w:after="0" w:line="440" w:lineRule="exact"/>
              <w:jc w:val="center"/>
              <w:rPr>
                <w:rFonts w:ascii="黑体" w:hAnsi="黑体" w:eastAsia="黑体" w:cs="黑体"/>
                <w:snapToGrid w:val="0"/>
                <w:color w:val="000000"/>
                <w:kern w:val="0"/>
                <w:szCs w:val="24"/>
                <w:highlight w:val="none"/>
              </w:rPr>
            </w:pPr>
            <w:r>
              <w:rPr>
                <w:rFonts w:hint="eastAsia" w:ascii="黑体" w:hAnsi="黑体" w:eastAsia="黑体" w:cs="黑体"/>
                <w:snapToGrid w:val="0"/>
                <w:color w:val="000000"/>
                <w:kern w:val="0"/>
                <w:szCs w:val="24"/>
                <w:highlight w:val="none"/>
              </w:rPr>
              <w:t>评分事项</w:t>
            </w:r>
          </w:p>
        </w:tc>
        <w:tc>
          <w:tcPr>
            <w:tcW w:w="7436" w:type="dxa"/>
            <w:gridSpan w:val="3"/>
            <w:tcBorders>
              <w:top w:val="single" w:color="auto" w:sz="4" w:space="0"/>
              <w:left w:val="single" w:color="auto" w:sz="4" w:space="0"/>
              <w:bottom w:val="single" w:color="auto" w:sz="4" w:space="0"/>
              <w:right w:val="single" w:color="auto" w:sz="4" w:space="0"/>
            </w:tcBorders>
            <w:noWrap w:val="0"/>
            <w:vAlign w:val="center"/>
          </w:tcPr>
          <w:p w14:paraId="558BF78D">
            <w:pPr>
              <w:pStyle w:val="8"/>
              <w:wordWrap w:val="0"/>
              <w:adjustRightInd w:val="0"/>
              <w:snapToGrid w:val="0"/>
              <w:spacing w:after="0" w:line="440" w:lineRule="exact"/>
              <w:jc w:val="center"/>
              <w:rPr>
                <w:rFonts w:ascii="黑体" w:hAnsi="黑体" w:eastAsia="黑体" w:cs="黑体"/>
                <w:snapToGrid w:val="0"/>
                <w:color w:val="000000"/>
                <w:kern w:val="0"/>
                <w:szCs w:val="24"/>
                <w:highlight w:val="none"/>
              </w:rPr>
            </w:pPr>
            <w:r>
              <w:rPr>
                <w:rFonts w:hint="eastAsia" w:ascii="黑体" w:hAnsi="黑体" w:eastAsia="黑体" w:cs="黑体"/>
                <w:snapToGrid w:val="0"/>
                <w:color w:val="000000"/>
                <w:kern w:val="0"/>
                <w:szCs w:val="24"/>
                <w:highlight w:val="none"/>
              </w:rPr>
              <w:t>评分方法</w:t>
            </w:r>
          </w:p>
        </w:tc>
      </w:tr>
      <w:tr w14:paraId="196A68A2">
        <w:tblPrEx>
          <w:tblCellMar>
            <w:top w:w="0" w:type="dxa"/>
            <w:left w:w="108" w:type="dxa"/>
            <w:bottom w:w="0" w:type="dxa"/>
            <w:right w:w="108" w:type="dxa"/>
          </w:tblCellMar>
        </w:tblPrEx>
        <w:trPr>
          <w:trHeight w:val="90" w:hRule="atLeast"/>
          <w:jc w:val="center"/>
        </w:trPr>
        <w:tc>
          <w:tcPr>
            <w:tcW w:w="2270" w:type="dxa"/>
            <w:gridSpan w:val="2"/>
            <w:tcBorders>
              <w:top w:val="single" w:color="auto" w:sz="4" w:space="0"/>
              <w:left w:val="single" w:color="auto" w:sz="4" w:space="0"/>
              <w:bottom w:val="single" w:color="auto" w:sz="4" w:space="0"/>
              <w:right w:val="single" w:color="auto" w:sz="4" w:space="0"/>
            </w:tcBorders>
            <w:noWrap w:val="0"/>
            <w:vAlign w:val="center"/>
          </w:tcPr>
          <w:p w14:paraId="17FB0CC7">
            <w:pPr>
              <w:pStyle w:val="26"/>
              <w:wordWrap w:val="0"/>
              <w:adjustRightInd w:val="0"/>
              <w:snapToGrid w:val="0"/>
              <w:spacing w:line="400" w:lineRule="exact"/>
              <w:jc w:val="center"/>
              <w:rPr>
                <w:rFonts w:eastAsia="宋体"/>
                <w:snapToGrid w:val="0"/>
                <w:color w:val="000000"/>
                <w:kern w:val="0"/>
                <w:szCs w:val="21"/>
                <w:highlight w:val="none"/>
              </w:rPr>
            </w:pPr>
            <w:r>
              <w:rPr>
                <w:rFonts w:hint="eastAsia" w:eastAsia="宋体"/>
                <w:snapToGrid w:val="0"/>
                <w:color w:val="000000"/>
                <w:kern w:val="0"/>
                <w:szCs w:val="21"/>
                <w:highlight w:val="none"/>
              </w:rPr>
              <w:t>评标基准价D</w:t>
            </w:r>
          </w:p>
        </w:tc>
        <w:tc>
          <w:tcPr>
            <w:tcW w:w="7436" w:type="dxa"/>
            <w:gridSpan w:val="3"/>
            <w:tcBorders>
              <w:top w:val="single" w:color="auto" w:sz="4" w:space="0"/>
              <w:left w:val="single" w:color="auto" w:sz="4" w:space="0"/>
              <w:bottom w:val="single" w:color="auto" w:sz="4" w:space="0"/>
              <w:right w:val="single" w:color="auto" w:sz="4" w:space="0"/>
            </w:tcBorders>
            <w:noWrap w:val="0"/>
            <w:vAlign w:val="center"/>
          </w:tcPr>
          <w:p w14:paraId="212465E3">
            <w:pPr>
              <w:numPr>
                <w:ilvl w:val="0"/>
                <w:numId w:val="2"/>
              </w:numPr>
              <w:wordWrap w:val="0"/>
              <w:adjustRightInd w:val="0"/>
              <w:snapToGrid w:val="0"/>
              <w:spacing w:line="400" w:lineRule="exact"/>
              <w:ind w:firstLine="420" w:firstLineChars="200"/>
              <w:jc w:val="left"/>
              <w:rPr>
                <w:color w:val="000000"/>
                <w:highlight w:val="none"/>
              </w:rPr>
            </w:pPr>
            <w:r>
              <w:rPr>
                <w:rFonts w:hint="eastAsia" w:ascii="Times New Roman"/>
                <w:snapToGrid w:val="0"/>
                <w:color w:val="000000"/>
                <w:kern w:val="0"/>
                <w:sz w:val="21"/>
                <w:szCs w:val="21"/>
                <w:highlight w:val="none"/>
              </w:rPr>
              <w:t>确定最高投标限价下浮系数n：用1～21号球分别代表一个下浮系数，由评委代表从这21个号码中随机抽取</w:t>
            </w:r>
            <w:r>
              <w:rPr>
                <w:rFonts w:hint="eastAsia" w:ascii="Times New Roman"/>
                <w:snapToGrid w:val="0"/>
                <w:color w:val="000000"/>
                <w:kern w:val="0"/>
                <w:sz w:val="21"/>
                <w:szCs w:val="21"/>
                <w:highlight w:val="none"/>
                <w:u w:val="single"/>
              </w:rPr>
              <w:t xml:space="preserve"> 3 </w:t>
            </w:r>
            <w:r>
              <w:rPr>
                <w:rFonts w:hint="eastAsia" w:ascii="Times New Roman"/>
                <w:snapToGrid w:val="0"/>
                <w:color w:val="000000"/>
                <w:kern w:val="0"/>
                <w:sz w:val="21"/>
                <w:szCs w:val="21"/>
                <w:highlight w:val="none"/>
              </w:rPr>
              <w:t>次，抽出的号球不参与下次抽取，每次抽取1个号码，所抽取的3个号码对应下浮系数的算术平均值作为最高投标限价下浮系数n。具体号码对应的下浮系数可参考下表。</w:t>
            </w:r>
          </w:p>
          <w:tbl>
            <w:tblPr>
              <w:tblStyle w:val="17"/>
              <w:tblW w:w="0" w:type="auto"/>
              <w:tblInd w:w="113" w:type="dxa"/>
              <w:tblLayout w:type="fixed"/>
              <w:tblCellMar>
                <w:top w:w="0" w:type="dxa"/>
                <w:left w:w="108" w:type="dxa"/>
                <w:bottom w:w="0" w:type="dxa"/>
                <w:right w:w="108" w:type="dxa"/>
              </w:tblCellMar>
            </w:tblPr>
            <w:tblGrid>
              <w:gridCol w:w="1316"/>
              <w:gridCol w:w="747"/>
              <w:gridCol w:w="903"/>
              <w:gridCol w:w="900"/>
              <w:gridCol w:w="990"/>
              <w:gridCol w:w="750"/>
              <w:gridCol w:w="870"/>
              <w:gridCol w:w="855"/>
            </w:tblGrid>
            <w:tr w14:paraId="2E8098BB">
              <w:tblPrEx>
                <w:tblCellMar>
                  <w:top w:w="0" w:type="dxa"/>
                  <w:left w:w="108" w:type="dxa"/>
                  <w:bottom w:w="0" w:type="dxa"/>
                  <w:right w:w="108" w:type="dxa"/>
                </w:tblCellMar>
              </w:tblPrEx>
              <w:trPr>
                <w:trHeight w:val="505" w:hRule="atLeast"/>
              </w:trPr>
              <w:tc>
                <w:tcPr>
                  <w:tcW w:w="1316" w:type="dxa"/>
                  <w:tcBorders>
                    <w:top w:val="single" w:color="000000" w:sz="4" w:space="0"/>
                    <w:left w:val="single" w:color="000000" w:sz="4" w:space="0"/>
                    <w:bottom w:val="single" w:color="000000" w:sz="4" w:space="0"/>
                    <w:right w:val="single" w:color="000000" w:sz="4" w:space="0"/>
                  </w:tcBorders>
                  <w:noWrap w:val="0"/>
                  <w:vAlign w:val="center"/>
                </w:tcPr>
                <w:p w14:paraId="422FB307">
                  <w:pPr>
                    <w:wordWrap w:val="0"/>
                    <w:adjustRightInd w:val="0"/>
                    <w:snapToGrid w:val="0"/>
                    <w:spacing w:line="300" w:lineRule="exact"/>
                    <w:jc w:val="center"/>
                    <w:rPr>
                      <w:rFonts w:ascii="Times New Roman"/>
                      <w:b/>
                      <w:snapToGrid w:val="0"/>
                      <w:color w:val="000000"/>
                      <w:kern w:val="0"/>
                      <w:sz w:val="21"/>
                      <w:highlight w:val="none"/>
                    </w:rPr>
                  </w:pPr>
                  <w:r>
                    <w:rPr>
                      <w:rFonts w:hint="eastAsia" w:ascii="Times New Roman"/>
                      <w:b/>
                      <w:snapToGrid w:val="0"/>
                      <w:color w:val="000000"/>
                      <w:kern w:val="0"/>
                      <w:sz w:val="21"/>
                      <w:highlight w:val="none"/>
                    </w:rPr>
                    <w:t>号球</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297DB31">
                  <w:pPr>
                    <w:wordWrap w:val="0"/>
                    <w:adjustRightInd w:val="0"/>
                    <w:snapToGrid w:val="0"/>
                    <w:spacing w:line="300" w:lineRule="exact"/>
                    <w:jc w:val="center"/>
                    <w:rPr>
                      <w:rFonts w:ascii="Times New Roman"/>
                      <w:snapToGrid w:val="0"/>
                      <w:color w:val="000000"/>
                      <w:kern w:val="0"/>
                      <w:sz w:val="21"/>
                      <w:highlight w:val="none"/>
                    </w:rPr>
                  </w:pPr>
                  <w:r>
                    <w:rPr>
                      <w:rFonts w:hint="eastAsia" w:ascii="Times New Roman"/>
                      <w:snapToGrid w:val="0"/>
                      <w:color w:val="000000"/>
                      <w:kern w:val="0"/>
                      <w:sz w:val="21"/>
                      <w:highlight w:val="none"/>
                    </w:rPr>
                    <w:t>1</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14:paraId="21D014CE">
                  <w:pPr>
                    <w:wordWrap w:val="0"/>
                    <w:adjustRightInd w:val="0"/>
                    <w:snapToGrid w:val="0"/>
                    <w:spacing w:line="300" w:lineRule="exact"/>
                    <w:jc w:val="center"/>
                    <w:rPr>
                      <w:rFonts w:ascii="Times New Roman"/>
                      <w:snapToGrid w:val="0"/>
                      <w:color w:val="000000"/>
                      <w:kern w:val="0"/>
                      <w:sz w:val="21"/>
                      <w:highlight w:val="none"/>
                    </w:rPr>
                  </w:pPr>
                  <w:r>
                    <w:rPr>
                      <w:rFonts w:hint="eastAsia" w:ascii="Times New Roman"/>
                      <w:snapToGrid w:val="0"/>
                      <w:color w:val="000000"/>
                      <w:kern w:val="0"/>
                      <w:sz w:val="21"/>
                      <w:highlight w:val="none"/>
                    </w:rPr>
                    <w:t>2</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43B8D03">
                  <w:pPr>
                    <w:wordWrap w:val="0"/>
                    <w:adjustRightInd w:val="0"/>
                    <w:snapToGrid w:val="0"/>
                    <w:spacing w:line="300" w:lineRule="exact"/>
                    <w:jc w:val="center"/>
                    <w:rPr>
                      <w:rFonts w:ascii="Times New Roman"/>
                      <w:snapToGrid w:val="0"/>
                      <w:color w:val="000000"/>
                      <w:kern w:val="0"/>
                      <w:sz w:val="21"/>
                      <w:highlight w:val="none"/>
                    </w:rPr>
                  </w:pPr>
                  <w:r>
                    <w:rPr>
                      <w:rFonts w:hint="eastAsia" w:ascii="Times New Roman"/>
                      <w:snapToGrid w:val="0"/>
                      <w:color w:val="000000"/>
                      <w:kern w:val="0"/>
                      <w:sz w:val="21"/>
                      <w:highlight w:val="none"/>
                    </w:rPr>
                    <w:t>3</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1D497DB">
                  <w:pPr>
                    <w:wordWrap w:val="0"/>
                    <w:adjustRightInd w:val="0"/>
                    <w:snapToGrid w:val="0"/>
                    <w:spacing w:line="300" w:lineRule="exact"/>
                    <w:jc w:val="center"/>
                    <w:rPr>
                      <w:rFonts w:ascii="Times New Roman"/>
                      <w:snapToGrid w:val="0"/>
                      <w:color w:val="000000"/>
                      <w:kern w:val="0"/>
                      <w:sz w:val="21"/>
                      <w:highlight w:val="none"/>
                    </w:rPr>
                  </w:pPr>
                  <w:r>
                    <w:rPr>
                      <w:rFonts w:hint="eastAsia" w:ascii="Times New Roman"/>
                      <w:snapToGrid w:val="0"/>
                      <w:color w:val="000000"/>
                      <w:kern w:val="0"/>
                      <w:sz w:val="21"/>
                      <w:highlight w:val="none"/>
                    </w:rPr>
                    <w:t>4</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6F627E7">
                  <w:pPr>
                    <w:wordWrap w:val="0"/>
                    <w:adjustRightInd w:val="0"/>
                    <w:snapToGrid w:val="0"/>
                    <w:spacing w:line="300" w:lineRule="exact"/>
                    <w:jc w:val="center"/>
                    <w:rPr>
                      <w:rFonts w:ascii="Times New Roman"/>
                      <w:snapToGrid w:val="0"/>
                      <w:color w:val="000000"/>
                      <w:kern w:val="0"/>
                      <w:sz w:val="21"/>
                      <w:highlight w:val="none"/>
                    </w:rPr>
                  </w:pPr>
                  <w:r>
                    <w:rPr>
                      <w:rFonts w:hint="eastAsia" w:ascii="Times New Roman"/>
                      <w:snapToGrid w:val="0"/>
                      <w:color w:val="000000"/>
                      <w:kern w:val="0"/>
                      <w:sz w:val="21"/>
                      <w:highlight w:val="none"/>
                    </w:rPr>
                    <w:t>5</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329F196A">
                  <w:pPr>
                    <w:wordWrap w:val="0"/>
                    <w:adjustRightInd w:val="0"/>
                    <w:snapToGrid w:val="0"/>
                    <w:spacing w:line="300" w:lineRule="exact"/>
                    <w:jc w:val="center"/>
                    <w:rPr>
                      <w:rFonts w:ascii="Times New Roman"/>
                      <w:snapToGrid w:val="0"/>
                      <w:color w:val="000000"/>
                      <w:kern w:val="0"/>
                      <w:sz w:val="21"/>
                      <w:highlight w:val="none"/>
                    </w:rPr>
                  </w:pPr>
                  <w:r>
                    <w:rPr>
                      <w:rFonts w:hint="eastAsia" w:ascii="Times New Roman"/>
                      <w:snapToGrid w:val="0"/>
                      <w:color w:val="000000"/>
                      <w:kern w:val="0"/>
                      <w:sz w:val="21"/>
                      <w:highlight w:val="none"/>
                    </w:rPr>
                    <w:t>6</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3DE4C003">
                  <w:pPr>
                    <w:wordWrap w:val="0"/>
                    <w:adjustRightInd w:val="0"/>
                    <w:snapToGrid w:val="0"/>
                    <w:spacing w:line="300" w:lineRule="exact"/>
                    <w:jc w:val="center"/>
                    <w:rPr>
                      <w:rFonts w:ascii="Times New Roman"/>
                      <w:snapToGrid w:val="0"/>
                      <w:color w:val="000000"/>
                      <w:kern w:val="0"/>
                      <w:sz w:val="21"/>
                      <w:highlight w:val="none"/>
                    </w:rPr>
                  </w:pPr>
                  <w:r>
                    <w:rPr>
                      <w:rFonts w:hint="eastAsia" w:ascii="Times New Roman"/>
                      <w:snapToGrid w:val="0"/>
                      <w:color w:val="000000"/>
                      <w:kern w:val="0"/>
                      <w:sz w:val="21"/>
                      <w:highlight w:val="none"/>
                    </w:rPr>
                    <w:t>7</w:t>
                  </w:r>
                </w:p>
              </w:tc>
            </w:tr>
            <w:tr w14:paraId="180116C8">
              <w:tblPrEx>
                <w:tblCellMar>
                  <w:top w:w="0" w:type="dxa"/>
                  <w:left w:w="108" w:type="dxa"/>
                  <w:bottom w:w="0" w:type="dxa"/>
                  <w:right w:w="108" w:type="dxa"/>
                </w:tblCellMar>
              </w:tblPrEx>
              <w:trPr>
                <w:trHeight w:val="575" w:hRule="atLeast"/>
              </w:trPr>
              <w:tc>
                <w:tcPr>
                  <w:tcW w:w="1316" w:type="dxa"/>
                  <w:tcBorders>
                    <w:top w:val="single" w:color="000000" w:sz="4" w:space="0"/>
                    <w:left w:val="single" w:color="000000" w:sz="4" w:space="0"/>
                    <w:bottom w:val="single" w:color="000000" w:sz="4" w:space="0"/>
                    <w:right w:val="single" w:color="000000" w:sz="4" w:space="0"/>
                  </w:tcBorders>
                  <w:noWrap w:val="0"/>
                  <w:vAlign w:val="center"/>
                </w:tcPr>
                <w:p w14:paraId="26D99927">
                  <w:pPr>
                    <w:wordWrap w:val="0"/>
                    <w:adjustRightInd w:val="0"/>
                    <w:snapToGrid w:val="0"/>
                    <w:spacing w:line="300" w:lineRule="exact"/>
                    <w:jc w:val="center"/>
                    <w:rPr>
                      <w:rFonts w:ascii="Times New Roman"/>
                      <w:snapToGrid w:val="0"/>
                      <w:color w:val="000000"/>
                      <w:kern w:val="0"/>
                      <w:sz w:val="21"/>
                      <w:highlight w:val="none"/>
                    </w:rPr>
                  </w:pPr>
                  <w:r>
                    <w:rPr>
                      <w:rFonts w:hint="eastAsia" w:ascii="Times New Roman"/>
                      <w:snapToGrid w:val="0"/>
                      <w:color w:val="000000"/>
                      <w:kern w:val="0"/>
                      <w:sz w:val="21"/>
                      <w:highlight w:val="none"/>
                    </w:rPr>
                    <w:t>下浮系数（%）</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B0BC309">
                  <w:pPr>
                    <w:wordWrap w:val="0"/>
                    <w:adjustRightInd w:val="0"/>
                    <w:snapToGrid w:val="0"/>
                    <w:spacing w:line="300" w:lineRule="exact"/>
                    <w:jc w:val="center"/>
                    <w:rPr>
                      <w:rFonts w:ascii="Times New Roman"/>
                      <w:snapToGrid w:val="0"/>
                      <w:color w:val="000000"/>
                      <w:kern w:val="0"/>
                      <w:sz w:val="21"/>
                      <w:highlight w:val="none"/>
                    </w:rPr>
                  </w:pPr>
                  <w:r>
                    <w:rPr>
                      <w:rFonts w:hint="eastAsia" w:ascii="Times New Roman"/>
                      <w:snapToGrid w:val="0"/>
                      <w:color w:val="000000"/>
                      <w:kern w:val="0"/>
                      <w:sz w:val="21"/>
                      <w:highlight w:val="none"/>
                    </w:rPr>
                    <w:t>1.0</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14:paraId="384EC946">
                  <w:pPr>
                    <w:wordWrap w:val="0"/>
                    <w:adjustRightInd w:val="0"/>
                    <w:snapToGrid w:val="0"/>
                    <w:spacing w:line="300" w:lineRule="exact"/>
                    <w:jc w:val="center"/>
                    <w:rPr>
                      <w:rFonts w:ascii="Times New Roman"/>
                      <w:snapToGrid w:val="0"/>
                      <w:color w:val="000000"/>
                      <w:kern w:val="0"/>
                      <w:sz w:val="21"/>
                      <w:highlight w:val="none"/>
                    </w:rPr>
                  </w:pPr>
                  <w:r>
                    <w:rPr>
                      <w:rFonts w:hint="eastAsia" w:ascii="Times New Roman"/>
                      <w:snapToGrid w:val="0"/>
                      <w:color w:val="000000"/>
                      <w:kern w:val="0"/>
                      <w:sz w:val="21"/>
                      <w:highlight w:val="none"/>
                    </w:rPr>
                    <w:t>1.1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D64CE07">
                  <w:pPr>
                    <w:wordWrap w:val="0"/>
                    <w:adjustRightInd w:val="0"/>
                    <w:snapToGrid w:val="0"/>
                    <w:spacing w:line="300" w:lineRule="exact"/>
                    <w:jc w:val="center"/>
                    <w:rPr>
                      <w:rFonts w:ascii="Times New Roman"/>
                      <w:snapToGrid w:val="0"/>
                      <w:color w:val="000000"/>
                      <w:kern w:val="0"/>
                      <w:sz w:val="21"/>
                      <w:highlight w:val="none"/>
                    </w:rPr>
                  </w:pPr>
                  <w:r>
                    <w:rPr>
                      <w:rFonts w:hint="eastAsia" w:ascii="Times New Roman"/>
                      <w:snapToGrid w:val="0"/>
                      <w:color w:val="000000"/>
                      <w:kern w:val="0"/>
                      <w:sz w:val="21"/>
                      <w:highlight w:val="none"/>
                    </w:rPr>
                    <w:t>1.2</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8B02934">
                  <w:pPr>
                    <w:wordWrap w:val="0"/>
                    <w:adjustRightInd w:val="0"/>
                    <w:snapToGrid w:val="0"/>
                    <w:spacing w:line="300" w:lineRule="exact"/>
                    <w:jc w:val="center"/>
                    <w:rPr>
                      <w:rFonts w:ascii="Times New Roman"/>
                      <w:snapToGrid w:val="0"/>
                      <w:color w:val="000000"/>
                      <w:kern w:val="0"/>
                      <w:sz w:val="21"/>
                      <w:highlight w:val="none"/>
                    </w:rPr>
                  </w:pPr>
                  <w:r>
                    <w:rPr>
                      <w:rFonts w:hint="eastAsia" w:ascii="Times New Roman"/>
                      <w:snapToGrid w:val="0"/>
                      <w:color w:val="000000"/>
                      <w:kern w:val="0"/>
                      <w:sz w:val="21"/>
                      <w:highlight w:val="none"/>
                    </w:rPr>
                    <w:t>1.3</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67B809F">
                  <w:pPr>
                    <w:wordWrap w:val="0"/>
                    <w:adjustRightInd w:val="0"/>
                    <w:snapToGrid w:val="0"/>
                    <w:spacing w:line="300" w:lineRule="exact"/>
                    <w:jc w:val="center"/>
                    <w:rPr>
                      <w:rFonts w:ascii="Times New Roman"/>
                      <w:snapToGrid w:val="0"/>
                      <w:color w:val="000000"/>
                      <w:kern w:val="0"/>
                      <w:sz w:val="21"/>
                      <w:highlight w:val="none"/>
                    </w:rPr>
                  </w:pPr>
                  <w:r>
                    <w:rPr>
                      <w:rFonts w:hint="eastAsia" w:ascii="Times New Roman"/>
                      <w:snapToGrid w:val="0"/>
                      <w:color w:val="000000"/>
                      <w:kern w:val="0"/>
                      <w:sz w:val="21"/>
                      <w:highlight w:val="none"/>
                    </w:rPr>
                    <w:t>1.4</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2AC3C719">
                  <w:pPr>
                    <w:wordWrap w:val="0"/>
                    <w:adjustRightInd w:val="0"/>
                    <w:snapToGrid w:val="0"/>
                    <w:spacing w:line="300" w:lineRule="exact"/>
                    <w:jc w:val="center"/>
                    <w:rPr>
                      <w:rFonts w:ascii="Times New Roman"/>
                      <w:snapToGrid w:val="0"/>
                      <w:color w:val="000000"/>
                      <w:kern w:val="0"/>
                      <w:sz w:val="21"/>
                      <w:highlight w:val="none"/>
                    </w:rPr>
                  </w:pPr>
                  <w:r>
                    <w:rPr>
                      <w:rFonts w:hint="eastAsia" w:ascii="Times New Roman"/>
                      <w:snapToGrid w:val="0"/>
                      <w:color w:val="000000"/>
                      <w:kern w:val="0"/>
                      <w:sz w:val="21"/>
                      <w:highlight w:val="none"/>
                    </w:rPr>
                    <w:t>1.5</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30F09D49">
                  <w:pPr>
                    <w:wordWrap w:val="0"/>
                    <w:adjustRightInd w:val="0"/>
                    <w:snapToGrid w:val="0"/>
                    <w:spacing w:line="300" w:lineRule="exact"/>
                    <w:jc w:val="center"/>
                    <w:rPr>
                      <w:rFonts w:ascii="Times New Roman"/>
                      <w:snapToGrid w:val="0"/>
                      <w:color w:val="000000"/>
                      <w:kern w:val="0"/>
                      <w:sz w:val="21"/>
                      <w:highlight w:val="none"/>
                    </w:rPr>
                  </w:pPr>
                  <w:r>
                    <w:rPr>
                      <w:rFonts w:hint="eastAsia" w:ascii="Times New Roman"/>
                      <w:snapToGrid w:val="0"/>
                      <w:color w:val="000000"/>
                      <w:kern w:val="0"/>
                      <w:sz w:val="21"/>
                      <w:highlight w:val="none"/>
                    </w:rPr>
                    <w:t>1.6</w:t>
                  </w:r>
                </w:p>
              </w:tc>
            </w:tr>
            <w:tr w14:paraId="3C6C1D42">
              <w:tblPrEx>
                <w:tblCellMar>
                  <w:top w:w="0" w:type="dxa"/>
                  <w:left w:w="108" w:type="dxa"/>
                  <w:bottom w:w="0" w:type="dxa"/>
                  <w:right w:w="108" w:type="dxa"/>
                </w:tblCellMar>
              </w:tblPrEx>
              <w:trPr>
                <w:trHeight w:val="515" w:hRule="atLeast"/>
              </w:trPr>
              <w:tc>
                <w:tcPr>
                  <w:tcW w:w="1316" w:type="dxa"/>
                  <w:tcBorders>
                    <w:top w:val="single" w:color="000000" w:sz="4" w:space="0"/>
                    <w:left w:val="single" w:color="000000" w:sz="4" w:space="0"/>
                    <w:bottom w:val="single" w:color="000000" w:sz="4" w:space="0"/>
                    <w:right w:val="single" w:color="000000" w:sz="4" w:space="0"/>
                  </w:tcBorders>
                  <w:noWrap w:val="0"/>
                  <w:vAlign w:val="center"/>
                </w:tcPr>
                <w:p w14:paraId="70588E70">
                  <w:pPr>
                    <w:wordWrap w:val="0"/>
                    <w:adjustRightInd w:val="0"/>
                    <w:snapToGrid w:val="0"/>
                    <w:spacing w:line="300" w:lineRule="exact"/>
                    <w:jc w:val="center"/>
                    <w:rPr>
                      <w:rFonts w:ascii="Times New Roman"/>
                      <w:b/>
                      <w:snapToGrid w:val="0"/>
                      <w:color w:val="000000"/>
                      <w:kern w:val="0"/>
                      <w:sz w:val="21"/>
                      <w:highlight w:val="none"/>
                    </w:rPr>
                  </w:pPr>
                  <w:r>
                    <w:rPr>
                      <w:rFonts w:hint="eastAsia" w:ascii="Times New Roman"/>
                      <w:b/>
                      <w:snapToGrid w:val="0"/>
                      <w:color w:val="000000"/>
                      <w:kern w:val="0"/>
                      <w:sz w:val="21"/>
                      <w:highlight w:val="none"/>
                    </w:rPr>
                    <w:t>号球</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D252478">
                  <w:pPr>
                    <w:wordWrap w:val="0"/>
                    <w:adjustRightInd w:val="0"/>
                    <w:snapToGrid w:val="0"/>
                    <w:spacing w:line="300" w:lineRule="exact"/>
                    <w:jc w:val="center"/>
                    <w:rPr>
                      <w:rFonts w:ascii="Times New Roman"/>
                      <w:snapToGrid w:val="0"/>
                      <w:color w:val="000000"/>
                      <w:kern w:val="0"/>
                      <w:sz w:val="21"/>
                      <w:highlight w:val="none"/>
                    </w:rPr>
                  </w:pPr>
                  <w:r>
                    <w:rPr>
                      <w:rFonts w:hint="eastAsia" w:ascii="Times New Roman"/>
                      <w:snapToGrid w:val="0"/>
                      <w:color w:val="000000"/>
                      <w:kern w:val="0"/>
                      <w:sz w:val="21"/>
                      <w:highlight w:val="none"/>
                    </w:rPr>
                    <w:t>8</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14:paraId="51B9D647">
                  <w:pPr>
                    <w:wordWrap w:val="0"/>
                    <w:adjustRightInd w:val="0"/>
                    <w:snapToGrid w:val="0"/>
                    <w:spacing w:line="300" w:lineRule="exact"/>
                    <w:jc w:val="center"/>
                    <w:rPr>
                      <w:rFonts w:ascii="Times New Roman"/>
                      <w:snapToGrid w:val="0"/>
                      <w:color w:val="000000"/>
                      <w:kern w:val="0"/>
                      <w:sz w:val="21"/>
                      <w:highlight w:val="none"/>
                    </w:rPr>
                  </w:pPr>
                  <w:r>
                    <w:rPr>
                      <w:rFonts w:hint="eastAsia" w:ascii="Times New Roman"/>
                      <w:snapToGrid w:val="0"/>
                      <w:color w:val="000000"/>
                      <w:kern w:val="0"/>
                      <w:sz w:val="21"/>
                      <w:highlight w:val="none"/>
                    </w:rPr>
                    <w:t>9</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7B9D994">
                  <w:pPr>
                    <w:wordWrap w:val="0"/>
                    <w:adjustRightInd w:val="0"/>
                    <w:snapToGrid w:val="0"/>
                    <w:spacing w:line="300" w:lineRule="exact"/>
                    <w:jc w:val="center"/>
                    <w:rPr>
                      <w:rFonts w:ascii="Times New Roman"/>
                      <w:snapToGrid w:val="0"/>
                      <w:color w:val="000000"/>
                      <w:kern w:val="0"/>
                      <w:sz w:val="21"/>
                      <w:highlight w:val="none"/>
                    </w:rPr>
                  </w:pPr>
                  <w:r>
                    <w:rPr>
                      <w:rFonts w:hint="eastAsia" w:ascii="Times New Roman"/>
                      <w:snapToGrid w:val="0"/>
                      <w:color w:val="000000"/>
                      <w:kern w:val="0"/>
                      <w:sz w:val="21"/>
                      <w:highlight w:val="none"/>
                    </w:rPr>
                    <w:t>10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4D875BC">
                  <w:pPr>
                    <w:wordWrap w:val="0"/>
                    <w:adjustRightInd w:val="0"/>
                    <w:snapToGrid w:val="0"/>
                    <w:spacing w:line="300" w:lineRule="exact"/>
                    <w:jc w:val="center"/>
                    <w:rPr>
                      <w:rFonts w:ascii="Times New Roman"/>
                      <w:snapToGrid w:val="0"/>
                      <w:color w:val="000000"/>
                      <w:kern w:val="0"/>
                      <w:sz w:val="21"/>
                      <w:highlight w:val="none"/>
                    </w:rPr>
                  </w:pPr>
                  <w:r>
                    <w:rPr>
                      <w:rFonts w:hint="eastAsia" w:ascii="Times New Roman"/>
                      <w:snapToGrid w:val="0"/>
                      <w:color w:val="000000"/>
                      <w:kern w:val="0"/>
                      <w:sz w:val="21"/>
                      <w:highlight w:val="none"/>
                    </w:rPr>
                    <w:t>11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AD569D6">
                  <w:pPr>
                    <w:wordWrap w:val="0"/>
                    <w:adjustRightInd w:val="0"/>
                    <w:snapToGrid w:val="0"/>
                    <w:spacing w:line="300" w:lineRule="exact"/>
                    <w:jc w:val="center"/>
                    <w:rPr>
                      <w:rFonts w:ascii="Times New Roman"/>
                      <w:snapToGrid w:val="0"/>
                      <w:color w:val="000000"/>
                      <w:kern w:val="0"/>
                      <w:sz w:val="21"/>
                      <w:highlight w:val="none"/>
                    </w:rPr>
                  </w:pPr>
                  <w:r>
                    <w:rPr>
                      <w:rFonts w:hint="eastAsia" w:ascii="Times New Roman"/>
                      <w:snapToGrid w:val="0"/>
                      <w:color w:val="000000"/>
                      <w:kern w:val="0"/>
                      <w:sz w:val="21"/>
                      <w:highlight w:val="none"/>
                    </w:rPr>
                    <w:t>12</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7D6E0255">
                  <w:pPr>
                    <w:wordWrap w:val="0"/>
                    <w:adjustRightInd w:val="0"/>
                    <w:snapToGrid w:val="0"/>
                    <w:spacing w:line="300" w:lineRule="exact"/>
                    <w:jc w:val="center"/>
                    <w:rPr>
                      <w:rFonts w:ascii="Times New Roman"/>
                      <w:snapToGrid w:val="0"/>
                      <w:color w:val="000000"/>
                      <w:kern w:val="0"/>
                      <w:sz w:val="21"/>
                      <w:highlight w:val="none"/>
                    </w:rPr>
                  </w:pPr>
                  <w:r>
                    <w:rPr>
                      <w:rFonts w:hint="eastAsia" w:ascii="Times New Roman"/>
                      <w:snapToGrid w:val="0"/>
                      <w:color w:val="000000"/>
                      <w:kern w:val="0"/>
                      <w:sz w:val="21"/>
                      <w:highlight w:val="none"/>
                    </w:rPr>
                    <w:t>13</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0F519E8C">
                  <w:pPr>
                    <w:wordWrap w:val="0"/>
                    <w:adjustRightInd w:val="0"/>
                    <w:snapToGrid w:val="0"/>
                    <w:spacing w:line="300" w:lineRule="exact"/>
                    <w:jc w:val="center"/>
                    <w:rPr>
                      <w:rFonts w:ascii="Times New Roman"/>
                      <w:snapToGrid w:val="0"/>
                      <w:color w:val="000000"/>
                      <w:kern w:val="0"/>
                      <w:sz w:val="21"/>
                      <w:highlight w:val="none"/>
                    </w:rPr>
                  </w:pPr>
                  <w:r>
                    <w:rPr>
                      <w:rFonts w:hint="eastAsia" w:ascii="Times New Roman"/>
                      <w:snapToGrid w:val="0"/>
                      <w:color w:val="000000"/>
                      <w:kern w:val="0"/>
                      <w:sz w:val="21"/>
                      <w:highlight w:val="none"/>
                    </w:rPr>
                    <w:t>14</w:t>
                  </w:r>
                </w:p>
              </w:tc>
            </w:tr>
            <w:tr w14:paraId="6B851744">
              <w:tblPrEx>
                <w:tblCellMar>
                  <w:top w:w="0" w:type="dxa"/>
                  <w:left w:w="108" w:type="dxa"/>
                  <w:bottom w:w="0" w:type="dxa"/>
                  <w:right w:w="108" w:type="dxa"/>
                </w:tblCellMar>
              </w:tblPrEx>
              <w:trPr>
                <w:trHeight w:val="515" w:hRule="atLeast"/>
              </w:trPr>
              <w:tc>
                <w:tcPr>
                  <w:tcW w:w="1316" w:type="dxa"/>
                  <w:tcBorders>
                    <w:top w:val="single" w:color="000000" w:sz="4" w:space="0"/>
                    <w:left w:val="single" w:color="000000" w:sz="4" w:space="0"/>
                    <w:bottom w:val="single" w:color="000000" w:sz="4" w:space="0"/>
                    <w:right w:val="single" w:color="000000" w:sz="4" w:space="0"/>
                  </w:tcBorders>
                  <w:noWrap w:val="0"/>
                  <w:vAlign w:val="center"/>
                </w:tcPr>
                <w:p w14:paraId="7EBFF53D">
                  <w:pPr>
                    <w:wordWrap w:val="0"/>
                    <w:adjustRightInd w:val="0"/>
                    <w:snapToGrid w:val="0"/>
                    <w:spacing w:line="300" w:lineRule="exact"/>
                    <w:jc w:val="center"/>
                    <w:rPr>
                      <w:rFonts w:ascii="Times New Roman"/>
                      <w:snapToGrid w:val="0"/>
                      <w:color w:val="000000"/>
                      <w:kern w:val="0"/>
                      <w:sz w:val="21"/>
                      <w:highlight w:val="none"/>
                    </w:rPr>
                  </w:pPr>
                  <w:r>
                    <w:rPr>
                      <w:rFonts w:hint="eastAsia" w:ascii="Times New Roman"/>
                      <w:snapToGrid w:val="0"/>
                      <w:color w:val="000000"/>
                      <w:kern w:val="0"/>
                      <w:sz w:val="21"/>
                      <w:highlight w:val="none"/>
                    </w:rPr>
                    <w:t>下浮系数（%）</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3F3AF7B">
                  <w:pPr>
                    <w:wordWrap w:val="0"/>
                    <w:adjustRightInd w:val="0"/>
                    <w:snapToGrid w:val="0"/>
                    <w:spacing w:line="300" w:lineRule="exact"/>
                    <w:jc w:val="center"/>
                    <w:rPr>
                      <w:rFonts w:ascii="Times New Roman"/>
                      <w:snapToGrid w:val="0"/>
                      <w:color w:val="000000"/>
                      <w:kern w:val="0"/>
                      <w:sz w:val="21"/>
                      <w:highlight w:val="none"/>
                    </w:rPr>
                  </w:pPr>
                  <w:r>
                    <w:rPr>
                      <w:rFonts w:hint="eastAsia" w:ascii="Times New Roman"/>
                      <w:snapToGrid w:val="0"/>
                      <w:color w:val="000000"/>
                      <w:kern w:val="0"/>
                      <w:sz w:val="21"/>
                      <w:highlight w:val="none"/>
                    </w:rPr>
                    <w:t>1.7</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14:paraId="5FACABF8">
                  <w:pPr>
                    <w:wordWrap w:val="0"/>
                    <w:adjustRightInd w:val="0"/>
                    <w:snapToGrid w:val="0"/>
                    <w:spacing w:line="300" w:lineRule="exact"/>
                    <w:jc w:val="center"/>
                    <w:rPr>
                      <w:rFonts w:ascii="Times New Roman"/>
                      <w:snapToGrid w:val="0"/>
                      <w:color w:val="000000"/>
                      <w:kern w:val="0"/>
                      <w:sz w:val="21"/>
                      <w:highlight w:val="none"/>
                    </w:rPr>
                  </w:pPr>
                  <w:r>
                    <w:rPr>
                      <w:rFonts w:hint="eastAsia" w:ascii="Times New Roman"/>
                      <w:snapToGrid w:val="0"/>
                      <w:color w:val="000000"/>
                      <w:kern w:val="0"/>
                      <w:sz w:val="21"/>
                      <w:highlight w:val="none"/>
                    </w:rPr>
                    <w:t>1.8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3A6FA3E">
                  <w:pPr>
                    <w:wordWrap w:val="0"/>
                    <w:adjustRightInd w:val="0"/>
                    <w:snapToGrid w:val="0"/>
                    <w:spacing w:line="300" w:lineRule="exact"/>
                    <w:jc w:val="center"/>
                    <w:rPr>
                      <w:rFonts w:ascii="Times New Roman"/>
                      <w:snapToGrid w:val="0"/>
                      <w:color w:val="000000"/>
                      <w:kern w:val="0"/>
                      <w:sz w:val="21"/>
                      <w:highlight w:val="none"/>
                    </w:rPr>
                  </w:pPr>
                  <w:r>
                    <w:rPr>
                      <w:rFonts w:hint="eastAsia" w:ascii="Times New Roman"/>
                      <w:snapToGrid w:val="0"/>
                      <w:color w:val="000000"/>
                      <w:kern w:val="0"/>
                      <w:sz w:val="21"/>
                      <w:highlight w:val="none"/>
                    </w:rPr>
                    <w:t>1.9</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37B37F4">
                  <w:pPr>
                    <w:wordWrap w:val="0"/>
                    <w:adjustRightInd w:val="0"/>
                    <w:snapToGrid w:val="0"/>
                    <w:spacing w:line="300" w:lineRule="exact"/>
                    <w:jc w:val="center"/>
                    <w:rPr>
                      <w:rFonts w:ascii="Times New Roman"/>
                      <w:snapToGrid w:val="0"/>
                      <w:color w:val="000000"/>
                      <w:kern w:val="0"/>
                      <w:sz w:val="21"/>
                      <w:highlight w:val="none"/>
                    </w:rPr>
                  </w:pPr>
                  <w:r>
                    <w:rPr>
                      <w:rFonts w:hint="eastAsia" w:ascii="Times New Roman"/>
                      <w:snapToGrid w:val="0"/>
                      <w:color w:val="000000"/>
                      <w:kern w:val="0"/>
                      <w:sz w:val="21"/>
                      <w:highlight w:val="none"/>
                    </w:rPr>
                    <w:t>2.0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78EB3CE">
                  <w:pPr>
                    <w:wordWrap w:val="0"/>
                    <w:adjustRightInd w:val="0"/>
                    <w:snapToGrid w:val="0"/>
                    <w:spacing w:line="300" w:lineRule="exact"/>
                    <w:jc w:val="center"/>
                    <w:rPr>
                      <w:rFonts w:ascii="Times New Roman"/>
                      <w:snapToGrid w:val="0"/>
                      <w:color w:val="000000"/>
                      <w:kern w:val="0"/>
                      <w:sz w:val="21"/>
                      <w:highlight w:val="none"/>
                    </w:rPr>
                  </w:pPr>
                  <w:r>
                    <w:rPr>
                      <w:rFonts w:hint="eastAsia" w:ascii="Times New Roman"/>
                      <w:snapToGrid w:val="0"/>
                      <w:color w:val="000000"/>
                      <w:kern w:val="0"/>
                      <w:sz w:val="21"/>
                      <w:highlight w:val="none"/>
                    </w:rPr>
                    <w:t>2.1</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42F91C83">
                  <w:pPr>
                    <w:wordWrap w:val="0"/>
                    <w:adjustRightInd w:val="0"/>
                    <w:snapToGrid w:val="0"/>
                    <w:spacing w:line="300" w:lineRule="exact"/>
                    <w:jc w:val="center"/>
                    <w:rPr>
                      <w:rFonts w:ascii="Times New Roman"/>
                      <w:snapToGrid w:val="0"/>
                      <w:color w:val="000000"/>
                      <w:kern w:val="0"/>
                      <w:sz w:val="21"/>
                      <w:highlight w:val="none"/>
                    </w:rPr>
                  </w:pPr>
                  <w:r>
                    <w:rPr>
                      <w:rFonts w:hint="eastAsia" w:ascii="Times New Roman"/>
                      <w:snapToGrid w:val="0"/>
                      <w:color w:val="000000"/>
                      <w:kern w:val="0"/>
                      <w:sz w:val="21"/>
                      <w:highlight w:val="none"/>
                    </w:rPr>
                    <w:t>2.2</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194C7F3C">
                  <w:pPr>
                    <w:wordWrap w:val="0"/>
                    <w:adjustRightInd w:val="0"/>
                    <w:snapToGrid w:val="0"/>
                    <w:spacing w:line="300" w:lineRule="exact"/>
                    <w:jc w:val="center"/>
                    <w:rPr>
                      <w:rFonts w:ascii="Times New Roman"/>
                      <w:snapToGrid w:val="0"/>
                      <w:color w:val="000000"/>
                      <w:kern w:val="0"/>
                      <w:sz w:val="21"/>
                      <w:highlight w:val="none"/>
                    </w:rPr>
                  </w:pPr>
                  <w:r>
                    <w:rPr>
                      <w:rFonts w:hint="eastAsia" w:ascii="Times New Roman"/>
                      <w:snapToGrid w:val="0"/>
                      <w:color w:val="000000"/>
                      <w:kern w:val="0"/>
                      <w:sz w:val="21"/>
                      <w:highlight w:val="none"/>
                    </w:rPr>
                    <w:t>2.3</w:t>
                  </w:r>
                </w:p>
              </w:tc>
            </w:tr>
            <w:tr w14:paraId="4A5EE1FC">
              <w:tblPrEx>
                <w:tblCellMar>
                  <w:top w:w="0" w:type="dxa"/>
                  <w:left w:w="108" w:type="dxa"/>
                  <w:bottom w:w="0" w:type="dxa"/>
                  <w:right w:w="108" w:type="dxa"/>
                </w:tblCellMar>
              </w:tblPrEx>
              <w:trPr>
                <w:trHeight w:val="470" w:hRule="atLeast"/>
              </w:trPr>
              <w:tc>
                <w:tcPr>
                  <w:tcW w:w="1316" w:type="dxa"/>
                  <w:tcBorders>
                    <w:top w:val="single" w:color="000000" w:sz="4" w:space="0"/>
                    <w:left w:val="single" w:color="000000" w:sz="4" w:space="0"/>
                    <w:bottom w:val="single" w:color="000000" w:sz="4" w:space="0"/>
                    <w:right w:val="single" w:color="000000" w:sz="4" w:space="0"/>
                  </w:tcBorders>
                  <w:noWrap w:val="0"/>
                  <w:vAlign w:val="center"/>
                </w:tcPr>
                <w:p w14:paraId="25D9CC27">
                  <w:pPr>
                    <w:wordWrap w:val="0"/>
                    <w:adjustRightInd w:val="0"/>
                    <w:snapToGrid w:val="0"/>
                    <w:spacing w:line="300" w:lineRule="exact"/>
                    <w:jc w:val="center"/>
                    <w:rPr>
                      <w:rFonts w:ascii="Times New Roman"/>
                      <w:b/>
                      <w:snapToGrid w:val="0"/>
                      <w:color w:val="000000"/>
                      <w:kern w:val="0"/>
                      <w:sz w:val="21"/>
                      <w:highlight w:val="none"/>
                    </w:rPr>
                  </w:pPr>
                  <w:r>
                    <w:rPr>
                      <w:rFonts w:hint="eastAsia" w:ascii="Times New Roman"/>
                      <w:b/>
                      <w:snapToGrid w:val="0"/>
                      <w:color w:val="000000"/>
                      <w:kern w:val="0"/>
                      <w:sz w:val="21"/>
                      <w:highlight w:val="none"/>
                    </w:rPr>
                    <w:t>号球</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46F4B37">
                  <w:pPr>
                    <w:wordWrap w:val="0"/>
                    <w:adjustRightInd w:val="0"/>
                    <w:snapToGrid w:val="0"/>
                    <w:spacing w:line="300" w:lineRule="exact"/>
                    <w:jc w:val="center"/>
                    <w:rPr>
                      <w:rFonts w:ascii="Times New Roman"/>
                      <w:snapToGrid w:val="0"/>
                      <w:color w:val="000000"/>
                      <w:kern w:val="0"/>
                      <w:sz w:val="21"/>
                      <w:highlight w:val="none"/>
                    </w:rPr>
                  </w:pPr>
                  <w:r>
                    <w:rPr>
                      <w:rFonts w:hint="eastAsia" w:ascii="Times New Roman"/>
                      <w:snapToGrid w:val="0"/>
                      <w:color w:val="000000"/>
                      <w:kern w:val="0"/>
                      <w:sz w:val="21"/>
                      <w:highlight w:val="none"/>
                    </w:rPr>
                    <w:t>15</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14:paraId="468072DD">
                  <w:pPr>
                    <w:wordWrap w:val="0"/>
                    <w:adjustRightInd w:val="0"/>
                    <w:snapToGrid w:val="0"/>
                    <w:spacing w:line="300" w:lineRule="exact"/>
                    <w:jc w:val="center"/>
                    <w:rPr>
                      <w:rFonts w:ascii="Times New Roman"/>
                      <w:snapToGrid w:val="0"/>
                      <w:color w:val="000000"/>
                      <w:kern w:val="0"/>
                      <w:sz w:val="21"/>
                      <w:highlight w:val="none"/>
                    </w:rPr>
                  </w:pPr>
                  <w:r>
                    <w:rPr>
                      <w:rFonts w:hint="eastAsia" w:ascii="Times New Roman"/>
                      <w:snapToGrid w:val="0"/>
                      <w:color w:val="000000"/>
                      <w:kern w:val="0"/>
                      <w:sz w:val="21"/>
                      <w:highlight w:val="none"/>
                    </w:rPr>
                    <w:t>16</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074108B">
                  <w:pPr>
                    <w:wordWrap w:val="0"/>
                    <w:adjustRightInd w:val="0"/>
                    <w:snapToGrid w:val="0"/>
                    <w:spacing w:line="300" w:lineRule="exact"/>
                    <w:jc w:val="center"/>
                    <w:rPr>
                      <w:rFonts w:ascii="Times New Roman"/>
                      <w:snapToGrid w:val="0"/>
                      <w:color w:val="000000"/>
                      <w:kern w:val="0"/>
                      <w:sz w:val="21"/>
                      <w:highlight w:val="none"/>
                    </w:rPr>
                  </w:pPr>
                  <w:r>
                    <w:rPr>
                      <w:rFonts w:hint="eastAsia" w:ascii="Times New Roman"/>
                      <w:snapToGrid w:val="0"/>
                      <w:color w:val="000000"/>
                      <w:kern w:val="0"/>
                      <w:sz w:val="21"/>
                      <w:highlight w:val="none"/>
                    </w:rPr>
                    <w:t>17</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B002CBB">
                  <w:pPr>
                    <w:wordWrap w:val="0"/>
                    <w:adjustRightInd w:val="0"/>
                    <w:snapToGrid w:val="0"/>
                    <w:spacing w:line="300" w:lineRule="exact"/>
                    <w:jc w:val="center"/>
                    <w:rPr>
                      <w:rFonts w:ascii="Times New Roman"/>
                      <w:snapToGrid w:val="0"/>
                      <w:color w:val="000000"/>
                      <w:kern w:val="0"/>
                      <w:sz w:val="21"/>
                      <w:highlight w:val="none"/>
                    </w:rPr>
                  </w:pPr>
                  <w:r>
                    <w:rPr>
                      <w:rFonts w:hint="eastAsia" w:ascii="Times New Roman"/>
                      <w:snapToGrid w:val="0"/>
                      <w:color w:val="000000"/>
                      <w:kern w:val="0"/>
                      <w:sz w:val="21"/>
                      <w:highlight w:val="none"/>
                    </w:rPr>
                    <w:t>18</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90710AE">
                  <w:pPr>
                    <w:wordWrap w:val="0"/>
                    <w:adjustRightInd w:val="0"/>
                    <w:snapToGrid w:val="0"/>
                    <w:spacing w:line="300" w:lineRule="exact"/>
                    <w:jc w:val="center"/>
                    <w:rPr>
                      <w:rFonts w:ascii="Times New Roman"/>
                      <w:snapToGrid w:val="0"/>
                      <w:color w:val="000000"/>
                      <w:kern w:val="0"/>
                      <w:sz w:val="21"/>
                      <w:highlight w:val="none"/>
                    </w:rPr>
                  </w:pPr>
                  <w:r>
                    <w:rPr>
                      <w:rFonts w:hint="eastAsia" w:ascii="Times New Roman"/>
                      <w:snapToGrid w:val="0"/>
                      <w:color w:val="000000"/>
                      <w:kern w:val="0"/>
                      <w:sz w:val="21"/>
                      <w:highlight w:val="none"/>
                    </w:rPr>
                    <w:t>19</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1CCACF85">
                  <w:pPr>
                    <w:wordWrap w:val="0"/>
                    <w:adjustRightInd w:val="0"/>
                    <w:snapToGrid w:val="0"/>
                    <w:spacing w:line="300" w:lineRule="exact"/>
                    <w:jc w:val="center"/>
                    <w:rPr>
                      <w:rFonts w:ascii="Times New Roman"/>
                      <w:snapToGrid w:val="0"/>
                      <w:color w:val="000000"/>
                      <w:kern w:val="0"/>
                      <w:sz w:val="21"/>
                      <w:highlight w:val="none"/>
                    </w:rPr>
                  </w:pPr>
                  <w:r>
                    <w:rPr>
                      <w:rFonts w:hint="eastAsia" w:ascii="Times New Roman"/>
                      <w:snapToGrid w:val="0"/>
                      <w:color w:val="000000"/>
                      <w:kern w:val="0"/>
                      <w:sz w:val="21"/>
                      <w:highlight w:val="none"/>
                    </w:rPr>
                    <w:t>20</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0CDBFD4F">
                  <w:pPr>
                    <w:wordWrap w:val="0"/>
                    <w:adjustRightInd w:val="0"/>
                    <w:snapToGrid w:val="0"/>
                    <w:spacing w:line="300" w:lineRule="exact"/>
                    <w:jc w:val="center"/>
                    <w:rPr>
                      <w:rFonts w:ascii="Times New Roman"/>
                      <w:snapToGrid w:val="0"/>
                      <w:color w:val="000000"/>
                      <w:kern w:val="0"/>
                      <w:sz w:val="21"/>
                      <w:highlight w:val="none"/>
                    </w:rPr>
                  </w:pPr>
                  <w:r>
                    <w:rPr>
                      <w:rFonts w:hint="eastAsia" w:ascii="Times New Roman"/>
                      <w:snapToGrid w:val="0"/>
                      <w:color w:val="000000"/>
                      <w:kern w:val="0"/>
                      <w:sz w:val="21"/>
                      <w:highlight w:val="none"/>
                    </w:rPr>
                    <w:t>21</w:t>
                  </w:r>
                </w:p>
              </w:tc>
            </w:tr>
            <w:tr w14:paraId="35439FCC">
              <w:tblPrEx>
                <w:tblCellMar>
                  <w:top w:w="0" w:type="dxa"/>
                  <w:left w:w="108" w:type="dxa"/>
                  <w:bottom w:w="0" w:type="dxa"/>
                  <w:right w:w="108" w:type="dxa"/>
                </w:tblCellMar>
              </w:tblPrEx>
              <w:trPr>
                <w:trHeight w:val="600" w:hRule="atLeast"/>
              </w:trPr>
              <w:tc>
                <w:tcPr>
                  <w:tcW w:w="1316" w:type="dxa"/>
                  <w:tcBorders>
                    <w:top w:val="single" w:color="000000" w:sz="4" w:space="0"/>
                    <w:left w:val="single" w:color="000000" w:sz="4" w:space="0"/>
                    <w:bottom w:val="single" w:color="000000" w:sz="4" w:space="0"/>
                    <w:right w:val="single" w:color="000000" w:sz="4" w:space="0"/>
                  </w:tcBorders>
                  <w:noWrap w:val="0"/>
                  <w:vAlign w:val="center"/>
                </w:tcPr>
                <w:p w14:paraId="0650B3BB">
                  <w:pPr>
                    <w:wordWrap w:val="0"/>
                    <w:adjustRightInd w:val="0"/>
                    <w:snapToGrid w:val="0"/>
                    <w:spacing w:line="300" w:lineRule="exact"/>
                    <w:jc w:val="center"/>
                    <w:rPr>
                      <w:rFonts w:ascii="Times New Roman"/>
                      <w:snapToGrid w:val="0"/>
                      <w:color w:val="000000"/>
                      <w:kern w:val="0"/>
                      <w:sz w:val="21"/>
                      <w:highlight w:val="none"/>
                    </w:rPr>
                  </w:pPr>
                  <w:r>
                    <w:rPr>
                      <w:rFonts w:hint="eastAsia" w:ascii="Times New Roman"/>
                      <w:snapToGrid w:val="0"/>
                      <w:color w:val="000000"/>
                      <w:kern w:val="0"/>
                      <w:sz w:val="21"/>
                      <w:highlight w:val="none"/>
                    </w:rPr>
                    <w:t>下浮系数（%）</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68FA188">
                  <w:pPr>
                    <w:wordWrap w:val="0"/>
                    <w:adjustRightInd w:val="0"/>
                    <w:snapToGrid w:val="0"/>
                    <w:spacing w:line="300" w:lineRule="exact"/>
                    <w:jc w:val="center"/>
                    <w:rPr>
                      <w:rFonts w:ascii="Times New Roman"/>
                      <w:snapToGrid w:val="0"/>
                      <w:color w:val="000000"/>
                      <w:kern w:val="0"/>
                      <w:sz w:val="21"/>
                      <w:highlight w:val="none"/>
                    </w:rPr>
                  </w:pPr>
                  <w:r>
                    <w:rPr>
                      <w:rFonts w:hint="eastAsia" w:ascii="Times New Roman"/>
                      <w:snapToGrid w:val="0"/>
                      <w:color w:val="000000"/>
                      <w:kern w:val="0"/>
                      <w:sz w:val="21"/>
                      <w:highlight w:val="none"/>
                    </w:rPr>
                    <w:t>2.4</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14:paraId="777F3E3C">
                  <w:pPr>
                    <w:wordWrap w:val="0"/>
                    <w:adjustRightInd w:val="0"/>
                    <w:snapToGrid w:val="0"/>
                    <w:spacing w:line="300" w:lineRule="exact"/>
                    <w:jc w:val="center"/>
                    <w:rPr>
                      <w:rFonts w:ascii="Times New Roman"/>
                      <w:snapToGrid w:val="0"/>
                      <w:color w:val="000000"/>
                      <w:kern w:val="0"/>
                      <w:sz w:val="21"/>
                      <w:highlight w:val="none"/>
                    </w:rPr>
                  </w:pPr>
                  <w:r>
                    <w:rPr>
                      <w:rFonts w:hint="eastAsia" w:ascii="Times New Roman"/>
                      <w:snapToGrid w:val="0"/>
                      <w:color w:val="000000"/>
                      <w:kern w:val="0"/>
                      <w:sz w:val="21"/>
                      <w:highlight w:val="none"/>
                    </w:rPr>
                    <w:t>2.5</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877B1DE">
                  <w:pPr>
                    <w:wordWrap w:val="0"/>
                    <w:adjustRightInd w:val="0"/>
                    <w:snapToGrid w:val="0"/>
                    <w:spacing w:line="300" w:lineRule="exact"/>
                    <w:jc w:val="center"/>
                    <w:rPr>
                      <w:rFonts w:ascii="Times New Roman"/>
                      <w:snapToGrid w:val="0"/>
                      <w:color w:val="000000"/>
                      <w:kern w:val="0"/>
                      <w:sz w:val="21"/>
                      <w:highlight w:val="none"/>
                    </w:rPr>
                  </w:pPr>
                  <w:r>
                    <w:rPr>
                      <w:rFonts w:hint="eastAsia" w:ascii="Times New Roman"/>
                      <w:snapToGrid w:val="0"/>
                      <w:color w:val="000000"/>
                      <w:kern w:val="0"/>
                      <w:sz w:val="21"/>
                      <w:highlight w:val="none"/>
                    </w:rPr>
                    <w:t>2.6</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4BDC84D">
                  <w:pPr>
                    <w:wordWrap w:val="0"/>
                    <w:adjustRightInd w:val="0"/>
                    <w:snapToGrid w:val="0"/>
                    <w:spacing w:line="300" w:lineRule="exact"/>
                    <w:jc w:val="center"/>
                    <w:rPr>
                      <w:rFonts w:ascii="Times New Roman"/>
                      <w:snapToGrid w:val="0"/>
                      <w:color w:val="000000"/>
                      <w:kern w:val="0"/>
                      <w:sz w:val="21"/>
                      <w:highlight w:val="none"/>
                    </w:rPr>
                  </w:pPr>
                  <w:r>
                    <w:rPr>
                      <w:rFonts w:hint="eastAsia" w:ascii="Times New Roman"/>
                      <w:snapToGrid w:val="0"/>
                      <w:color w:val="000000"/>
                      <w:kern w:val="0"/>
                      <w:sz w:val="21"/>
                      <w:highlight w:val="none"/>
                    </w:rPr>
                    <w:t>2.7</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58382B4">
                  <w:pPr>
                    <w:wordWrap w:val="0"/>
                    <w:adjustRightInd w:val="0"/>
                    <w:snapToGrid w:val="0"/>
                    <w:spacing w:line="300" w:lineRule="exact"/>
                    <w:jc w:val="center"/>
                    <w:rPr>
                      <w:rFonts w:ascii="Times New Roman"/>
                      <w:snapToGrid w:val="0"/>
                      <w:color w:val="000000"/>
                      <w:kern w:val="0"/>
                      <w:sz w:val="21"/>
                      <w:highlight w:val="none"/>
                    </w:rPr>
                  </w:pPr>
                  <w:r>
                    <w:rPr>
                      <w:rFonts w:hint="eastAsia" w:ascii="Times New Roman"/>
                      <w:snapToGrid w:val="0"/>
                      <w:color w:val="000000"/>
                      <w:kern w:val="0"/>
                      <w:sz w:val="21"/>
                      <w:highlight w:val="none"/>
                    </w:rPr>
                    <w:t>2.8</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4BED4D91">
                  <w:pPr>
                    <w:wordWrap w:val="0"/>
                    <w:adjustRightInd w:val="0"/>
                    <w:snapToGrid w:val="0"/>
                    <w:spacing w:line="300" w:lineRule="exact"/>
                    <w:jc w:val="center"/>
                    <w:rPr>
                      <w:rFonts w:ascii="Times New Roman"/>
                      <w:snapToGrid w:val="0"/>
                      <w:color w:val="000000"/>
                      <w:kern w:val="0"/>
                      <w:sz w:val="21"/>
                      <w:highlight w:val="none"/>
                    </w:rPr>
                  </w:pPr>
                  <w:r>
                    <w:rPr>
                      <w:rFonts w:hint="eastAsia" w:ascii="Times New Roman"/>
                      <w:snapToGrid w:val="0"/>
                      <w:color w:val="000000"/>
                      <w:kern w:val="0"/>
                      <w:sz w:val="21"/>
                      <w:highlight w:val="none"/>
                    </w:rPr>
                    <w:t>2.9</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266619FE">
                  <w:pPr>
                    <w:wordWrap w:val="0"/>
                    <w:adjustRightInd w:val="0"/>
                    <w:snapToGrid w:val="0"/>
                    <w:spacing w:line="300" w:lineRule="exact"/>
                    <w:jc w:val="center"/>
                    <w:rPr>
                      <w:rFonts w:ascii="Times New Roman"/>
                      <w:snapToGrid w:val="0"/>
                      <w:color w:val="000000"/>
                      <w:kern w:val="0"/>
                      <w:sz w:val="21"/>
                      <w:highlight w:val="none"/>
                    </w:rPr>
                  </w:pPr>
                  <w:r>
                    <w:rPr>
                      <w:rFonts w:hint="eastAsia" w:ascii="Times New Roman"/>
                      <w:snapToGrid w:val="0"/>
                      <w:color w:val="000000"/>
                      <w:kern w:val="0"/>
                      <w:sz w:val="21"/>
                      <w:highlight w:val="none"/>
                    </w:rPr>
                    <w:t>3.0</w:t>
                  </w:r>
                </w:p>
              </w:tc>
            </w:tr>
          </w:tbl>
          <w:p w14:paraId="501C3F10">
            <w:pPr>
              <w:wordWrap w:val="0"/>
              <w:adjustRightInd w:val="0"/>
              <w:snapToGrid w:val="0"/>
              <w:spacing w:line="400" w:lineRule="exact"/>
              <w:ind w:firstLine="420" w:firstLineChars="200"/>
              <w:jc w:val="left"/>
              <w:rPr>
                <w:rFonts w:ascii="Times New Roman"/>
                <w:snapToGrid w:val="0"/>
                <w:color w:val="000000"/>
                <w:kern w:val="0"/>
                <w:sz w:val="21"/>
                <w:szCs w:val="21"/>
                <w:highlight w:val="none"/>
              </w:rPr>
            </w:pPr>
            <w:r>
              <w:rPr>
                <w:rFonts w:hint="eastAsia" w:ascii="Times New Roman"/>
                <w:snapToGrid w:val="0"/>
                <w:color w:val="000000"/>
                <w:kern w:val="0"/>
                <w:sz w:val="21"/>
                <w:szCs w:val="21"/>
                <w:highlight w:val="none"/>
              </w:rPr>
              <w:t>（2）评标基准价D＝最高投标限价×（1－n）</w:t>
            </w:r>
          </w:p>
        </w:tc>
      </w:tr>
      <w:tr w14:paraId="7D259C42">
        <w:tblPrEx>
          <w:tblCellMar>
            <w:top w:w="0" w:type="dxa"/>
            <w:left w:w="108" w:type="dxa"/>
            <w:bottom w:w="0" w:type="dxa"/>
            <w:right w:w="108" w:type="dxa"/>
          </w:tblCellMar>
        </w:tblPrEx>
        <w:trPr>
          <w:trHeight w:val="2925" w:hRule="atLeast"/>
          <w:jc w:val="center"/>
        </w:trPr>
        <w:tc>
          <w:tcPr>
            <w:tcW w:w="2270" w:type="dxa"/>
            <w:gridSpan w:val="2"/>
            <w:tcBorders>
              <w:top w:val="single" w:color="auto" w:sz="4" w:space="0"/>
              <w:left w:val="single" w:color="auto" w:sz="4" w:space="0"/>
              <w:bottom w:val="single" w:color="auto" w:sz="4" w:space="0"/>
              <w:right w:val="single" w:color="auto" w:sz="4" w:space="0"/>
            </w:tcBorders>
            <w:noWrap w:val="0"/>
            <w:vAlign w:val="center"/>
          </w:tcPr>
          <w:p w14:paraId="22815D6B">
            <w:pPr>
              <w:pStyle w:val="26"/>
              <w:wordWrap w:val="0"/>
              <w:adjustRightInd w:val="0"/>
              <w:snapToGrid w:val="0"/>
              <w:spacing w:line="400" w:lineRule="exact"/>
              <w:jc w:val="center"/>
              <w:rPr>
                <w:rFonts w:eastAsia="宋体"/>
                <w:snapToGrid w:val="0"/>
                <w:color w:val="000000"/>
                <w:kern w:val="0"/>
                <w:szCs w:val="21"/>
                <w:highlight w:val="none"/>
              </w:rPr>
            </w:pPr>
            <w:r>
              <w:rPr>
                <w:rFonts w:hint="eastAsia" w:eastAsia="宋体"/>
                <w:snapToGrid w:val="0"/>
                <w:color w:val="000000"/>
                <w:kern w:val="0"/>
                <w:szCs w:val="21"/>
                <w:highlight w:val="none"/>
              </w:rPr>
              <w:t>投标报价</w:t>
            </w:r>
          </w:p>
          <w:p w14:paraId="5844BA87">
            <w:pPr>
              <w:pStyle w:val="26"/>
              <w:wordWrap w:val="0"/>
              <w:adjustRightInd w:val="0"/>
              <w:snapToGrid w:val="0"/>
              <w:spacing w:line="400" w:lineRule="exact"/>
              <w:jc w:val="center"/>
              <w:rPr>
                <w:rFonts w:eastAsia="宋体"/>
                <w:snapToGrid w:val="0"/>
                <w:color w:val="000000"/>
                <w:kern w:val="0"/>
                <w:szCs w:val="21"/>
                <w:highlight w:val="none"/>
              </w:rPr>
            </w:pPr>
            <w:r>
              <w:rPr>
                <w:rFonts w:hint="eastAsia" w:eastAsia="宋体"/>
                <w:snapToGrid w:val="0"/>
                <w:color w:val="000000"/>
                <w:kern w:val="0"/>
                <w:szCs w:val="21"/>
                <w:highlight w:val="none"/>
              </w:rPr>
              <w:t>得分M</w:t>
            </w:r>
            <w:r>
              <w:rPr>
                <w:rFonts w:hint="eastAsia" w:eastAsia="宋体"/>
                <w:snapToGrid w:val="0"/>
                <w:color w:val="000000"/>
                <w:kern w:val="0"/>
                <w:szCs w:val="21"/>
                <w:highlight w:val="none"/>
                <w:vertAlign w:val="subscript"/>
              </w:rPr>
              <w:t>3</w:t>
            </w:r>
          </w:p>
        </w:tc>
        <w:tc>
          <w:tcPr>
            <w:tcW w:w="7436" w:type="dxa"/>
            <w:gridSpan w:val="3"/>
            <w:tcBorders>
              <w:top w:val="single" w:color="auto" w:sz="4" w:space="0"/>
              <w:left w:val="single" w:color="auto" w:sz="4" w:space="0"/>
              <w:bottom w:val="single" w:color="auto" w:sz="4" w:space="0"/>
              <w:right w:val="single" w:color="auto" w:sz="4" w:space="0"/>
            </w:tcBorders>
            <w:noWrap w:val="0"/>
            <w:vAlign w:val="center"/>
          </w:tcPr>
          <w:p w14:paraId="6AF6D030">
            <w:pPr>
              <w:wordWrap w:val="0"/>
              <w:adjustRightInd w:val="0"/>
              <w:snapToGrid w:val="0"/>
              <w:spacing w:line="400" w:lineRule="exact"/>
              <w:ind w:firstLine="420" w:firstLineChars="200"/>
              <w:jc w:val="left"/>
              <w:rPr>
                <w:rFonts w:ascii="Times New Roman"/>
                <w:snapToGrid w:val="0"/>
                <w:color w:val="000000"/>
                <w:kern w:val="0"/>
                <w:sz w:val="21"/>
                <w:szCs w:val="21"/>
                <w:highlight w:val="none"/>
              </w:rPr>
            </w:pPr>
            <w:r>
              <w:rPr>
                <w:rFonts w:hint="eastAsia" w:ascii="Times New Roman"/>
                <w:snapToGrid w:val="0"/>
                <w:color w:val="000000"/>
                <w:kern w:val="0"/>
                <w:sz w:val="21"/>
                <w:szCs w:val="21"/>
                <w:highlight w:val="none"/>
              </w:rPr>
              <w:t>采用内插法计算某投标人的投标报价得分M</w:t>
            </w:r>
            <w:r>
              <w:rPr>
                <w:rFonts w:hint="eastAsia" w:ascii="Times New Roman"/>
                <w:snapToGrid w:val="0"/>
                <w:color w:val="000000"/>
                <w:kern w:val="0"/>
                <w:sz w:val="21"/>
                <w:szCs w:val="21"/>
                <w:highlight w:val="none"/>
                <w:vertAlign w:val="subscript"/>
              </w:rPr>
              <w:t>3</w:t>
            </w:r>
            <w:r>
              <w:rPr>
                <w:rFonts w:hint="eastAsia" w:ascii="Times New Roman"/>
                <w:snapToGrid w:val="0"/>
                <w:color w:val="000000"/>
                <w:kern w:val="0"/>
                <w:sz w:val="21"/>
                <w:szCs w:val="21"/>
                <w:highlight w:val="none"/>
              </w:rPr>
              <w:t>，即当投标人的投标总价等于评标基准价时得满分，每高于评标基准价一个百分点扣</w:t>
            </w:r>
            <w:r>
              <w:rPr>
                <w:rFonts w:hint="eastAsia" w:ascii="Times New Roman"/>
                <w:snapToGrid w:val="0"/>
                <w:color w:val="000000"/>
                <w:kern w:val="0"/>
                <w:sz w:val="21"/>
                <w:szCs w:val="21"/>
                <w:highlight w:val="none"/>
                <w:lang w:val="en-US" w:eastAsia="zh-CN"/>
              </w:rPr>
              <w:t>1</w:t>
            </w:r>
            <w:r>
              <w:rPr>
                <w:rFonts w:hint="eastAsia" w:ascii="Times New Roman"/>
                <w:snapToGrid w:val="0"/>
                <w:color w:val="000000"/>
                <w:kern w:val="0"/>
                <w:sz w:val="21"/>
                <w:szCs w:val="21"/>
                <w:highlight w:val="none"/>
              </w:rPr>
              <w:t>分，每低于评标基准价一个百分点扣</w:t>
            </w:r>
            <w:r>
              <w:rPr>
                <w:rFonts w:hint="eastAsia" w:ascii="Times New Roman"/>
                <w:snapToGrid w:val="0"/>
                <w:color w:val="000000"/>
                <w:kern w:val="0"/>
                <w:sz w:val="21"/>
                <w:szCs w:val="21"/>
                <w:highlight w:val="none"/>
                <w:lang w:val="en-US" w:eastAsia="zh-CN"/>
              </w:rPr>
              <w:t>0.5</w:t>
            </w:r>
            <w:r>
              <w:rPr>
                <w:rFonts w:hint="eastAsia" w:ascii="Times New Roman"/>
                <w:snapToGrid w:val="0"/>
                <w:color w:val="000000"/>
                <w:kern w:val="0"/>
                <w:sz w:val="21"/>
                <w:szCs w:val="21"/>
                <w:highlight w:val="none"/>
              </w:rPr>
              <w:t>分，扣完为止。公式如下：</w:t>
            </w:r>
          </w:p>
          <w:p w14:paraId="5FE14232">
            <w:pPr>
              <w:wordWrap w:val="0"/>
              <w:adjustRightInd w:val="0"/>
              <w:snapToGrid w:val="0"/>
              <w:spacing w:line="400" w:lineRule="exact"/>
              <w:ind w:firstLine="420" w:firstLineChars="200"/>
              <w:jc w:val="left"/>
              <w:rPr>
                <w:rFonts w:ascii="Times New Roman"/>
                <w:snapToGrid w:val="0"/>
                <w:color w:val="000000"/>
                <w:kern w:val="0"/>
                <w:sz w:val="21"/>
                <w:szCs w:val="21"/>
                <w:highlight w:val="none"/>
              </w:rPr>
            </w:pPr>
            <w:r>
              <w:rPr>
                <w:rFonts w:hint="eastAsia" w:ascii="Times New Roman"/>
                <w:snapToGrid w:val="0"/>
                <w:color w:val="000000"/>
                <w:kern w:val="0"/>
                <w:sz w:val="21"/>
                <w:szCs w:val="21"/>
                <w:highlight w:val="none"/>
              </w:rPr>
              <w:t>M</w:t>
            </w:r>
            <w:r>
              <w:rPr>
                <w:rFonts w:hint="eastAsia" w:ascii="Times New Roman"/>
                <w:snapToGrid w:val="0"/>
                <w:color w:val="000000"/>
                <w:kern w:val="0"/>
                <w:sz w:val="21"/>
                <w:szCs w:val="21"/>
                <w:highlight w:val="none"/>
                <w:vertAlign w:val="subscript"/>
              </w:rPr>
              <w:t>3</w:t>
            </w:r>
            <w:r>
              <w:rPr>
                <w:rFonts w:hint="eastAsia" w:ascii="Times New Roman"/>
                <w:snapToGrid w:val="0"/>
                <w:color w:val="000000"/>
                <w:kern w:val="0"/>
                <w:sz w:val="21"/>
                <w:szCs w:val="21"/>
                <w:highlight w:val="none"/>
              </w:rPr>
              <w:t>＝投标报价满分－（| Di－D | ÷D）×100×E</w:t>
            </w:r>
          </w:p>
          <w:p w14:paraId="1ADF84BD">
            <w:pPr>
              <w:wordWrap w:val="0"/>
              <w:adjustRightInd w:val="0"/>
              <w:snapToGrid w:val="0"/>
              <w:spacing w:line="400" w:lineRule="exact"/>
              <w:ind w:firstLine="420" w:firstLineChars="200"/>
              <w:jc w:val="left"/>
              <w:rPr>
                <w:rFonts w:ascii="Times New Roman"/>
                <w:snapToGrid w:val="0"/>
                <w:color w:val="000000"/>
                <w:kern w:val="0"/>
                <w:sz w:val="21"/>
                <w:szCs w:val="21"/>
                <w:highlight w:val="none"/>
              </w:rPr>
            </w:pPr>
            <w:r>
              <w:rPr>
                <w:rFonts w:hint="eastAsia" w:ascii="Times New Roman"/>
                <w:snapToGrid w:val="0"/>
                <w:color w:val="000000"/>
                <w:kern w:val="0"/>
                <w:sz w:val="21"/>
                <w:szCs w:val="21"/>
                <w:highlight w:val="none"/>
              </w:rPr>
              <w:t>式中：D为评标基准价，Di为某投标人的投标总价；E为扣分因子。当Di＞D时，E＝</w:t>
            </w:r>
            <w:r>
              <w:rPr>
                <w:rFonts w:hint="eastAsia" w:ascii="Times New Roman"/>
                <w:snapToGrid w:val="0"/>
                <w:color w:val="000000"/>
                <w:kern w:val="0"/>
                <w:sz w:val="21"/>
                <w:szCs w:val="21"/>
                <w:highlight w:val="none"/>
                <w:lang w:val="en-US" w:eastAsia="zh-CN"/>
              </w:rPr>
              <w:t>1</w:t>
            </w:r>
            <w:r>
              <w:rPr>
                <w:rFonts w:hint="eastAsia" w:ascii="Times New Roman"/>
                <w:snapToGrid w:val="0"/>
                <w:color w:val="000000"/>
                <w:kern w:val="0"/>
                <w:sz w:val="21"/>
                <w:szCs w:val="21"/>
                <w:highlight w:val="none"/>
              </w:rPr>
              <w:t>；当Di＜D时，E＝</w:t>
            </w:r>
            <w:r>
              <w:rPr>
                <w:rFonts w:hint="eastAsia" w:ascii="Times New Roman"/>
                <w:snapToGrid w:val="0"/>
                <w:color w:val="000000"/>
                <w:kern w:val="0"/>
                <w:sz w:val="21"/>
                <w:szCs w:val="21"/>
                <w:highlight w:val="none"/>
                <w:lang w:val="en-US" w:eastAsia="zh-CN"/>
              </w:rPr>
              <w:t>0.5</w:t>
            </w:r>
            <w:r>
              <w:rPr>
                <w:rFonts w:hint="eastAsia" w:ascii="Times New Roman"/>
                <w:snapToGrid w:val="0"/>
                <w:color w:val="000000"/>
                <w:kern w:val="0"/>
                <w:sz w:val="21"/>
                <w:szCs w:val="21"/>
                <w:highlight w:val="none"/>
              </w:rPr>
              <w:t>。</w:t>
            </w:r>
          </w:p>
        </w:tc>
      </w:tr>
    </w:tbl>
    <w:p w14:paraId="0E09F5FA">
      <w:pPr>
        <w:rPr>
          <w:rFonts w:hint="eastAsia" w:hAnsi="宋体" w:cs="宋体"/>
          <w:b/>
          <w:bCs/>
          <w:snapToGrid w:val="0"/>
          <w:color w:val="000000"/>
          <w:kern w:val="0"/>
          <w:szCs w:val="24"/>
          <w:highlight w:val="none"/>
        </w:rPr>
      </w:pPr>
    </w:p>
    <w:p w14:paraId="6F554E15">
      <w:pPr>
        <w:rPr>
          <w:color w:val="000000"/>
          <w:highlight w:val="none"/>
        </w:rPr>
      </w:pPr>
      <w:r>
        <w:rPr>
          <w:rFonts w:hint="eastAsia" w:hAnsi="宋体" w:cs="宋体"/>
          <w:b/>
          <w:bCs/>
          <w:snapToGrid w:val="0"/>
          <w:color w:val="000000"/>
          <w:kern w:val="0"/>
          <w:szCs w:val="24"/>
          <w:highlight w:val="none"/>
        </w:rPr>
        <w:t>说明：</w:t>
      </w:r>
      <w:r>
        <w:rPr>
          <w:rFonts w:hint="eastAsia" w:hAnsi="宋体" w:cs="宋体"/>
          <w:b w:val="0"/>
          <w:bCs w:val="0"/>
          <w:snapToGrid w:val="0"/>
          <w:color w:val="000000"/>
          <w:kern w:val="0"/>
          <w:szCs w:val="24"/>
          <w:highlight w:val="none"/>
          <w:lang w:eastAsia="zh-CN"/>
        </w:rPr>
        <w:t>评</w:t>
      </w:r>
      <w:r>
        <w:rPr>
          <w:rFonts w:hint="eastAsia" w:hAnsi="宋体" w:cs="宋体"/>
          <w:b w:val="0"/>
          <w:bCs w:val="0"/>
          <w:snapToGrid w:val="0"/>
          <w:color w:val="000000"/>
          <w:kern w:val="0"/>
          <w:szCs w:val="24"/>
          <w:highlight w:val="none"/>
        </w:rPr>
        <w:t>分如出现小</w:t>
      </w:r>
      <w:r>
        <w:rPr>
          <w:rFonts w:hint="eastAsia" w:hAnsi="宋体" w:cs="宋体"/>
          <w:snapToGrid w:val="0"/>
          <w:color w:val="000000"/>
          <w:kern w:val="0"/>
          <w:szCs w:val="24"/>
          <w:highlight w:val="none"/>
        </w:rPr>
        <w:t>数点，则保留小数点后两位，第三位四舍五入。</w:t>
      </w:r>
    </w:p>
    <w:p w14:paraId="070C3562">
      <w:pPr>
        <w:pStyle w:val="27"/>
        <w:jc w:val="both"/>
        <w:rPr>
          <w:rFonts w:hint="eastAsia"/>
          <w:color w:val="000000"/>
          <w:highlight w:val="none"/>
        </w:rPr>
      </w:pPr>
    </w:p>
    <w:p w14:paraId="193F1F31">
      <w:pPr>
        <w:pStyle w:val="7"/>
        <w:rPr>
          <w:rFonts w:hint="eastAsia" w:ascii="Times New Roman"/>
          <w:b/>
          <w:bCs/>
          <w:snapToGrid w:val="0"/>
          <w:color w:val="000000"/>
          <w:kern w:val="0"/>
          <w:sz w:val="30"/>
          <w:highlight w:val="none"/>
        </w:rPr>
      </w:pPr>
    </w:p>
    <w:p w14:paraId="353E7084">
      <w:pPr>
        <w:pStyle w:val="7"/>
        <w:rPr>
          <w:rFonts w:hint="eastAsia"/>
          <w:color w:val="000000"/>
          <w:highlight w:val="none"/>
        </w:rPr>
      </w:pPr>
    </w:p>
    <w:tbl>
      <w:tblPr>
        <w:tblStyle w:val="17"/>
        <w:tblpPr w:leftFromText="180" w:rightFromText="180" w:vertAnchor="text" w:horzAnchor="page" w:tblpX="1875" w:tblpY="187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254"/>
        <w:gridCol w:w="930"/>
        <w:gridCol w:w="5775"/>
      </w:tblGrid>
      <w:tr w14:paraId="090DF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trPr>
        <w:tc>
          <w:tcPr>
            <w:tcW w:w="9060" w:type="dxa"/>
            <w:gridSpan w:val="4"/>
            <w:noWrap w:val="0"/>
            <w:vAlign w:val="center"/>
          </w:tcPr>
          <w:p w14:paraId="2C1EDB5A">
            <w:pPr>
              <w:widowControl w:val="0"/>
              <w:wordWrap w:val="0"/>
              <w:adjustRightInd w:val="0"/>
              <w:snapToGrid w:val="0"/>
              <w:spacing w:line="360" w:lineRule="exact"/>
              <w:jc w:val="left"/>
              <w:rPr>
                <w:rFonts w:hint="eastAsia" w:ascii="宋体" w:hAnsi="宋体" w:eastAsia="宋体" w:cs="Times New Roman"/>
                <w:snapToGrid w:val="0"/>
                <w:color w:val="000000"/>
                <w:kern w:val="0"/>
                <w:sz w:val="24"/>
                <w:szCs w:val="24"/>
                <w:highlight w:val="none"/>
                <w:lang w:val="en-US" w:eastAsia="zh-CN" w:bidi="ar-SA"/>
              </w:rPr>
            </w:pPr>
            <w:r>
              <w:rPr>
                <w:rFonts w:hint="eastAsia" w:ascii="宋体" w:hAnsi="宋体" w:eastAsia="宋体" w:cs="Times New Roman"/>
                <w:snapToGrid w:val="0"/>
                <w:color w:val="000000"/>
                <w:kern w:val="0"/>
                <w:sz w:val="24"/>
                <w:szCs w:val="24"/>
                <w:highlight w:val="none"/>
                <w:lang w:val="en-US" w:eastAsia="zh-CN" w:bidi="ar-SA"/>
              </w:rPr>
              <w:t>其他监理人员（除总监理工程师外）：共</w:t>
            </w:r>
            <w:r>
              <w:rPr>
                <w:rFonts w:hint="eastAsia" w:ascii="宋体" w:hAnsi="宋体" w:eastAsia="宋体" w:cs="Times New Roman"/>
                <w:snapToGrid w:val="0"/>
                <w:color w:val="000000"/>
                <w:kern w:val="0"/>
                <w:sz w:val="24"/>
                <w:szCs w:val="24"/>
                <w:highlight w:val="none"/>
                <w:u w:val="single"/>
                <w:lang w:val="en-US" w:eastAsia="zh-CN" w:bidi="ar-SA"/>
              </w:rPr>
              <w:t xml:space="preserve"> 5</w:t>
            </w:r>
            <w:r>
              <w:rPr>
                <w:rFonts w:hint="eastAsia" w:ascii="宋体" w:hAnsi="宋体" w:eastAsia="宋体" w:cs="Times New Roman"/>
                <w:snapToGrid w:val="0"/>
                <w:color w:val="000000"/>
                <w:kern w:val="0"/>
                <w:sz w:val="24"/>
                <w:szCs w:val="24"/>
                <w:highlight w:val="none"/>
                <w:lang w:val="en-US" w:eastAsia="zh-CN" w:bidi="ar-SA"/>
              </w:rPr>
              <w:t>人</w:t>
            </w:r>
          </w:p>
        </w:tc>
      </w:tr>
      <w:tr w14:paraId="44574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exact"/>
        </w:trPr>
        <w:tc>
          <w:tcPr>
            <w:tcW w:w="1101" w:type="dxa"/>
            <w:noWrap w:val="0"/>
            <w:vAlign w:val="center"/>
          </w:tcPr>
          <w:p w14:paraId="3F7E3F00">
            <w:pPr>
              <w:widowControl w:val="0"/>
              <w:wordWrap w:val="0"/>
              <w:adjustRightInd w:val="0"/>
              <w:snapToGrid w:val="0"/>
              <w:spacing w:line="300" w:lineRule="exact"/>
              <w:jc w:val="center"/>
              <w:rPr>
                <w:rFonts w:hint="eastAsia" w:ascii="宋体" w:hAnsi="宋体" w:eastAsia="宋体" w:cs="Times New Roman"/>
                <w:snapToGrid w:val="0"/>
                <w:color w:val="000000"/>
                <w:kern w:val="0"/>
                <w:sz w:val="24"/>
                <w:szCs w:val="24"/>
                <w:highlight w:val="none"/>
                <w:lang w:val="en-US" w:eastAsia="zh-CN" w:bidi="ar-SA"/>
              </w:rPr>
            </w:pPr>
            <w:r>
              <w:rPr>
                <w:rFonts w:hint="eastAsia" w:ascii="宋体" w:hAnsi="宋体" w:eastAsia="宋体" w:cs="Times New Roman"/>
                <w:snapToGrid w:val="0"/>
                <w:color w:val="000000"/>
                <w:kern w:val="0"/>
                <w:sz w:val="24"/>
                <w:szCs w:val="24"/>
                <w:highlight w:val="none"/>
                <w:lang w:val="en-US" w:eastAsia="zh-CN" w:bidi="ar-SA"/>
              </w:rPr>
              <w:t>职务</w:t>
            </w:r>
          </w:p>
        </w:tc>
        <w:tc>
          <w:tcPr>
            <w:tcW w:w="1254" w:type="dxa"/>
            <w:noWrap w:val="0"/>
            <w:vAlign w:val="center"/>
          </w:tcPr>
          <w:p w14:paraId="4B303B18">
            <w:pPr>
              <w:widowControl w:val="0"/>
              <w:wordWrap w:val="0"/>
              <w:adjustRightInd w:val="0"/>
              <w:snapToGrid w:val="0"/>
              <w:spacing w:line="300" w:lineRule="exact"/>
              <w:jc w:val="center"/>
              <w:rPr>
                <w:rFonts w:hint="eastAsia" w:ascii="宋体" w:hAnsi="宋体" w:eastAsia="宋体" w:cs="Times New Roman"/>
                <w:snapToGrid w:val="0"/>
                <w:color w:val="000000"/>
                <w:kern w:val="0"/>
                <w:sz w:val="24"/>
                <w:szCs w:val="24"/>
                <w:highlight w:val="none"/>
                <w:lang w:val="en-US" w:eastAsia="zh-CN" w:bidi="ar-SA"/>
              </w:rPr>
            </w:pPr>
            <w:r>
              <w:rPr>
                <w:rFonts w:hint="eastAsia" w:ascii="宋体" w:hAnsi="宋体" w:eastAsia="宋体" w:cs="Times New Roman"/>
                <w:snapToGrid w:val="0"/>
                <w:color w:val="000000"/>
                <w:kern w:val="0"/>
                <w:sz w:val="24"/>
                <w:szCs w:val="24"/>
                <w:highlight w:val="none"/>
                <w:lang w:val="en-US" w:eastAsia="zh-CN" w:bidi="ar-SA"/>
              </w:rPr>
              <w:t>专业要求</w:t>
            </w:r>
          </w:p>
        </w:tc>
        <w:tc>
          <w:tcPr>
            <w:tcW w:w="930" w:type="dxa"/>
            <w:noWrap w:val="0"/>
            <w:vAlign w:val="center"/>
          </w:tcPr>
          <w:p w14:paraId="09EC7CFF">
            <w:pPr>
              <w:widowControl w:val="0"/>
              <w:wordWrap w:val="0"/>
              <w:adjustRightInd w:val="0"/>
              <w:snapToGrid w:val="0"/>
              <w:spacing w:line="300" w:lineRule="exact"/>
              <w:jc w:val="center"/>
              <w:rPr>
                <w:rFonts w:hint="eastAsia" w:ascii="宋体" w:hAnsi="宋体" w:eastAsia="宋体" w:cs="Times New Roman"/>
                <w:snapToGrid w:val="0"/>
                <w:color w:val="000000"/>
                <w:kern w:val="0"/>
                <w:sz w:val="24"/>
                <w:szCs w:val="24"/>
                <w:highlight w:val="none"/>
                <w:lang w:val="en-US" w:eastAsia="zh-CN" w:bidi="ar-SA"/>
              </w:rPr>
            </w:pPr>
            <w:r>
              <w:rPr>
                <w:rFonts w:hint="eastAsia" w:ascii="宋体" w:hAnsi="宋体" w:eastAsia="宋体" w:cs="Times New Roman"/>
                <w:snapToGrid w:val="0"/>
                <w:color w:val="000000"/>
                <w:kern w:val="0"/>
                <w:sz w:val="24"/>
                <w:szCs w:val="24"/>
                <w:highlight w:val="none"/>
                <w:lang w:val="en-US" w:eastAsia="zh-CN" w:bidi="ar-SA"/>
              </w:rPr>
              <w:t>数量</w:t>
            </w:r>
          </w:p>
          <w:p w14:paraId="2668A761">
            <w:pPr>
              <w:widowControl w:val="0"/>
              <w:wordWrap w:val="0"/>
              <w:adjustRightInd w:val="0"/>
              <w:snapToGrid w:val="0"/>
              <w:spacing w:line="300" w:lineRule="exact"/>
              <w:jc w:val="center"/>
              <w:rPr>
                <w:rFonts w:hint="eastAsia" w:ascii="宋体" w:hAnsi="宋体" w:eastAsia="宋体" w:cs="Times New Roman"/>
                <w:snapToGrid w:val="0"/>
                <w:color w:val="000000"/>
                <w:kern w:val="0"/>
                <w:sz w:val="24"/>
                <w:szCs w:val="24"/>
                <w:highlight w:val="none"/>
                <w:lang w:val="en-US" w:eastAsia="zh-CN" w:bidi="ar-SA"/>
              </w:rPr>
            </w:pPr>
            <w:r>
              <w:rPr>
                <w:rFonts w:hint="eastAsia" w:ascii="宋体" w:hAnsi="宋体" w:eastAsia="宋体" w:cs="Times New Roman"/>
                <w:snapToGrid w:val="0"/>
                <w:color w:val="000000"/>
                <w:kern w:val="0"/>
                <w:sz w:val="24"/>
                <w:szCs w:val="24"/>
                <w:highlight w:val="none"/>
                <w:lang w:val="en-US" w:eastAsia="zh-CN" w:bidi="ar-SA"/>
              </w:rPr>
              <w:t>要求</w:t>
            </w:r>
          </w:p>
        </w:tc>
        <w:tc>
          <w:tcPr>
            <w:tcW w:w="5775" w:type="dxa"/>
            <w:noWrap w:val="0"/>
            <w:vAlign w:val="center"/>
          </w:tcPr>
          <w:p w14:paraId="19676983">
            <w:pPr>
              <w:widowControl w:val="0"/>
              <w:wordWrap w:val="0"/>
              <w:adjustRightInd w:val="0"/>
              <w:snapToGrid w:val="0"/>
              <w:spacing w:line="300" w:lineRule="exact"/>
              <w:jc w:val="center"/>
              <w:rPr>
                <w:rFonts w:hint="eastAsia" w:ascii="宋体" w:hAnsi="宋体" w:eastAsia="宋体" w:cs="Times New Roman"/>
                <w:snapToGrid w:val="0"/>
                <w:color w:val="000000"/>
                <w:kern w:val="0"/>
                <w:sz w:val="24"/>
                <w:szCs w:val="24"/>
                <w:highlight w:val="none"/>
                <w:lang w:val="en-US" w:eastAsia="zh-CN" w:bidi="ar-SA"/>
              </w:rPr>
            </w:pPr>
            <w:r>
              <w:rPr>
                <w:rFonts w:hint="eastAsia" w:ascii="宋体" w:hAnsi="宋体" w:eastAsia="宋体" w:cs="Times New Roman"/>
                <w:snapToGrid w:val="0"/>
                <w:color w:val="000000"/>
                <w:kern w:val="0"/>
                <w:sz w:val="24"/>
                <w:szCs w:val="24"/>
                <w:highlight w:val="none"/>
                <w:lang w:val="en-US" w:eastAsia="zh-CN" w:bidi="ar-SA"/>
              </w:rPr>
              <w:t>持证要求</w:t>
            </w:r>
          </w:p>
        </w:tc>
      </w:tr>
      <w:tr w14:paraId="328A8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exact"/>
        </w:trPr>
        <w:tc>
          <w:tcPr>
            <w:tcW w:w="2355" w:type="dxa"/>
            <w:gridSpan w:val="2"/>
            <w:noWrap w:val="0"/>
            <w:vAlign w:val="center"/>
          </w:tcPr>
          <w:p w14:paraId="0ED4A08C">
            <w:pPr>
              <w:widowControl w:val="0"/>
              <w:wordWrap w:val="0"/>
              <w:adjustRightInd w:val="0"/>
              <w:snapToGrid w:val="0"/>
              <w:spacing w:line="300" w:lineRule="exact"/>
              <w:jc w:val="center"/>
              <w:rPr>
                <w:rFonts w:hint="default" w:ascii="宋体" w:hAnsi="宋体" w:eastAsia="宋体" w:cs="Times New Roman"/>
                <w:snapToGrid w:val="0"/>
                <w:color w:val="000000"/>
                <w:kern w:val="0"/>
                <w:sz w:val="24"/>
                <w:szCs w:val="24"/>
                <w:highlight w:val="none"/>
                <w:lang w:val="en-US" w:eastAsia="zh-CN" w:bidi="ar-SA"/>
              </w:rPr>
            </w:pPr>
            <w:r>
              <w:rPr>
                <w:rFonts w:hint="eastAsia" w:ascii="宋体" w:hAnsi="宋体" w:eastAsia="宋体" w:cs="Times New Roman"/>
                <w:snapToGrid w:val="0"/>
                <w:color w:val="000000"/>
                <w:kern w:val="0"/>
                <w:sz w:val="24"/>
                <w:szCs w:val="24"/>
                <w:highlight w:val="none"/>
                <w:lang w:val="en-US" w:eastAsia="zh-CN" w:bidi="ar-SA"/>
              </w:rPr>
              <w:t>总监代表</w:t>
            </w:r>
          </w:p>
        </w:tc>
        <w:tc>
          <w:tcPr>
            <w:tcW w:w="930" w:type="dxa"/>
            <w:noWrap w:val="0"/>
            <w:vAlign w:val="center"/>
          </w:tcPr>
          <w:p w14:paraId="067C69FD">
            <w:pPr>
              <w:widowControl w:val="0"/>
              <w:wordWrap w:val="0"/>
              <w:adjustRightInd w:val="0"/>
              <w:snapToGrid w:val="0"/>
              <w:spacing w:line="300" w:lineRule="exact"/>
              <w:jc w:val="center"/>
              <w:rPr>
                <w:rFonts w:hint="default" w:ascii="宋体" w:hAnsi="宋体" w:eastAsia="宋体" w:cs="Times New Roman"/>
                <w:snapToGrid w:val="0"/>
                <w:color w:val="000000"/>
                <w:kern w:val="0"/>
                <w:sz w:val="24"/>
                <w:szCs w:val="24"/>
                <w:highlight w:val="none"/>
                <w:lang w:val="en-US" w:eastAsia="zh-CN" w:bidi="ar-SA"/>
              </w:rPr>
            </w:pPr>
            <w:r>
              <w:rPr>
                <w:rFonts w:hint="eastAsia" w:ascii="宋体" w:hAnsi="宋体" w:eastAsia="宋体" w:cs="Times New Roman"/>
                <w:snapToGrid w:val="0"/>
                <w:color w:val="000000"/>
                <w:kern w:val="0"/>
                <w:sz w:val="24"/>
                <w:szCs w:val="24"/>
                <w:highlight w:val="none"/>
                <w:lang w:val="en-US" w:eastAsia="zh-CN" w:bidi="ar-SA"/>
              </w:rPr>
              <w:t>1</w:t>
            </w:r>
          </w:p>
        </w:tc>
        <w:tc>
          <w:tcPr>
            <w:tcW w:w="5775" w:type="dxa"/>
            <w:vMerge w:val="restart"/>
            <w:noWrap w:val="0"/>
            <w:vAlign w:val="center"/>
          </w:tcPr>
          <w:p w14:paraId="585FE4C9">
            <w:pPr>
              <w:widowControl w:val="0"/>
              <w:wordWrap w:val="0"/>
              <w:adjustRightInd w:val="0"/>
              <w:snapToGrid w:val="0"/>
              <w:spacing w:line="360" w:lineRule="exact"/>
              <w:jc w:val="left"/>
              <w:rPr>
                <w:rFonts w:hint="eastAsia" w:ascii="宋体" w:hAnsi="宋体" w:eastAsia="宋体" w:cs="Times New Roman"/>
                <w:snapToGrid w:val="0"/>
                <w:color w:val="000000"/>
                <w:kern w:val="0"/>
                <w:sz w:val="24"/>
                <w:szCs w:val="24"/>
                <w:highlight w:val="none"/>
                <w:lang w:val="en-US" w:eastAsia="zh-CN" w:bidi="ar-SA"/>
              </w:rPr>
            </w:pPr>
            <w:r>
              <w:rPr>
                <w:rFonts w:hint="eastAsia" w:ascii="宋体" w:hAnsi="宋体" w:eastAsia="宋体" w:cs="Times New Roman"/>
                <w:snapToGrid w:val="0"/>
                <w:color w:val="000000"/>
                <w:kern w:val="0"/>
                <w:sz w:val="24"/>
                <w:szCs w:val="24"/>
                <w:highlight w:val="none"/>
                <w:lang w:val="en-US" w:eastAsia="zh-CN" w:bidi="ar-SA"/>
              </w:rPr>
              <w:t>符合以下3种情形之一均可：</w:t>
            </w:r>
          </w:p>
          <w:p w14:paraId="17D8D290">
            <w:pPr>
              <w:widowControl w:val="0"/>
              <w:wordWrap w:val="0"/>
              <w:adjustRightInd w:val="0"/>
              <w:snapToGrid w:val="0"/>
              <w:spacing w:line="360" w:lineRule="exact"/>
              <w:jc w:val="left"/>
              <w:rPr>
                <w:rFonts w:hint="eastAsia" w:ascii="宋体" w:hAnsi="宋体" w:eastAsia="宋体" w:cs="Times New Roman"/>
                <w:snapToGrid w:val="0"/>
                <w:color w:val="000000"/>
                <w:kern w:val="0"/>
                <w:sz w:val="24"/>
                <w:szCs w:val="24"/>
                <w:highlight w:val="none"/>
                <w:lang w:val="en-US" w:eastAsia="zh-CN" w:bidi="ar-SA"/>
              </w:rPr>
            </w:pPr>
            <w:r>
              <w:rPr>
                <w:rFonts w:hint="eastAsia" w:ascii="宋体" w:hAnsi="宋体" w:eastAsia="宋体" w:cs="Times New Roman"/>
                <w:snapToGrid w:val="0"/>
                <w:color w:val="000000"/>
                <w:kern w:val="0"/>
                <w:sz w:val="24"/>
                <w:szCs w:val="24"/>
                <w:highlight w:val="none"/>
                <w:lang w:val="en-US" w:eastAsia="zh-CN" w:bidi="ar-SA"/>
              </w:rPr>
              <w:t>1．具备注册监理工程师执业资格，持有效的注册证书；</w:t>
            </w:r>
          </w:p>
          <w:p w14:paraId="287F1595">
            <w:pPr>
              <w:widowControl w:val="0"/>
              <w:wordWrap w:val="0"/>
              <w:adjustRightInd w:val="0"/>
              <w:snapToGrid w:val="0"/>
              <w:spacing w:line="360" w:lineRule="exact"/>
              <w:jc w:val="left"/>
              <w:rPr>
                <w:rFonts w:hint="eastAsia" w:ascii="宋体" w:hAnsi="宋体" w:eastAsia="宋体" w:cs="Times New Roman"/>
                <w:snapToGrid w:val="0"/>
                <w:color w:val="000000"/>
                <w:kern w:val="0"/>
                <w:sz w:val="24"/>
                <w:szCs w:val="24"/>
                <w:highlight w:val="none"/>
                <w:lang w:val="en-US" w:eastAsia="zh-CN" w:bidi="ar-SA"/>
              </w:rPr>
            </w:pPr>
            <w:r>
              <w:rPr>
                <w:rFonts w:hint="eastAsia" w:ascii="宋体" w:hAnsi="宋体" w:eastAsia="宋体" w:cs="Times New Roman"/>
                <w:snapToGrid w:val="0"/>
                <w:color w:val="000000"/>
                <w:kern w:val="0"/>
                <w:sz w:val="24"/>
                <w:szCs w:val="24"/>
                <w:highlight w:val="none"/>
                <w:lang w:val="en-US" w:eastAsia="zh-CN" w:bidi="ar-SA"/>
              </w:rPr>
              <w:t>2．具备工程类注册执业资格，并经监理业务培训。持有效的注册证书、省级建设行政主管部门或其授权的组织（机构）颁发的岗位证书；</w:t>
            </w:r>
          </w:p>
          <w:p w14:paraId="00DB7034">
            <w:pPr>
              <w:widowControl w:val="0"/>
              <w:wordWrap w:val="0"/>
              <w:adjustRightInd w:val="0"/>
              <w:snapToGrid w:val="0"/>
              <w:spacing w:line="360" w:lineRule="exact"/>
              <w:jc w:val="left"/>
              <w:rPr>
                <w:rFonts w:hint="eastAsia" w:ascii="宋体" w:hAnsi="宋体" w:eastAsia="宋体" w:cs="Times New Roman"/>
                <w:snapToGrid w:val="0"/>
                <w:color w:val="000000"/>
                <w:kern w:val="0"/>
                <w:sz w:val="24"/>
                <w:szCs w:val="24"/>
                <w:highlight w:val="none"/>
                <w:lang w:val="en-US" w:eastAsia="zh-CN" w:bidi="ar-SA"/>
              </w:rPr>
            </w:pPr>
            <w:r>
              <w:rPr>
                <w:rFonts w:hint="eastAsia" w:ascii="宋体" w:hAnsi="宋体" w:eastAsia="宋体" w:cs="Times New Roman"/>
                <w:snapToGrid w:val="0"/>
                <w:color w:val="000000"/>
                <w:kern w:val="0"/>
                <w:sz w:val="24"/>
                <w:szCs w:val="24"/>
                <w:highlight w:val="none"/>
                <w:lang w:val="en-US" w:eastAsia="zh-CN" w:bidi="ar-SA"/>
              </w:rPr>
              <w:t>3．具备中级及以上专业技术职称，并经监理业务培训。持有效的职称证书、省级建设行政主管部门或其授权的组织（机构）颁发的岗位证书。</w:t>
            </w:r>
          </w:p>
          <w:p w14:paraId="77028F86">
            <w:pPr>
              <w:widowControl w:val="0"/>
              <w:wordWrap w:val="0"/>
              <w:adjustRightInd w:val="0"/>
              <w:snapToGrid w:val="0"/>
              <w:spacing w:line="300" w:lineRule="exact"/>
              <w:jc w:val="left"/>
              <w:rPr>
                <w:rFonts w:hint="eastAsia" w:ascii="宋体" w:hAnsi="宋体" w:eastAsia="宋体" w:cs="Times New Roman"/>
                <w:snapToGrid w:val="0"/>
                <w:color w:val="000000"/>
                <w:kern w:val="0"/>
                <w:sz w:val="24"/>
                <w:szCs w:val="24"/>
                <w:highlight w:val="none"/>
                <w:lang w:val="en-US" w:eastAsia="zh-CN" w:bidi="ar-SA"/>
              </w:rPr>
            </w:pPr>
            <w:r>
              <w:rPr>
                <w:rFonts w:hint="eastAsia" w:ascii="宋体" w:hAnsi="宋体" w:eastAsia="宋体" w:cs="Times New Roman"/>
                <w:snapToGrid w:val="0"/>
                <w:color w:val="000000"/>
                <w:kern w:val="0"/>
                <w:sz w:val="24"/>
                <w:szCs w:val="24"/>
                <w:highlight w:val="none"/>
                <w:lang w:val="en-US" w:eastAsia="zh-CN" w:bidi="ar-SA"/>
              </w:rPr>
              <w:t>注：专业类别以注册执业证书或专业监理工程师证书或职称证书或毕业证所列明的专业为准。</w:t>
            </w:r>
          </w:p>
        </w:tc>
      </w:tr>
      <w:tr w14:paraId="41528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exact"/>
        </w:trPr>
        <w:tc>
          <w:tcPr>
            <w:tcW w:w="1101" w:type="dxa"/>
            <w:vMerge w:val="restart"/>
            <w:noWrap w:val="0"/>
            <w:vAlign w:val="center"/>
          </w:tcPr>
          <w:p w14:paraId="448104A1">
            <w:pPr>
              <w:widowControl w:val="0"/>
              <w:wordWrap w:val="0"/>
              <w:adjustRightInd w:val="0"/>
              <w:snapToGrid w:val="0"/>
              <w:spacing w:line="360" w:lineRule="exact"/>
              <w:jc w:val="center"/>
              <w:rPr>
                <w:rFonts w:hint="eastAsia" w:ascii="宋体" w:hAnsi="宋体" w:eastAsia="宋体" w:cs="Times New Roman"/>
                <w:snapToGrid w:val="0"/>
                <w:color w:val="000000"/>
                <w:kern w:val="0"/>
                <w:sz w:val="24"/>
                <w:szCs w:val="24"/>
                <w:highlight w:val="none"/>
                <w:lang w:val="en-US" w:eastAsia="zh-CN" w:bidi="ar-SA"/>
              </w:rPr>
            </w:pPr>
            <w:r>
              <w:rPr>
                <w:rFonts w:hint="eastAsia" w:ascii="宋体" w:hAnsi="宋体" w:eastAsia="宋体" w:cs="Times New Roman"/>
                <w:snapToGrid w:val="0"/>
                <w:color w:val="000000"/>
                <w:kern w:val="0"/>
                <w:sz w:val="24"/>
                <w:szCs w:val="24"/>
                <w:highlight w:val="none"/>
                <w:lang w:val="en-US" w:eastAsia="zh-CN" w:bidi="ar-SA"/>
              </w:rPr>
              <w:t>专业监理工程师</w:t>
            </w:r>
          </w:p>
        </w:tc>
        <w:tc>
          <w:tcPr>
            <w:tcW w:w="1254" w:type="dxa"/>
            <w:noWrap w:val="0"/>
            <w:vAlign w:val="center"/>
          </w:tcPr>
          <w:p w14:paraId="619B84CF">
            <w:pPr>
              <w:widowControl w:val="0"/>
              <w:wordWrap w:val="0"/>
              <w:adjustRightInd w:val="0"/>
              <w:snapToGrid w:val="0"/>
              <w:spacing w:line="300" w:lineRule="exact"/>
              <w:jc w:val="center"/>
              <w:rPr>
                <w:rFonts w:hint="default" w:ascii="宋体" w:hAnsi="宋体" w:eastAsia="宋体" w:cs="Times New Roman"/>
                <w:snapToGrid w:val="0"/>
                <w:color w:val="000000"/>
                <w:kern w:val="0"/>
                <w:sz w:val="24"/>
                <w:szCs w:val="24"/>
                <w:highlight w:val="none"/>
                <w:lang w:val="en-US" w:eastAsia="zh-CN" w:bidi="ar-SA"/>
              </w:rPr>
            </w:pPr>
            <w:r>
              <w:rPr>
                <w:rFonts w:hint="eastAsia" w:ascii="宋体" w:hAnsi="宋体" w:eastAsia="宋体" w:cs="Times New Roman"/>
                <w:snapToGrid w:val="0"/>
                <w:color w:val="000000"/>
                <w:kern w:val="0"/>
                <w:sz w:val="24"/>
                <w:szCs w:val="24"/>
                <w:highlight w:val="none"/>
                <w:lang w:val="en-US" w:eastAsia="zh-CN" w:bidi="ar-SA"/>
              </w:rPr>
              <w:t>市政公用工程专业</w:t>
            </w:r>
          </w:p>
        </w:tc>
        <w:tc>
          <w:tcPr>
            <w:tcW w:w="930" w:type="dxa"/>
            <w:noWrap w:val="0"/>
            <w:vAlign w:val="center"/>
          </w:tcPr>
          <w:p w14:paraId="7E3AC3F4">
            <w:pPr>
              <w:widowControl w:val="0"/>
              <w:wordWrap w:val="0"/>
              <w:adjustRightInd w:val="0"/>
              <w:snapToGrid w:val="0"/>
              <w:spacing w:line="300" w:lineRule="exact"/>
              <w:jc w:val="center"/>
              <w:rPr>
                <w:rFonts w:hint="default" w:ascii="宋体" w:hAnsi="宋体" w:eastAsia="宋体" w:cs="Times New Roman"/>
                <w:snapToGrid w:val="0"/>
                <w:color w:val="000000"/>
                <w:kern w:val="0"/>
                <w:sz w:val="24"/>
                <w:szCs w:val="24"/>
                <w:highlight w:val="none"/>
                <w:lang w:val="en-US" w:eastAsia="zh-CN" w:bidi="ar-SA"/>
              </w:rPr>
            </w:pPr>
            <w:r>
              <w:rPr>
                <w:rFonts w:hint="eastAsia" w:ascii="宋体" w:hAnsi="宋体" w:eastAsia="宋体" w:cs="Times New Roman"/>
                <w:snapToGrid w:val="0"/>
                <w:color w:val="000000"/>
                <w:kern w:val="0"/>
                <w:sz w:val="24"/>
                <w:szCs w:val="24"/>
                <w:highlight w:val="none"/>
                <w:lang w:val="en-US" w:eastAsia="zh-CN" w:bidi="ar-SA"/>
              </w:rPr>
              <w:t>1</w:t>
            </w:r>
          </w:p>
        </w:tc>
        <w:tc>
          <w:tcPr>
            <w:tcW w:w="5775" w:type="dxa"/>
            <w:vMerge w:val="continue"/>
            <w:noWrap w:val="0"/>
            <w:vAlign w:val="center"/>
          </w:tcPr>
          <w:p w14:paraId="4303BEE1">
            <w:pPr>
              <w:widowControl w:val="0"/>
              <w:wordWrap w:val="0"/>
              <w:adjustRightInd w:val="0"/>
              <w:snapToGrid w:val="0"/>
              <w:spacing w:line="300" w:lineRule="exact"/>
              <w:jc w:val="left"/>
              <w:rPr>
                <w:rFonts w:hint="eastAsia" w:ascii="宋体" w:hAnsi="宋体" w:eastAsia="宋体" w:cs="Times New Roman"/>
                <w:snapToGrid w:val="0"/>
                <w:color w:val="000000"/>
                <w:kern w:val="0"/>
                <w:sz w:val="24"/>
                <w:szCs w:val="24"/>
                <w:highlight w:val="none"/>
                <w:lang w:val="en-US" w:eastAsia="zh-CN" w:bidi="ar-SA"/>
              </w:rPr>
            </w:pPr>
          </w:p>
        </w:tc>
      </w:tr>
      <w:tr w14:paraId="2EA28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exact"/>
        </w:trPr>
        <w:tc>
          <w:tcPr>
            <w:tcW w:w="1101" w:type="dxa"/>
            <w:vMerge w:val="continue"/>
            <w:noWrap w:val="0"/>
            <w:vAlign w:val="center"/>
          </w:tcPr>
          <w:p w14:paraId="3B44116B">
            <w:pPr>
              <w:widowControl w:val="0"/>
              <w:wordWrap w:val="0"/>
              <w:adjustRightInd w:val="0"/>
              <w:snapToGrid w:val="0"/>
              <w:spacing w:line="360" w:lineRule="exact"/>
              <w:jc w:val="center"/>
              <w:rPr>
                <w:rFonts w:hint="eastAsia" w:ascii="宋体" w:hAnsi="宋体" w:eastAsia="宋体" w:cs="Times New Roman"/>
                <w:snapToGrid w:val="0"/>
                <w:color w:val="000000"/>
                <w:kern w:val="0"/>
                <w:sz w:val="24"/>
                <w:szCs w:val="24"/>
                <w:highlight w:val="none"/>
                <w:lang w:val="en-US" w:eastAsia="zh-CN" w:bidi="ar-SA"/>
              </w:rPr>
            </w:pPr>
          </w:p>
        </w:tc>
        <w:tc>
          <w:tcPr>
            <w:tcW w:w="1254" w:type="dxa"/>
            <w:noWrap w:val="0"/>
            <w:vAlign w:val="center"/>
          </w:tcPr>
          <w:p w14:paraId="792C3097">
            <w:pPr>
              <w:widowControl w:val="0"/>
              <w:wordWrap w:val="0"/>
              <w:adjustRightInd w:val="0"/>
              <w:snapToGrid w:val="0"/>
              <w:spacing w:line="300" w:lineRule="exact"/>
              <w:jc w:val="center"/>
              <w:rPr>
                <w:rFonts w:hint="eastAsia" w:ascii="宋体" w:hAnsi="宋体" w:eastAsia="宋体" w:cs="Times New Roman"/>
                <w:snapToGrid w:val="0"/>
                <w:color w:val="000000"/>
                <w:kern w:val="0"/>
                <w:sz w:val="24"/>
                <w:szCs w:val="24"/>
                <w:highlight w:val="none"/>
                <w:lang w:val="en-US" w:eastAsia="zh-CN" w:bidi="ar-SA"/>
              </w:rPr>
            </w:pPr>
            <w:r>
              <w:rPr>
                <w:rFonts w:hint="eastAsia" w:ascii="宋体" w:hAnsi="宋体" w:eastAsia="宋体" w:cs="Times New Roman"/>
                <w:snapToGrid w:val="0"/>
                <w:color w:val="000000"/>
                <w:kern w:val="0"/>
                <w:sz w:val="24"/>
                <w:szCs w:val="24"/>
                <w:highlight w:val="none"/>
                <w:lang w:val="en-US" w:eastAsia="zh-CN" w:bidi="ar-SA"/>
              </w:rPr>
              <w:t>给排水专业（含相关专业）</w:t>
            </w:r>
          </w:p>
        </w:tc>
        <w:tc>
          <w:tcPr>
            <w:tcW w:w="930" w:type="dxa"/>
            <w:noWrap w:val="0"/>
            <w:vAlign w:val="center"/>
          </w:tcPr>
          <w:p w14:paraId="60A3CCD3">
            <w:pPr>
              <w:widowControl w:val="0"/>
              <w:wordWrap w:val="0"/>
              <w:adjustRightInd w:val="0"/>
              <w:snapToGrid w:val="0"/>
              <w:spacing w:line="300" w:lineRule="exact"/>
              <w:jc w:val="center"/>
              <w:rPr>
                <w:rFonts w:hint="eastAsia" w:ascii="宋体" w:hAnsi="宋体" w:eastAsia="宋体" w:cs="Times New Roman"/>
                <w:snapToGrid w:val="0"/>
                <w:color w:val="000000"/>
                <w:kern w:val="0"/>
                <w:sz w:val="24"/>
                <w:szCs w:val="24"/>
                <w:highlight w:val="none"/>
                <w:lang w:val="en-US" w:eastAsia="zh-CN" w:bidi="ar-SA"/>
              </w:rPr>
            </w:pPr>
            <w:r>
              <w:rPr>
                <w:rFonts w:hint="eastAsia" w:ascii="宋体" w:hAnsi="宋体" w:eastAsia="宋体" w:cs="Times New Roman"/>
                <w:snapToGrid w:val="0"/>
                <w:color w:val="000000"/>
                <w:kern w:val="0"/>
                <w:sz w:val="24"/>
                <w:szCs w:val="24"/>
                <w:highlight w:val="none"/>
                <w:lang w:val="en-US" w:eastAsia="zh-CN" w:bidi="ar-SA"/>
              </w:rPr>
              <w:t>1</w:t>
            </w:r>
          </w:p>
        </w:tc>
        <w:tc>
          <w:tcPr>
            <w:tcW w:w="5775" w:type="dxa"/>
            <w:vMerge w:val="continue"/>
            <w:noWrap w:val="0"/>
            <w:vAlign w:val="center"/>
          </w:tcPr>
          <w:p w14:paraId="39241E8D">
            <w:pPr>
              <w:widowControl w:val="0"/>
              <w:wordWrap w:val="0"/>
              <w:adjustRightInd w:val="0"/>
              <w:snapToGrid w:val="0"/>
              <w:spacing w:line="300" w:lineRule="exact"/>
              <w:jc w:val="left"/>
              <w:rPr>
                <w:rFonts w:hint="eastAsia" w:ascii="宋体" w:hAnsi="宋体" w:eastAsia="宋体" w:cs="Times New Roman"/>
                <w:snapToGrid w:val="0"/>
                <w:color w:val="000000"/>
                <w:kern w:val="0"/>
                <w:sz w:val="24"/>
                <w:szCs w:val="24"/>
                <w:highlight w:val="none"/>
                <w:lang w:val="en-US" w:eastAsia="zh-CN" w:bidi="ar-SA"/>
              </w:rPr>
            </w:pPr>
          </w:p>
        </w:tc>
      </w:tr>
      <w:tr w14:paraId="182FC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exact"/>
        </w:trPr>
        <w:tc>
          <w:tcPr>
            <w:tcW w:w="2355" w:type="dxa"/>
            <w:gridSpan w:val="2"/>
            <w:noWrap w:val="0"/>
            <w:vAlign w:val="center"/>
          </w:tcPr>
          <w:p w14:paraId="3580B8DA">
            <w:pPr>
              <w:widowControl w:val="0"/>
              <w:wordWrap w:val="0"/>
              <w:adjustRightInd w:val="0"/>
              <w:snapToGrid w:val="0"/>
              <w:spacing w:line="360" w:lineRule="exact"/>
              <w:jc w:val="center"/>
              <w:rPr>
                <w:rFonts w:hint="eastAsia" w:ascii="宋体" w:hAnsi="宋体" w:eastAsia="宋体" w:cs="Times New Roman"/>
                <w:snapToGrid w:val="0"/>
                <w:color w:val="000000"/>
                <w:kern w:val="0"/>
                <w:sz w:val="24"/>
                <w:szCs w:val="24"/>
                <w:highlight w:val="none"/>
                <w:lang w:val="en-US" w:eastAsia="zh-CN" w:bidi="ar-SA"/>
              </w:rPr>
            </w:pPr>
            <w:r>
              <w:rPr>
                <w:rFonts w:hint="eastAsia" w:ascii="宋体" w:hAnsi="宋体" w:eastAsia="宋体" w:cs="Times New Roman"/>
                <w:snapToGrid w:val="0"/>
                <w:color w:val="000000"/>
                <w:kern w:val="0"/>
                <w:sz w:val="24"/>
                <w:szCs w:val="24"/>
                <w:highlight w:val="none"/>
                <w:lang w:val="en-US" w:eastAsia="zh-CN" w:bidi="ar-SA"/>
              </w:rPr>
              <w:t>监理员</w:t>
            </w:r>
          </w:p>
        </w:tc>
        <w:tc>
          <w:tcPr>
            <w:tcW w:w="930" w:type="dxa"/>
            <w:noWrap w:val="0"/>
            <w:vAlign w:val="center"/>
          </w:tcPr>
          <w:p w14:paraId="1EEFA1BA">
            <w:pPr>
              <w:widowControl w:val="0"/>
              <w:wordWrap w:val="0"/>
              <w:adjustRightInd w:val="0"/>
              <w:snapToGrid w:val="0"/>
              <w:spacing w:line="360" w:lineRule="exact"/>
              <w:jc w:val="center"/>
              <w:rPr>
                <w:rFonts w:hint="eastAsia" w:ascii="宋体" w:hAnsi="宋体" w:eastAsia="宋体" w:cs="Times New Roman"/>
                <w:snapToGrid w:val="0"/>
                <w:color w:val="000000"/>
                <w:kern w:val="0"/>
                <w:sz w:val="24"/>
                <w:szCs w:val="24"/>
                <w:highlight w:val="none"/>
                <w:lang w:val="en-US" w:eastAsia="zh-CN" w:bidi="ar-SA"/>
              </w:rPr>
            </w:pPr>
            <w:r>
              <w:rPr>
                <w:rFonts w:hint="eastAsia" w:ascii="宋体" w:hAnsi="宋体" w:eastAsia="宋体" w:cs="Times New Roman"/>
                <w:snapToGrid w:val="0"/>
                <w:color w:val="000000"/>
                <w:kern w:val="0"/>
                <w:sz w:val="24"/>
                <w:szCs w:val="24"/>
                <w:highlight w:val="none"/>
                <w:lang w:val="en-US" w:eastAsia="zh-CN" w:bidi="ar-SA"/>
              </w:rPr>
              <w:t>1</w:t>
            </w:r>
          </w:p>
        </w:tc>
        <w:tc>
          <w:tcPr>
            <w:tcW w:w="5775" w:type="dxa"/>
            <w:noWrap w:val="0"/>
            <w:vAlign w:val="center"/>
          </w:tcPr>
          <w:p w14:paraId="4345BB16">
            <w:pPr>
              <w:widowControl w:val="0"/>
              <w:wordWrap w:val="0"/>
              <w:adjustRightInd w:val="0"/>
              <w:snapToGrid w:val="0"/>
              <w:spacing w:line="360" w:lineRule="exact"/>
              <w:jc w:val="both"/>
              <w:rPr>
                <w:rFonts w:hint="eastAsia" w:ascii="宋体" w:hAnsi="宋体" w:eastAsia="宋体" w:cs="Times New Roman"/>
                <w:snapToGrid w:val="0"/>
                <w:color w:val="000000"/>
                <w:kern w:val="0"/>
                <w:sz w:val="24"/>
                <w:szCs w:val="24"/>
                <w:highlight w:val="none"/>
                <w:lang w:val="en-US" w:eastAsia="zh-CN" w:bidi="ar-SA"/>
              </w:rPr>
            </w:pPr>
            <w:r>
              <w:rPr>
                <w:rFonts w:hint="eastAsia" w:ascii="宋体" w:hAnsi="宋体" w:eastAsia="宋体" w:cs="Times New Roman"/>
                <w:snapToGrid w:val="0"/>
                <w:color w:val="000000"/>
                <w:kern w:val="0"/>
                <w:sz w:val="24"/>
                <w:szCs w:val="24"/>
                <w:highlight w:val="none"/>
                <w:lang w:val="en-US" w:eastAsia="zh-CN" w:bidi="ar-SA"/>
              </w:rPr>
              <w:t>经监理业务培训，持有效的省级建设行政主管部门或其授权的组织（机构）颁发的岗位证书。</w:t>
            </w:r>
          </w:p>
        </w:tc>
      </w:tr>
      <w:tr w14:paraId="01E62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exact"/>
        </w:trPr>
        <w:tc>
          <w:tcPr>
            <w:tcW w:w="2355" w:type="dxa"/>
            <w:gridSpan w:val="2"/>
            <w:noWrap w:val="0"/>
            <w:vAlign w:val="center"/>
          </w:tcPr>
          <w:p w14:paraId="56E29B38">
            <w:pPr>
              <w:widowControl w:val="0"/>
              <w:wordWrap w:val="0"/>
              <w:adjustRightInd w:val="0"/>
              <w:snapToGrid w:val="0"/>
              <w:spacing w:line="360" w:lineRule="exact"/>
              <w:jc w:val="center"/>
              <w:rPr>
                <w:rFonts w:hint="eastAsia" w:ascii="宋体" w:hAnsi="宋体" w:eastAsia="宋体" w:cs="Times New Roman"/>
                <w:snapToGrid w:val="0"/>
                <w:color w:val="000000"/>
                <w:kern w:val="0"/>
                <w:sz w:val="24"/>
                <w:szCs w:val="24"/>
                <w:highlight w:val="none"/>
                <w:lang w:val="en-US" w:eastAsia="zh-CN" w:bidi="ar-SA"/>
              </w:rPr>
            </w:pPr>
            <w:r>
              <w:rPr>
                <w:rFonts w:hint="eastAsia" w:ascii="宋体" w:hAnsi="宋体" w:eastAsia="宋体" w:cs="Times New Roman"/>
                <w:snapToGrid w:val="0"/>
                <w:color w:val="000000"/>
                <w:kern w:val="0"/>
                <w:sz w:val="24"/>
                <w:szCs w:val="24"/>
                <w:highlight w:val="none"/>
                <w:lang w:val="en-US" w:eastAsia="zh-CN" w:bidi="ar-SA"/>
              </w:rPr>
              <w:t>安全监理员</w:t>
            </w:r>
          </w:p>
        </w:tc>
        <w:tc>
          <w:tcPr>
            <w:tcW w:w="930" w:type="dxa"/>
            <w:noWrap w:val="0"/>
            <w:vAlign w:val="center"/>
          </w:tcPr>
          <w:p w14:paraId="1A1C2327">
            <w:pPr>
              <w:widowControl w:val="0"/>
              <w:wordWrap w:val="0"/>
              <w:adjustRightInd w:val="0"/>
              <w:snapToGrid w:val="0"/>
              <w:spacing w:line="360" w:lineRule="exact"/>
              <w:jc w:val="center"/>
              <w:rPr>
                <w:rFonts w:hint="eastAsia" w:ascii="宋体" w:hAnsi="宋体" w:eastAsia="宋体" w:cs="Times New Roman"/>
                <w:snapToGrid w:val="0"/>
                <w:color w:val="000000"/>
                <w:kern w:val="0"/>
                <w:sz w:val="24"/>
                <w:szCs w:val="24"/>
                <w:highlight w:val="none"/>
                <w:lang w:val="en-US" w:eastAsia="zh-CN" w:bidi="ar-SA"/>
              </w:rPr>
            </w:pPr>
            <w:r>
              <w:rPr>
                <w:rFonts w:hint="eastAsia" w:ascii="宋体" w:hAnsi="宋体" w:eastAsia="宋体" w:cs="Times New Roman"/>
                <w:snapToGrid w:val="0"/>
                <w:color w:val="000000"/>
                <w:kern w:val="0"/>
                <w:sz w:val="24"/>
                <w:szCs w:val="24"/>
                <w:highlight w:val="none"/>
                <w:lang w:val="en-US" w:eastAsia="zh-CN" w:bidi="ar-SA"/>
              </w:rPr>
              <w:t>1</w:t>
            </w:r>
          </w:p>
        </w:tc>
        <w:tc>
          <w:tcPr>
            <w:tcW w:w="5775" w:type="dxa"/>
            <w:noWrap w:val="0"/>
            <w:vAlign w:val="center"/>
          </w:tcPr>
          <w:p w14:paraId="4EE3D685">
            <w:pPr>
              <w:widowControl w:val="0"/>
              <w:wordWrap w:val="0"/>
              <w:adjustRightInd w:val="0"/>
              <w:snapToGrid w:val="0"/>
              <w:spacing w:line="360" w:lineRule="exact"/>
              <w:jc w:val="both"/>
              <w:rPr>
                <w:rFonts w:hint="eastAsia" w:ascii="宋体" w:hAnsi="宋体" w:eastAsia="宋体" w:cs="Times New Roman"/>
                <w:snapToGrid w:val="0"/>
                <w:color w:val="000000"/>
                <w:kern w:val="0"/>
                <w:sz w:val="24"/>
                <w:szCs w:val="24"/>
                <w:highlight w:val="none"/>
                <w:lang w:val="en-US" w:eastAsia="zh-CN" w:bidi="ar-SA"/>
              </w:rPr>
            </w:pPr>
            <w:r>
              <w:rPr>
                <w:rFonts w:hint="eastAsia" w:ascii="宋体" w:hAnsi="宋体" w:eastAsia="宋体" w:cs="Times New Roman"/>
                <w:snapToGrid w:val="0"/>
                <w:color w:val="000000"/>
                <w:kern w:val="0"/>
                <w:sz w:val="24"/>
                <w:szCs w:val="24"/>
                <w:highlight w:val="none"/>
                <w:lang w:val="en-US" w:eastAsia="zh-CN" w:bidi="ar-SA"/>
              </w:rPr>
              <w:t>经监理业务培训，持有效的省级建设行政主管部门或其授权的组织（机构）颁发的岗位证书。</w:t>
            </w:r>
          </w:p>
        </w:tc>
      </w:tr>
    </w:tbl>
    <w:p w14:paraId="1ED95F7F">
      <w:pPr>
        <w:wordWrap w:val="0"/>
        <w:adjustRightInd w:val="0"/>
        <w:snapToGrid w:val="0"/>
        <w:spacing w:line="440" w:lineRule="exact"/>
        <w:ind w:firstLine="2711" w:firstLineChars="900"/>
        <w:jc w:val="both"/>
        <w:rPr>
          <w:rFonts w:hint="eastAsia" w:ascii="Times New Roman"/>
          <w:b/>
          <w:bCs/>
          <w:snapToGrid w:val="0"/>
          <w:color w:val="000000"/>
          <w:kern w:val="0"/>
          <w:sz w:val="30"/>
          <w:highlight w:val="none"/>
        </w:rPr>
      </w:pPr>
      <w:r>
        <w:rPr>
          <w:rFonts w:hint="eastAsia" w:ascii="Times New Roman"/>
          <w:b/>
          <w:bCs/>
          <w:snapToGrid w:val="0"/>
          <w:color w:val="000000"/>
          <w:kern w:val="0"/>
          <w:sz w:val="30"/>
          <w:highlight w:val="none"/>
        </w:rPr>
        <w:t>表2 项目监理机构其他人员需求表</w:t>
      </w:r>
    </w:p>
    <w:p w14:paraId="50FD8B4E">
      <w:pPr>
        <w:rPr>
          <w:rFonts w:hint="eastAsia" w:hAnsi="宋体" w:cs="宋体"/>
          <w:color w:val="000000"/>
          <w:kern w:val="0"/>
          <w:szCs w:val="24"/>
          <w:highlight w:val="none"/>
        </w:rPr>
      </w:pPr>
    </w:p>
    <w:p w14:paraId="79C6CD5B">
      <w:pPr>
        <w:rPr>
          <w:rFonts w:hint="eastAsia" w:hAnsi="宋体" w:cs="宋体"/>
          <w:color w:val="000000"/>
          <w:kern w:val="0"/>
          <w:szCs w:val="24"/>
          <w:highlight w:val="none"/>
        </w:rPr>
      </w:pPr>
    </w:p>
    <w:p w14:paraId="664C91A7">
      <w:pPr>
        <w:rPr>
          <w:rFonts w:hint="eastAsia" w:hAnsi="宋体" w:cs="宋体"/>
          <w:color w:val="000000"/>
          <w:kern w:val="0"/>
          <w:szCs w:val="24"/>
          <w:highlight w:val="none"/>
        </w:rPr>
      </w:pPr>
    </w:p>
    <w:p w14:paraId="71AE8FAF">
      <w:pPr>
        <w:rPr>
          <w:rFonts w:hint="eastAsia" w:hAnsi="宋体" w:cs="宋体"/>
          <w:color w:val="000000"/>
          <w:kern w:val="0"/>
          <w:szCs w:val="24"/>
          <w:highlight w:val="none"/>
        </w:rPr>
      </w:pPr>
    </w:p>
    <w:p w14:paraId="702628A8">
      <w:pPr>
        <w:rPr>
          <w:rFonts w:hint="eastAsia" w:hAnsi="宋体" w:cs="宋体"/>
          <w:color w:val="000000"/>
          <w:kern w:val="0"/>
          <w:sz w:val="21"/>
          <w:szCs w:val="21"/>
          <w:highlight w:val="none"/>
        </w:rPr>
      </w:pPr>
      <w:r>
        <w:rPr>
          <w:rFonts w:hint="eastAsia" w:hAnsi="宋体" w:cs="宋体"/>
          <w:color w:val="000000"/>
          <w:kern w:val="0"/>
          <w:szCs w:val="24"/>
          <w:highlight w:val="none"/>
        </w:rPr>
        <w:t>注：以上人员一人一岗，不得重复。除总监理工程师外，拟委派的监理机构其他人员不作为形式评审、资格评审、响应性评审的审查内容，只作为综合评分的评审依据。</w:t>
      </w:r>
    </w:p>
    <w:p w14:paraId="0931DEA9">
      <w:pPr>
        <w:wordWrap w:val="0"/>
        <w:adjustRightInd w:val="0"/>
        <w:snapToGrid w:val="0"/>
        <w:spacing w:line="440" w:lineRule="exact"/>
        <w:ind w:firstLine="482" w:firstLineChars="200"/>
        <w:rPr>
          <w:rFonts w:hint="eastAsia" w:ascii="Times New Roman"/>
          <w:snapToGrid w:val="0"/>
          <w:color w:val="000000"/>
          <w:kern w:val="0"/>
          <w:highlight w:val="none"/>
        </w:rPr>
      </w:pPr>
      <w:r>
        <w:rPr>
          <w:rFonts w:hint="eastAsia" w:ascii="Times New Roman"/>
          <w:b/>
          <w:bCs/>
          <w:snapToGrid w:val="0"/>
          <w:color w:val="000000"/>
          <w:kern w:val="0"/>
          <w:highlight w:val="none"/>
        </w:rPr>
        <w:br w:type="page"/>
      </w:r>
      <w:r>
        <w:rPr>
          <w:rFonts w:hint="eastAsia" w:ascii="Times New Roman"/>
          <w:b/>
          <w:bCs/>
          <w:snapToGrid w:val="0"/>
          <w:color w:val="000000"/>
          <w:kern w:val="0"/>
          <w:highlight w:val="none"/>
        </w:rPr>
        <w:t xml:space="preserve">15.5.2 </w:t>
      </w:r>
      <w:r>
        <w:rPr>
          <w:rFonts w:hint="eastAsia" w:ascii="Times New Roman"/>
          <w:snapToGrid w:val="0"/>
          <w:color w:val="000000"/>
          <w:kern w:val="0"/>
          <w:highlight w:val="none"/>
        </w:rPr>
        <w:t>否决投标说明</w:t>
      </w:r>
    </w:p>
    <w:p w14:paraId="5C0CC19F">
      <w:pPr>
        <w:wordWrap w:val="0"/>
        <w:adjustRightInd w:val="0"/>
        <w:snapToGrid w:val="0"/>
        <w:spacing w:line="440" w:lineRule="exact"/>
        <w:ind w:firstLine="562"/>
        <w:rPr>
          <w:rFonts w:hint="eastAsia" w:ascii="Times New Roman"/>
          <w:snapToGrid w:val="0"/>
          <w:color w:val="000000"/>
          <w:kern w:val="0"/>
          <w:highlight w:val="none"/>
        </w:rPr>
      </w:pPr>
      <w:r>
        <w:rPr>
          <w:rFonts w:hint="eastAsia" w:ascii="Times New Roman"/>
          <w:snapToGrid w:val="0"/>
          <w:color w:val="000000"/>
          <w:kern w:val="0"/>
          <w:highlight w:val="none"/>
        </w:rPr>
        <w:t>详细评审阶段否决投标的全部条件，在本章第四节“否决投标条件”第</w:t>
      </w:r>
      <w:r>
        <w:rPr>
          <w:rFonts w:hint="eastAsia" w:ascii="Times New Roman"/>
          <w:b/>
          <w:bCs/>
          <w:snapToGrid w:val="0"/>
          <w:color w:val="000000"/>
          <w:kern w:val="0"/>
          <w:highlight w:val="none"/>
        </w:rPr>
        <w:t>4</w:t>
      </w:r>
      <w:r>
        <w:rPr>
          <w:rFonts w:hint="eastAsia" w:ascii="Times New Roman"/>
          <w:snapToGrid w:val="0"/>
          <w:color w:val="000000"/>
          <w:kern w:val="0"/>
          <w:highlight w:val="none"/>
        </w:rPr>
        <w:t>条中集中列示。投标人有其中所列任何一种情形的，由评标委员会否决其投标。经详细评审后，若所有投标均被否决，招标人应当依法重新招标。</w:t>
      </w:r>
    </w:p>
    <w:p w14:paraId="375203E7">
      <w:pPr>
        <w:wordWrap w:val="0"/>
        <w:adjustRightInd w:val="0"/>
        <w:snapToGrid w:val="0"/>
        <w:spacing w:line="440" w:lineRule="exact"/>
        <w:ind w:firstLine="482" w:firstLineChars="200"/>
        <w:rPr>
          <w:rFonts w:hint="eastAsia" w:ascii="Times New Roman"/>
          <w:b/>
          <w:bCs/>
          <w:snapToGrid w:val="0"/>
          <w:color w:val="000000"/>
          <w:kern w:val="0"/>
          <w:highlight w:val="none"/>
        </w:rPr>
      </w:pPr>
      <w:r>
        <w:rPr>
          <w:rFonts w:hint="eastAsia" w:ascii="Times New Roman"/>
          <w:b/>
          <w:bCs/>
          <w:snapToGrid w:val="0"/>
          <w:color w:val="000000"/>
          <w:kern w:val="0"/>
          <w:highlight w:val="none"/>
        </w:rPr>
        <w:t>注：投标人在详细评审阶段根据评分方法提供的佐证材料，其合法性、有效性和准确性不符合要求的，有关评分因素的评分按相应评分标准处理，但不否决投标。</w:t>
      </w:r>
    </w:p>
    <w:p w14:paraId="027B01FF">
      <w:pPr>
        <w:wordWrap w:val="0"/>
        <w:adjustRightInd w:val="0"/>
        <w:snapToGrid w:val="0"/>
        <w:spacing w:line="440" w:lineRule="exact"/>
        <w:ind w:firstLine="482" w:firstLineChars="200"/>
        <w:rPr>
          <w:rFonts w:hint="eastAsia" w:ascii="Times New Roman"/>
          <w:b/>
          <w:snapToGrid w:val="0"/>
          <w:color w:val="000000"/>
          <w:kern w:val="0"/>
          <w:highlight w:val="none"/>
        </w:rPr>
      </w:pPr>
    </w:p>
    <w:p w14:paraId="2BB788CB">
      <w:pPr>
        <w:pStyle w:val="4"/>
        <w:wordWrap w:val="0"/>
        <w:autoSpaceDE/>
        <w:autoSpaceDN/>
        <w:snapToGrid w:val="0"/>
        <w:spacing w:line="440" w:lineRule="exact"/>
        <w:ind w:firstLine="480"/>
        <w:jc w:val="both"/>
        <w:rPr>
          <w:rFonts w:hint="eastAsia" w:ascii="Times New Roman"/>
          <w:b/>
          <w:snapToGrid w:val="0"/>
          <w:color w:val="000000"/>
          <w:szCs w:val="22"/>
          <w:highlight w:val="none"/>
        </w:rPr>
      </w:pPr>
      <w:bookmarkStart w:id="82" w:name="_Toc4327"/>
      <w:r>
        <w:rPr>
          <w:rFonts w:hint="eastAsia" w:ascii="Times New Roman"/>
          <w:b/>
          <w:snapToGrid w:val="0"/>
          <w:color w:val="000000"/>
          <w:szCs w:val="22"/>
          <w:highlight w:val="none"/>
        </w:rPr>
        <w:t>16．推荐中标候选人</w:t>
      </w:r>
      <w:bookmarkEnd w:id="82"/>
    </w:p>
    <w:p w14:paraId="094E5EFD">
      <w:pPr>
        <w:wordWrap w:val="0"/>
        <w:adjustRightInd w:val="0"/>
        <w:snapToGrid w:val="0"/>
        <w:spacing w:line="440" w:lineRule="exact"/>
        <w:ind w:firstLine="482" w:firstLineChars="200"/>
        <w:rPr>
          <w:rFonts w:hint="eastAsia" w:ascii="Times New Roman"/>
          <w:snapToGrid w:val="0"/>
          <w:color w:val="000000"/>
          <w:kern w:val="0"/>
          <w:highlight w:val="none"/>
        </w:rPr>
      </w:pPr>
      <w:r>
        <w:rPr>
          <w:rFonts w:hint="eastAsia" w:ascii="Times New Roman"/>
          <w:b/>
          <w:bCs/>
          <w:snapToGrid w:val="0"/>
          <w:color w:val="000000"/>
          <w:kern w:val="0"/>
          <w:highlight w:val="none"/>
        </w:rPr>
        <w:t>16.1</w:t>
      </w:r>
      <w:r>
        <w:rPr>
          <w:rFonts w:hint="eastAsia" w:ascii="Times New Roman"/>
          <w:snapToGrid w:val="0"/>
          <w:color w:val="000000"/>
          <w:kern w:val="0"/>
          <w:highlight w:val="none"/>
        </w:rPr>
        <w:t xml:space="preserve"> 确定排名</w:t>
      </w:r>
    </w:p>
    <w:p w14:paraId="0F2D6A19">
      <w:pPr>
        <w:wordWrap w:val="0"/>
        <w:adjustRightInd w:val="0"/>
        <w:snapToGrid w:val="0"/>
        <w:spacing w:line="440" w:lineRule="exact"/>
        <w:ind w:firstLine="480" w:firstLineChars="200"/>
        <w:rPr>
          <w:rFonts w:hint="eastAsia" w:ascii="Times New Roman"/>
          <w:snapToGrid w:val="0"/>
          <w:color w:val="000000"/>
          <w:kern w:val="0"/>
          <w:highlight w:val="none"/>
        </w:rPr>
      </w:pPr>
      <w:r>
        <w:rPr>
          <w:rFonts w:hint="eastAsia" w:ascii="Times New Roman"/>
          <w:snapToGrid w:val="0"/>
          <w:color w:val="000000"/>
          <w:kern w:val="0"/>
          <w:highlight w:val="none"/>
        </w:rPr>
        <w:t>评标委员会汇总、比较所有投标人的综合得分后，按照综合得分由高到低的次序排列。综合得分相等时，以投标总价低的优先；投标总价也相等的，以监理大纲得分高的优先；如果监理大纲得分也相等，由评标委员会投票确定。</w:t>
      </w:r>
    </w:p>
    <w:p w14:paraId="6C8AA76A">
      <w:pPr>
        <w:wordWrap w:val="0"/>
        <w:adjustRightInd w:val="0"/>
        <w:snapToGrid w:val="0"/>
        <w:spacing w:line="440" w:lineRule="exact"/>
        <w:ind w:firstLine="482" w:firstLineChars="200"/>
        <w:rPr>
          <w:rFonts w:hint="eastAsia" w:ascii="Times New Roman"/>
          <w:snapToGrid w:val="0"/>
          <w:color w:val="000000"/>
          <w:kern w:val="0"/>
          <w:highlight w:val="none"/>
        </w:rPr>
      </w:pPr>
      <w:r>
        <w:rPr>
          <w:rFonts w:hint="eastAsia" w:ascii="Times New Roman"/>
          <w:b/>
          <w:bCs/>
          <w:snapToGrid w:val="0"/>
          <w:color w:val="000000"/>
          <w:kern w:val="0"/>
          <w:highlight w:val="none"/>
        </w:rPr>
        <w:t>16.2</w:t>
      </w:r>
      <w:r>
        <w:rPr>
          <w:rFonts w:hint="eastAsia" w:ascii="Times New Roman"/>
          <w:snapToGrid w:val="0"/>
          <w:color w:val="000000"/>
          <w:kern w:val="0"/>
          <w:highlight w:val="none"/>
        </w:rPr>
        <w:t xml:space="preserve"> 推荐方法</w:t>
      </w:r>
    </w:p>
    <w:p w14:paraId="5B6B598D">
      <w:pPr>
        <w:wordWrap w:val="0"/>
        <w:adjustRightInd w:val="0"/>
        <w:snapToGrid w:val="0"/>
        <w:spacing w:line="440" w:lineRule="exact"/>
        <w:ind w:firstLine="480" w:firstLineChars="200"/>
        <w:rPr>
          <w:rFonts w:hint="eastAsia" w:ascii="Times New Roman"/>
          <w:snapToGrid w:val="0"/>
          <w:color w:val="000000"/>
          <w:kern w:val="0"/>
          <w:highlight w:val="none"/>
        </w:rPr>
      </w:pPr>
      <w:r>
        <w:rPr>
          <w:rFonts w:hint="eastAsia" w:ascii="Times New Roman"/>
          <w:snapToGrid w:val="0"/>
          <w:color w:val="000000"/>
          <w:kern w:val="0"/>
          <w:highlight w:val="none"/>
        </w:rPr>
        <w:t>（1）有效投标人数量达到或超过3个的，评标委员会将前三名投标人作为中标候选人向招标人推荐，并标明排列顺序。</w:t>
      </w:r>
    </w:p>
    <w:p w14:paraId="693749D9">
      <w:pPr>
        <w:wordWrap w:val="0"/>
        <w:adjustRightInd w:val="0"/>
        <w:snapToGrid w:val="0"/>
        <w:spacing w:line="440" w:lineRule="exact"/>
        <w:ind w:firstLine="480" w:firstLineChars="200"/>
        <w:rPr>
          <w:rFonts w:hint="eastAsia" w:ascii="Times New Roman"/>
          <w:snapToGrid w:val="0"/>
          <w:color w:val="000000"/>
          <w:kern w:val="0"/>
          <w:highlight w:val="none"/>
        </w:rPr>
      </w:pPr>
      <w:r>
        <w:rPr>
          <w:rFonts w:hint="eastAsia" w:ascii="Times New Roman"/>
          <w:snapToGrid w:val="0"/>
          <w:color w:val="000000"/>
          <w:kern w:val="0"/>
          <w:highlight w:val="none"/>
        </w:rPr>
        <w:t>（2）有效投标人数量不足3个的，评标委员会将所有有效投标人均作为中标候选人向招标人推荐，并标明排列顺序。</w:t>
      </w:r>
    </w:p>
    <w:p w14:paraId="21249CC8">
      <w:pPr>
        <w:wordWrap w:val="0"/>
        <w:adjustRightInd w:val="0"/>
        <w:snapToGrid w:val="0"/>
        <w:spacing w:line="440" w:lineRule="exact"/>
        <w:ind w:firstLine="482" w:firstLineChars="200"/>
        <w:rPr>
          <w:rFonts w:hint="eastAsia" w:ascii="Times New Roman"/>
          <w:snapToGrid w:val="0"/>
          <w:color w:val="000000"/>
          <w:kern w:val="0"/>
          <w:highlight w:val="none"/>
        </w:rPr>
      </w:pPr>
      <w:r>
        <w:rPr>
          <w:rFonts w:hint="eastAsia" w:ascii="Times New Roman"/>
          <w:b/>
          <w:bCs/>
          <w:snapToGrid w:val="0"/>
          <w:color w:val="000000"/>
          <w:kern w:val="0"/>
          <w:highlight w:val="none"/>
        </w:rPr>
        <w:t>16.3</w:t>
      </w:r>
      <w:r>
        <w:rPr>
          <w:rFonts w:hint="eastAsia" w:ascii="Times New Roman"/>
          <w:snapToGrid w:val="0"/>
          <w:color w:val="000000"/>
          <w:kern w:val="0"/>
          <w:highlight w:val="none"/>
        </w:rPr>
        <w:t xml:space="preserve"> 评标委员会完成评标后，应向招标人提交由全体评标委员会成员签字的评标报告和中标候选人名单。</w:t>
      </w:r>
    </w:p>
    <w:p w14:paraId="5B4E3736">
      <w:pPr>
        <w:wordWrap w:val="0"/>
        <w:adjustRightInd w:val="0"/>
        <w:snapToGrid w:val="0"/>
        <w:spacing w:line="440" w:lineRule="exact"/>
        <w:ind w:firstLine="480" w:firstLineChars="200"/>
        <w:rPr>
          <w:rFonts w:hint="eastAsia" w:ascii="Times New Roman"/>
          <w:snapToGrid w:val="0"/>
          <w:color w:val="000000"/>
          <w:kern w:val="0"/>
          <w:highlight w:val="none"/>
        </w:rPr>
      </w:pPr>
    </w:p>
    <w:p w14:paraId="40317A30">
      <w:pPr>
        <w:pStyle w:val="4"/>
        <w:wordWrap w:val="0"/>
        <w:autoSpaceDE/>
        <w:autoSpaceDN/>
        <w:snapToGrid w:val="0"/>
        <w:spacing w:line="440" w:lineRule="exact"/>
        <w:ind w:firstLine="480"/>
        <w:jc w:val="both"/>
        <w:rPr>
          <w:rFonts w:hint="eastAsia" w:ascii="Times New Roman"/>
          <w:b/>
          <w:snapToGrid w:val="0"/>
          <w:color w:val="000000"/>
          <w:szCs w:val="22"/>
          <w:highlight w:val="none"/>
        </w:rPr>
      </w:pPr>
      <w:bookmarkStart w:id="83" w:name="_Toc24147"/>
      <w:r>
        <w:rPr>
          <w:rFonts w:hint="eastAsia" w:ascii="Times New Roman"/>
          <w:b/>
          <w:snapToGrid w:val="0"/>
          <w:color w:val="000000"/>
          <w:szCs w:val="22"/>
          <w:highlight w:val="none"/>
        </w:rPr>
        <w:t>17．中标候选人公示</w:t>
      </w:r>
      <w:bookmarkEnd w:id="83"/>
    </w:p>
    <w:p w14:paraId="68123B96">
      <w:pPr>
        <w:wordWrap w:val="0"/>
        <w:adjustRightInd w:val="0"/>
        <w:snapToGrid w:val="0"/>
        <w:spacing w:line="440" w:lineRule="exact"/>
        <w:ind w:firstLine="482" w:firstLineChars="200"/>
        <w:rPr>
          <w:rFonts w:hint="eastAsia" w:ascii="Times New Roman"/>
          <w:snapToGrid w:val="0"/>
          <w:color w:val="000000"/>
          <w:kern w:val="0"/>
          <w:highlight w:val="none"/>
        </w:rPr>
      </w:pPr>
      <w:r>
        <w:rPr>
          <w:rFonts w:hint="eastAsia" w:ascii="Times New Roman"/>
          <w:b/>
          <w:bCs/>
          <w:snapToGrid w:val="0"/>
          <w:color w:val="000000"/>
          <w:kern w:val="0"/>
          <w:highlight w:val="none"/>
        </w:rPr>
        <w:t>17.1</w:t>
      </w:r>
      <w:r>
        <w:rPr>
          <w:rFonts w:hint="eastAsia" w:ascii="Times New Roman"/>
          <w:bCs/>
          <w:snapToGrid w:val="0"/>
          <w:color w:val="000000"/>
          <w:kern w:val="0"/>
          <w:highlight w:val="none"/>
        </w:rPr>
        <w:t xml:space="preserve"> </w:t>
      </w:r>
      <w:r>
        <w:rPr>
          <w:rFonts w:hint="eastAsia" w:hAnsi="宋体" w:cs="宋体"/>
          <w:snapToGrid w:val="0"/>
          <w:color w:val="000000"/>
          <w:kern w:val="0"/>
          <w:highlight w:val="none"/>
        </w:rPr>
        <w:t>招标人自收到评标委员会提交的书面评标报告和中标候选人名单之日起3日内，将评标结果（即中标候选人名单）、中标候选人投标文件（指商务标书分册）、评标过程（评标专家姓名用代码标记）一并在广东省招标投标监管网（https://www.gdzwfw.gov.cn/ztbjg-portal/#/index）及</w:t>
      </w:r>
      <w:r>
        <w:rPr>
          <w:rFonts w:hint="eastAsia" w:hAnsi="宋体" w:cs="宋体"/>
          <w:color w:val="000000"/>
          <w:szCs w:val="24"/>
          <w:highlight w:val="none"/>
        </w:rPr>
        <w:t>全国公共资源交易平台（广东省·韶关市）（https://ygp.gdzwfw.gov.cn/ggzy-portal/#/440200/index）</w:t>
      </w:r>
      <w:r>
        <w:rPr>
          <w:rFonts w:hint="eastAsia" w:hAnsi="宋体" w:cs="宋体"/>
          <w:snapToGrid w:val="0"/>
          <w:color w:val="000000"/>
          <w:kern w:val="0"/>
          <w:highlight w:val="none"/>
        </w:rPr>
        <w:t>进行公示，公示期不得少于3天</w:t>
      </w:r>
      <w:r>
        <w:rPr>
          <w:rFonts w:hint="eastAsia" w:ascii="Times New Roman"/>
          <w:snapToGrid w:val="0"/>
          <w:color w:val="000000"/>
          <w:kern w:val="0"/>
          <w:highlight w:val="none"/>
        </w:rPr>
        <w:t>。</w:t>
      </w:r>
    </w:p>
    <w:p w14:paraId="0ECE9461">
      <w:pPr>
        <w:wordWrap w:val="0"/>
        <w:adjustRightInd w:val="0"/>
        <w:snapToGrid w:val="0"/>
        <w:spacing w:line="440" w:lineRule="exact"/>
        <w:ind w:firstLine="482" w:firstLineChars="200"/>
        <w:rPr>
          <w:rFonts w:hint="eastAsia" w:ascii="Times New Roman"/>
          <w:snapToGrid w:val="0"/>
          <w:color w:val="000000"/>
          <w:kern w:val="0"/>
          <w:highlight w:val="none"/>
        </w:rPr>
      </w:pPr>
      <w:r>
        <w:rPr>
          <w:rFonts w:hint="eastAsia" w:ascii="Times New Roman"/>
          <w:b/>
          <w:bCs/>
          <w:snapToGrid w:val="0"/>
          <w:color w:val="000000"/>
          <w:kern w:val="0"/>
          <w:highlight w:val="none"/>
        </w:rPr>
        <w:t>17.2</w:t>
      </w:r>
      <w:r>
        <w:rPr>
          <w:rFonts w:hint="eastAsia" w:ascii="Times New Roman"/>
          <w:snapToGrid w:val="0"/>
          <w:color w:val="000000"/>
          <w:kern w:val="0"/>
          <w:highlight w:val="none"/>
        </w:rPr>
        <w:t xml:space="preserve"> 投标人对评标结果、中标候选人投标文件、评标过程有异议的，必须在以上内容公示期间向招标人提出书面异议，否则招标人不予受理。经招标人书面答复，异议人仍不满意的，可在法律规定的时限内向行政监督部门提出书面投诉。异议（投诉）提出、处理的具体办法和要求，按照《韶关市工程建设项目招标投标活动异议和投诉处理办法》（韶发改〔2021〕44号）执行。</w:t>
      </w:r>
    </w:p>
    <w:p w14:paraId="10757B40">
      <w:pPr>
        <w:pStyle w:val="4"/>
        <w:wordWrap w:val="0"/>
        <w:autoSpaceDE/>
        <w:autoSpaceDN/>
        <w:snapToGrid w:val="0"/>
        <w:spacing w:before="260" w:after="260" w:line="440" w:lineRule="exact"/>
        <w:ind w:firstLine="482" w:firstLineChars="200"/>
        <w:jc w:val="both"/>
        <w:rPr>
          <w:rFonts w:hint="eastAsia" w:ascii="Times New Roman"/>
          <w:b/>
          <w:snapToGrid w:val="0"/>
          <w:color w:val="000000"/>
          <w:szCs w:val="22"/>
          <w:highlight w:val="none"/>
        </w:rPr>
      </w:pPr>
      <w:r>
        <w:rPr>
          <w:rFonts w:hint="eastAsia" w:ascii="Times New Roman"/>
          <w:b/>
          <w:bCs/>
          <w:snapToGrid w:val="0"/>
          <w:color w:val="000000"/>
          <w:highlight w:val="none"/>
        </w:rPr>
        <w:t>17.3</w:t>
      </w:r>
      <w:r>
        <w:rPr>
          <w:rFonts w:hint="eastAsia" w:ascii="Times New Roman"/>
          <w:snapToGrid w:val="0"/>
          <w:color w:val="000000"/>
          <w:highlight w:val="none"/>
        </w:rPr>
        <w:t xml:space="preserve"> 中标候选人公示期满无异议（投诉）后，招标人确定第一中标候选人为中标人，并在中标人确定之日起7日内向中标人发出中标通知书。在中标通知书发出后5个工作日内，韶关市公共资源交易中心将投标保证金退还给中标候选</w:t>
      </w:r>
      <w:bookmarkStart w:id="84" w:name="_Toc20134"/>
      <w:r>
        <w:rPr>
          <w:rFonts w:hint="eastAsia" w:ascii="Times New Roman"/>
          <w:snapToGrid w:val="0"/>
          <w:color w:val="000000"/>
          <w:highlight w:val="none"/>
        </w:rPr>
        <w:t>人以外的投标人。</w:t>
      </w:r>
    </w:p>
    <w:p w14:paraId="373EE926">
      <w:pPr>
        <w:pStyle w:val="4"/>
        <w:numPr>
          <w:ilvl w:val="0"/>
          <w:numId w:val="3"/>
        </w:numPr>
        <w:wordWrap w:val="0"/>
        <w:autoSpaceDE/>
        <w:autoSpaceDN/>
        <w:snapToGrid w:val="0"/>
        <w:spacing w:before="260" w:after="260" w:line="440" w:lineRule="exact"/>
        <w:jc w:val="both"/>
        <w:rPr>
          <w:rFonts w:hint="eastAsia" w:ascii="Times New Roman"/>
          <w:b/>
          <w:snapToGrid w:val="0"/>
          <w:color w:val="000000"/>
          <w:szCs w:val="22"/>
          <w:highlight w:val="none"/>
        </w:rPr>
      </w:pPr>
      <w:r>
        <w:rPr>
          <w:rFonts w:hint="eastAsia" w:ascii="Times New Roman"/>
          <w:b/>
          <w:snapToGrid w:val="0"/>
          <w:color w:val="000000"/>
          <w:szCs w:val="22"/>
          <w:highlight w:val="none"/>
        </w:rPr>
        <w:t>否决投标条件</w:t>
      </w:r>
      <w:bookmarkEnd w:id="84"/>
    </w:p>
    <w:p w14:paraId="671C8908">
      <w:pPr>
        <w:wordWrap w:val="0"/>
        <w:adjustRightInd w:val="0"/>
        <w:snapToGrid w:val="0"/>
        <w:spacing w:line="440" w:lineRule="exact"/>
        <w:ind w:firstLine="480" w:firstLineChars="200"/>
        <w:rPr>
          <w:rFonts w:hint="eastAsia" w:ascii="Times New Roman"/>
          <w:snapToGrid w:val="0"/>
          <w:color w:val="000000"/>
          <w:kern w:val="0"/>
          <w:highlight w:val="none"/>
        </w:rPr>
      </w:pPr>
      <w:r>
        <w:rPr>
          <w:rFonts w:hint="eastAsia" w:ascii="Times New Roman"/>
          <w:snapToGrid w:val="0"/>
          <w:color w:val="000000"/>
          <w:kern w:val="0"/>
          <w:highlight w:val="none"/>
        </w:rPr>
        <w:t>本节所集中列示的否决投标条件，是本章第三节“投标人须知正文”的组成部分，是对本章第三节所规定的否决投标条件的总结和补充。</w:t>
      </w:r>
      <w:r>
        <w:rPr>
          <w:rFonts w:hint="eastAsia" w:ascii="Times New Roman"/>
          <w:b/>
          <w:bCs/>
          <w:snapToGrid w:val="0"/>
          <w:color w:val="000000"/>
          <w:kern w:val="0"/>
          <w:highlight w:val="none"/>
        </w:rPr>
        <w:t>投标人未有列入本节情形的，评标时一律不得否决其投标。</w:t>
      </w:r>
      <w:r>
        <w:rPr>
          <w:rFonts w:hint="eastAsia" w:ascii="Times New Roman"/>
          <w:snapToGrid w:val="0"/>
          <w:color w:val="000000"/>
          <w:kern w:val="0"/>
          <w:highlight w:val="none"/>
        </w:rPr>
        <w:t>本节所称“规定”均指招标文件的规定。</w:t>
      </w:r>
    </w:p>
    <w:p w14:paraId="4C91497E">
      <w:pPr>
        <w:pStyle w:val="4"/>
        <w:wordWrap w:val="0"/>
        <w:autoSpaceDE/>
        <w:autoSpaceDN/>
        <w:snapToGrid w:val="0"/>
        <w:spacing w:line="440" w:lineRule="exact"/>
        <w:ind w:firstLine="480"/>
        <w:jc w:val="both"/>
        <w:rPr>
          <w:rFonts w:hint="eastAsia" w:ascii="Times New Roman"/>
          <w:b/>
          <w:snapToGrid w:val="0"/>
          <w:color w:val="000000"/>
          <w:szCs w:val="22"/>
          <w:highlight w:val="none"/>
        </w:rPr>
      </w:pPr>
      <w:bookmarkStart w:id="85" w:name="_Toc10074"/>
      <w:r>
        <w:rPr>
          <w:rFonts w:hint="eastAsia" w:ascii="Times New Roman"/>
          <w:b/>
          <w:snapToGrid w:val="0"/>
          <w:color w:val="000000"/>
          <w:szCs w:val="22"/>
          <w:highlight w:val="none"/>
        </w:rPr>
        <w:t>1．资格评审环节</w:t>
      </w:r>
      <w:bookmarkEnd w:id="85"/>
    </w:p>
    <w:p w14:paraId="4803B951">
      <w:pPr>
        <w:wordWrap w:val="0"/>
        <w:adjustRightInd w:val="0"/>
        <w:snapToGrid w:val="0"/>
        <w:spacing w:line="440" w:lineRule="exact"/>
        <w:ind w:firstLine="480"/>
        <w:rPr>
          <w:rFonts w:hint="eastAsia" w:ascii="Times New Roman"/>
          <w:snapToGrid w:val="0"/>
          <w:color w:val="000000"/>
          <w:kern w:val="0"/>
          <w:highlight w:val="none"/>
        </w:rPr>
      </w:pPr>
      <w:r>
        <w:rPr>
          <w:rFonts w:hint="eastAsia" w:ascii="Times New Roman"/>
          <w:snapToGrid w:val="0"/>
          <w:color w:val="000000"/>
          <w:kern w:val="0"/>
          <w:highlight w:val="none"/>
        </w:rPr>
        <w:t>投标人有下列情形之一的，评标委员会应否决其投标。被否决的投标，不进入形式评审环节。</w:t>
      </w:r>
    </w:p>
    <w:p w14:paraId="1178F79C">
      <w:pPr>
        <w:wordWrap w:val="0"/>
        <w:adjustRightInd w:val="0"/>
        <w:snapToGrid w:val="0"/>
        <w:spacing w:line="440" w:lineRule="exact"/>
        <w:ind w:firstLine="480"/>
        <w:rPr>
          <w:rFonts w:hint="eastAsia" w:ascii="Times New Roman"/>
          <w:snapToGrid w:val="0"/>
          <w:color w:val="000000"/>
          <w:kern w:val="0"/>
          <w:highlight w:val="none"/>
        </w:rPr>
      </w:pPr>
      <w:r>
        <w:rPr>
          <w:rFonts w:hint="eastAsia" w:ascii="Times New Roman"/>
          <w:snapToGrid w:val="0"/>
          <w:color w:val="000000"/>
          <w:kern w:val="0"/>
          <w:highlight w:val="none"/>
        </w:rPr>
        <w:t>（1）有本章第三节第</w:t>
      </w:r>
      <w:r>
        <w:rPr>
          <w:rFonts w:hint="eastAsia" w:ascii="Times New Roman"/>
          <w:b/>
          <w:bCs/>
          <w:snapToGrid w:val="0"/>
          <w:color w:val="000000"/>
          <w:kern w:val="0"/>
          <w:highlight w:val="none"/>
        </w:rPr>
        <w:t>2.4</w:t>
      </w:r>
      <w:r>
        <w:rPr>
          <w:rFonts w:hint="eastAsia" w:ascii="Times New Roman"/>
          <w:snapToGrid w:val="0"/>
          <w:color w:val="000000"/>
          <w:kern w:val="0"/>
          <w:highlight w:val="none"/>
        </w:rPr>
        <w:t>条“禁止投标条款”规定的任何一种情形；</w:t>
      </w:r>
    </w:p>
    <w:p w14:paraId="2635DC33">
      <w:pPr>
        <w:wordWrap w:val="0"/>
        <w:adjustRightInd w:val="0"/>
        <w:snapToGrid w:val="0"/>
        <w:spacing w:line="440" w:lineRule="exact"/>
        <w:ind w:firstLine="480"/>
        <w:rPr>
          <w:rFonts w:hint="eastAsia" w:ascii="Times New Roman"/>
          <w:snapToGrid w:val="0"/>
          <w:color w:val="000000"/>
          <w:kern w:val="0"/>
          <w:highlight w:val="none"/>
        </w:rPr>
      </w:pPr>
      <w:r>
        <w:rPr>
          <w:rFonts w:hint="eastAsia" w:ascii="Times New Roman"/>
          <w:snapToGrid w:val="0"/>
          <w:color w:val="000000"/>
          <w:kern w:val="0"/>
          <w:highlight w:val="none"/>
        </w:rPr>
        <w:t>（2）投标人资质不符合</w:t>
      </w:r>
      <w:r>
        <w:rPr>
          <w:rFonts w:hint="eastAsia" w:ascii="Times New Roman"/>
          <w:snapToGrid w:val="0"/>
          <w:color w:val="000000"/>
          <w:kern w:val="0"/>
          <w:szCs w:val="18"/>
          <w:highlight w:val="none"/>
        </w:rPr>
        <w:t>规定的；</w:t>
      </w:r>
    </w:p>
    <w:p w14:paraId="2F0BC031">
      <w:pPr>
        <w:wordWrap w:val="0"/>
        <w:adjustRightInd w:val="0"/>
        <w:snapToGrid w:val="0"/>
        <w:spacing w:line="440" w:lineRule="exact"/>
        <w:ind w:firstLine="480"/>
        <w:rPr>
          <w:rFonts w:hint="eastAsia" w:ascii="Times New Roman"/>
          <w:snapToGrid w:val="0"/>
          <w:color w:val="000000"/>
          <w:kern w:val="0"/>
          <w:highlight w:val="none"/>
        </w:rPr>
      </w:pPr>
      <w:r>
        <w:rPr>
          <w:rFonts w:hint="eastAsia" w:ascii="Times New Roman"/>
          <w:snapToGrid w:val="0"/>
          <w:color w:val="000000"/>
          <w:kern w:val="0"/>
          <w:highlight w:val="none"/>
        </w:rPr>
        <w:t>（3）投标人名称与营业执照、资质证书上的企业名称相互不一致的；其资质证书不是由住房城乡建设主管部门颁发的；营业执照、资质证书被吊销、暂扣或不在有效期内的；</w:t>
      </w:r>
    </w:p>
    <w:p w14:paraId="7F2C5439">
      <w:pPr>
        <w:wordWrap w:val="0"/>
        <w:adjustRightInd w:val="0"/>
        <w:snapToGrid w:val="0"/>
        <w:spacing w:line="440" w:lineRule="exact"/>
        <w:ind w:firstLine="480"/>
        <w:rPr>
          <w:rFonts w:hint="eastAsia" w:ascii="Times New Roman"/>
          <w:b/>
          <w:bCs/>
          <w:snapToGrid w:val="0"/>
          <w:color w:val="000000"/>
          <w:kern w:val="0"/>
          <w:highlight w:val="none"/>
        </w:rPr>
      </w:pPr>
      <w:r>
        <w:rPr>
          <w:rFonts w:hint="eastAsia" w:ascii="Times New Roman"/>
          <w:b/>
          <w:bCs/>
          <w:snapToGrid w:val="0"/>
          <w:color w:val="000000"/>
          <w:kern w:val="0"/>
          <w:highlight w:val="none"/>
        </w:rPr>
        <w:t>注：投标人已经工商变更，但其企业资质证书的企业名称未完成变更的，不得否决其投标；投标人营业执照、资质证书之间登记的信息不一致，应当允许投标人澄清，不得直接否决其投标。</w:t>
      </w:r>
    </w:p>
    <w:p w14:paraId="2D68B63D">
      <w:pPr>
        <w:wordWrap w:val="0"/>
        <w:adjustRightInd w:val="0"/>
        <w:snapToGrid w:val="0"/>
        <w:spacing w:line="440" w:lineRule="exact"/>
        <w:ind w:firstLine="480"/>
        <w:rPr>
          <w:rFonts w:hint="eastAsia" w:ascii="Times New Roman"/>
          <w:b/>
          <w:bCs/>
          <w:snapToGrid w:val="0"/>
          <w:color w:val="000000"/>
          <w:kern w:val="0"/>
          <w:highlight w:val="none"/>
        </w:rPr>
      </w:pPr>
      <w:r>
        <w:rPr>
          <w:rFonts w:hint="eastAsia" w:ascii="Times New Roman"/>
          <w:b/>
          <w:bCs/>
          <w:snapToGrid w:val="0"/>
          <w:color w:val="000000"/>
          <w:kern w:val="0"/>
          <w:highlight w:val="none"/>
        </w:rPr>
        <w:t>根据有关文件精神，投标人的企业相关证书、人员资质、资格有效期到期的，均按该证书的发证机构相关行业主管部门最新文件执行（如自动顺延或推迟办理延期业务的通知），投标人必须将相关文件附在该证书后面中，证明在开标日继续有效的。</w:t>
      </w:r>
    </w:p>
    <w:p w14:paraId="50684DD2">
      <w:pPr>
        <w:wordWrap w:val="0"/>
        <w:adjustRightInd w:val="0"/>
        <w:snapToGrid w:val="0"/>
        <w:spacing w:line="440" w:lineRule="exact"/>
        <w:rPr>
          <w:rFonts w:hint="eastAsia" w:ascii="Times New Roman"/>
          <w:snapToGrid w:val="0"/>
          <w:color w:val="000000"/>
          <w:kern w:val="0"/>
          <w:highlight w:val="none"/>
        </w:rPr>
      </w:pPr>
      <w:r>
        <w:rPr>
          <w:rFonts w:hint="eastAsia" w:ascii="Times New Roman"/>
          <w:snapToGrid w:val="0"/>
          <w:color w:val="000000"/>
          <w:kern w:val="0"/>
          <w:highlight w:val="none"/>
        </w:rPr>
        <w:t xml:space="preserve">    （4）投标文件中拟委派的总监理工程师与《开标一览表》不一致的；拟委派的总监理工程师的条件不符合规定的；擅自修改、遗漏《总监理工程师任职声明》实质性内容的；拟委派的总监理工程师现阶段有担任其他在施建设工程项目总监理工程师职务，但《总监理工程师任职项目情况表》未经任职项目建设单位盖章同意、又未提交任职项目建设单位另行出具的书面同意意见的；</w:t>
      </w:r>
    </w:p>
    <w:p w14:paraId="5275E021">
      <w:pPr>
        <w:wordWrap w:val="0"/>
        <w:adjustRightInd w:val="0"/>
        <w:snapToGrid w:val="0"/>
        <w:spacing w:line="440" w:lineRule="exact"/>
        <w:ind w:firstLine="480"/>
        <w:rPr>
          <w:rFonts w:hint="eastAsia" w:ascii="Times New Roman"/>
          <w:snapToGrid w:val="0"/>
          <w:color w:val="000000"/>
          <w:kern w:val="0"/>
          <w:highlight w:val="none"/>
        </w:rPr>
      </w:pPr>
      <w:r>
        <w:rPr>
          <w:rFonts w:hint="eastAsia" w:ascii="Times New Roman"/>
          <w:snapToGrid w:val="0"/>
          <w:color w:val="000000"/>
          <w:kern w:val="0"/>
          <w:highlight w:val="none"/>
        </w:rPr>
        <w:t>（5）拟派总监理工程师的注册证书不是住房和城乡建设主管部门颁发的，或注册单位与投标人不一致的，或不在有效期内的；</w:t>
      </w:r>
    </w:p>
    <w:p w14:paraId="28BDF8C7">
      <w:pPr>
        <w:wordWrap w:val="0"/>
        <w:adjustRightInd w:val="0"/>
        <w:snapToGrid w:val="0"/>
        <w:spacing w:line="440" w:lineRule="exact"/>
        <w:ind w:firstLine="480"/>
        <w:rPr>
          <w:rFonts w:hint="eastAsia" w:ascii="Times New Roman"/>
          <w:b/>
          <w:bCs/>
          <w:snapToGrid w:val="0"/>
          <w:color w:val="000000"/>
          <w:kern w:val="0"/>
          <w:highlight w:val="none"/>
        </w:rPr>
      </w:pPr>
      <w:r>
        <w:rPr>
          <w:rFonts w:hint="eastAsia" w:ascii="Times New Roman"/>
          <w:b/>
          <w:bCs/>
          <w:snapToGrid w:val="0"/>
          <w:color w:val="000000"/>
          <w:kern w:val="0"/>
          <w:highlight w:val="none"/>
        </w:rPr>
        <w:t>注：投标人已经工商变更，但其员工执业资格注册证书的注册单位名称未完成变更的，不得否决其投标。</w:t>
      </w:r>
    </w:p>
    <w:p w14:paraId="5342096A">
      <w:pPr>
        <w:wordWrap w:val="0"/>
        <w:adjustRightInd w:val="0"/>
        <w:snapToGrid w:val="0"/>
        <w:spacing w:line="440" w:lineRule="exact"/>
        <w:ind w:firstLine="480"/>
        <w:rPr>
          <w:rFonts w:hint="eastAsia" w:ascii="Times New Roman"/>
          <w:snapToGrid w:val="0"/>
          <w:color w:val="000000"/>
          <w:kern w:val="0"/>
          <w:szCs w:val="18"/>
          <w:highlight w:val="none"/>
        </w:rPr>
      </w:pPr>
      <w:r>
        <w:rPr>
          <w:rFonts w:hint="eastAsia" w:ascii="Times New Roman"/>
          <w:snapToGrid w:val="0"/>
          <w:color w:val="000000"/>
          <w:kern w:val="0"/>
          <w:highlight w:val="none"/>
        </w:rPr>
        <w:t>（6）招标文件规定不接受联合体投标，但以联合体投标的；</w:t>
      </w:r>
    </w:p>
    <w:p w14:paraId="333CD807">
      <w:pPr>
        <w:wordWrap w:val="0"/>
        <w:adjustRightInd w:val="0"/>
        <w:snapToGrid w:val="0"/>
        <w:spacing w:line="440" w:lineRule="exact"/>
        <w:ind w:firstLine="480"/>
        <w:rPr>
          <w:rFonts w:hint="eastAsia" w:ascii="Times New Roman"/>
          <w:snapToGrid w:val="0"/>
          <w:color w:val="000000"/>
          <w:kern w:val="0"/>
          <w:highlight w:val="none"/>
        </w:rPr>
      </w:pPr>
      <w:r>
        <w:rPr>
          <w:rFonts w:hint="eastAsia" w:ascii="Times New Roman"/>
          <w:snapToGrid w:val="0"/>
          <w:color w:val="000000"/>
          <w:kern w:val="0"/>
          <w:highlight w:val="none"/>
        </w:rPr>
        <w:t>（7）投标人为外省企业，但未提供“进粤企业和人员诚信信息登记平台”企业</w:t>
      </w:r>
      <w:r>
        <w:rPr>
          <w:rFonts w:hint="eastAsia" w:ascii="Times New Roman"/>
          <w:snapToGrid w:val="0"/>
          <w:color w:val="000000"/>
          <w:kern w:val="0"/>
          <w:highlight w:val="none"/>
          <w:lang w:eastAsia="zh-CN"/>
        </w:rPr>
        <w:t>和拟派人员（指总监理工程师）</w:t>
      </w:r>
      <w:r>
        <w:rPr>
          <w:rFonts w:hint="eastAsia" w:ascii="Times New Roman"/>
          <w:snapToGrid w:val="0"/>
          <w:color w:val="000000"/>
          <w:kern w:val="0"/>
          <w:highlight w:val="none"/>
        </w:rPr>
        <w:t>信息情况打印页的。</w:t>
      </w:r>
    </w:p>
    <w:p w14:paraId="67A5EC5B">
      <w:pPr>
        <w:pStyle w:val="27"/>
        <w:rPr>
          <w:rFonts w:hint="eastAsia"/>
          <w:color w:val="000000"/>
          <w:highlight w:val="none"/>
        </w:rPr>
      </w:pPr>
    </w:p>
    <w:p w14:paraId="075A807C">
      <w:pPr>
        <w:pStyle w:val="4"/>
        <w:wordWrap w:val="0"/>
        <w:autoSpaceDE/>
        <w:autoSpaceDN/>
        <w:snapToGrid w:val="0"/>
        <w:spacing w:line="440" w:lineRule="exact"/>
        <w:ind w:firstLine="480"/>
        <w:jc w:val="both"/>
        <w:rPr>
          <w:rFonts w:ascii="Times New Roman"/>
          <w:b/>
          <w:snapToGrid w:val="0"/>
          <w:color w:val="000000"/>
          <w:szCs w:val="22"/>
          <w:highlight w:val="none"/>
        </w:rPr>
      </w:pPr>
      <w:bookmarkStart w:id="86" w:name="_Toc17894"/>
      <w:r>
        <w:rPr>
          <w:rFonts w:hint="eastAsia" w:ascii="Times New Roman"/>
          <w:b/>
          <w:snapToGrid w:val="0"/>
          <w:color w:val="000000"/>
          <w:szCs w:val="22"/>
          <w:highlight w:val="none"/>
        </w:rPr>
        <w:t>2．形式评审环节</w:t>
      </w:r>
      <w:bookmarkEnd w:id="86"/>
    </w:p>
    <w:p w14:paraId="7C5F22B9">
      <w:pPr>
        <w:wordWrap w:val="0"/>
        <w:adjustRightInd w:val="0"/>
        <w:snapToGrid w:val="0"/>
        <w:spacing w:line="440" w:lineRule="exact"/>
        <w:ind w:firstLine="480"/>
        <w:rPr>
          <w:rFonts w:hint="eastAsia" w:ascii="Times New Roman"/>
          <w:snapToGrid w:val="0"/>
          <w:color w:val="000000"/>
          <w:kern w:val="0"/>
          <w:highlight w:val="none"/>
        </w:rPr>
      </w:pPr>
      <w:r>
        <w:rPr>
          <w:rFonts w:hint="eastAsia" w:ascii="Times New Roman"/>
          <w:snapToGrid w:val="0"/>
          <w:color w:val="000000"/>
          <w:kern w:val="0"/>
          <w:highlight w:val="none"/>
        </w:rPr>
        <w:t>投标人有下列情形之一的，评标委员会应否决其投标。被否决的投标，不进入响应性评审环节。</w:t>
      </w:r>
    </w:p>
    <w:p w14:paraId="7039D234">
      <w:pPr>
        <w:wordWrap w:val="0"/>
        <w:adjustRightInd w:val="0"/>
        <w:snapToGrid w:val="0"/>
        <w:spacing w:line="440" w:lineRule="exact"/>
        <w:ind w:firstLine="480"/>
        <w:rPr>
          <w:rFonts w:hint="eastAsia" w:hAnsi="宋体" w:cs="宋体"/>
          <w:snapToGrid w:val="0"/>
          <w:color w:val="000000"/>
          <w:kern w:val="0"/>
          <w:highlight w:val="none"/>
        </w:rPr>
      </w:pPr>
      <w:r>
        <w:rPr>
          <w:rFonts w:hint="eastAsia" w:hAnsi="宋体" w:cs="宋体"/>
          <w:snapToGrid w:val="0"/>
          <w:color w:val="000000"/>
          <w:kern w:val="0"/>
          <w:highlight w:val="none"/>
        </w:rPr>
        <w:t>（8）投标文件各分册未按招标文件规定加盖电子印章的；</w:t>
      </w:r>
    </w:p>
    <w:p w14:paraId="14F49E68">
      <w:pPr>
        <w:wordWrap w:val="0"/>
        <w:adjustRightInd w:val="0"/>
        <w:snapToGrid w:val="0"/>
        <w:spacing w:line="440" w:lineRule="exact"/>
        <w:ind w:firstLine="480"/>
        <w:rPr>
          <w:rFonts w:hint="eastAsia" w:hAnsi="宋体" w:cs="宋体"/>
          <w:snapToGrid w:val="0"/>
          <w:color w:val="000000"/>
          <w:kern w:val="0"/>
          <w:highlight w:val="none"/>
        </w:rPr>
      </w:pPr>
      <w:r>
        <w:rPr>
          <w:rFonts w:hint="eastAsia" w:hAnsi="宋体" w:cs="宋体"/>
          <w:snapToGrid w:val="0"/>
          <w:color w:val="000000"/>
          <w:kern w:val="0"/>
          <w:highlight w:val="none"/>
        </w:rPr>
        <w:t>（9）本章第三节第10.2.2目、第10.3.3目中规定的“所有投标人均应提供”的组成内容（包括该组成内容的所附资料）中，任何一项有缺漏的；</w:t>
      </w:r>
    </w:p>
    <w:p w14:paraId="52D2E447">
      <w:pPr>
        <w:wordWrap w:val="0"/>
        <w:adjustRightInd w:val="0"/>
        <w:snapToGrid w:val="0"/>
        <w:spacing w:line="440" w:lineRule="exact"/>
        <w:ind w:firstLine="480"/>
        <w:rPr>
          <w:rFonts w:hint="eastAsia" w:hAnsi="宋体" w:cs="宋体"/>
          <w:snapToGrid w:val="0"/>
          <w:color w:val="000000"/>
          <w:kern w:val="0"/>
          <w:highlight w:val="none"/>
        </w:rPr>
      </w:pPr>
      <w:r>
        <w:rPr>
          <w:rFonts w:hint="eastAsia" w:hAnsi="宋体" w:cs="宋体"/>
          <w:snapToGrid w:val="0"/>
          <w:color w:val="000000"/>
          <w:kern w:val="0"/>
          <w:highlight w:val="none"/>
        </w:rPr>
        <w:t>（10）关键字迹模糊、无法辨认，且该种过错将导致评标委员会无法作出投标文件是否响应招标文件实质性要求的；出现手工涂改、行间插字或删除，但未加盖单位章或由投标人的法定代表人或其委托代理人签字确认的；</w:t>
      </w:r>
    </w:p>
    <w:p w14:paraId="2642B301">
      <w:pPr>
        <w:wordWrap w:val="0"/>
        <w:adjustRightInd w:val="0"/>
        <w:snapToGrid w:val="0"/>
        <w:spacing w:line="440" w:lineRule="exact"/>
        <w:ind w:firstLine="480"/>
        <w:rPr>
          <w:rFonts w:hint="eastAsia" w:hAnsi="宋体" w:cs="宋体"/>
          <w:snapToGrid w:val="0"/>
          <w:color w:val="000000"/>
          <w:kern w:val="0"/>
          <w:highlight w:val="none"/>
        </w:rPr>
      </w:pPr>
      <w:r>
        <w:rPr>
          <w:rFonts w:hint="eastAsia" w:hAnsi="宋体" w:cs="宋体"/>
          <w:snapToGrid w:val="0"/>
          <w:color w:val="000000"/>
          <w:kern w:val="0"/>
          <w:highlight w:val="none"/>
        </w:rPr>
        <w:t>（11）投标文件未按规定签字、盖章的；</w:t>
      </w:r>
    </w:p>
    <w:p w14:paraId="44C765D8">
      <w:pPr>
        <w:pStyle w:val="4"/>
        <w:wordWrap w:val="0"/>
        <w:autoSpaceDE/>
        <w:autoSpaceDN/>
        <w:snapToGrid w:val="0"/>
        <w:spacing w:line="440" w:lineRule="exact"/>
        <w:ind w:firstLine="480"/>
        <w:jc w:val="both"/>
        <w:rPr>
          <w:rFonts w:hint="eastAsia" w:ascii="Times New Roman"/>
          <w:b/>
          <w:snapToGrid w:val="0"/>
          <w:color w:val="000000"/>
          <w:szCs w:val="22"/>
          <w:highlight w:val="none"/>
        </w:rPr>
      </w:pPr>
      <w:bookmarkStart w:id="87" w:name="_Toc16189"/>
      <w:r>
        <w:rPr>
          <w:rFonts w:hint="eastAsia" w:ascii="Times New Roman"/>
          <w:b/>
          <w:snapToGrid w:val="0"/>
          <w:color w:val="000000"/>
          <w:szCs w:val="22"/>
          <w:highlight w:val="none"/>
        </w:rPr>
        <w:t>3．响应性评审环节</w:t>
      </w:r>
      <w:bookmarkEnd w:id="87"/>
    </w:p>
    <w:p w14:paraId="2B0BD447">
      <w:pPr>
        <w:wordWrap w:val="0"/>
        <w:adjustRightInd w:val="0"/>
        <w:snapToGrid w:val="0"/>
        <w:spacing w:line="440" w:lineRule="exact"/>
        <w:ind w:firstLine="480"/>
        <w:rPr>
          <w:rFonts w:hint="eastAsia" w:ascii="Times New Roman"/>
          <w:snapToGrid w:val="0"/>
          <w:color w:val="000000"/>
          <w:kern w:val="0"/>
          <w:highlight w:val="none"/>
        </w:rPr>
      </w:pPr>
      <w:r>
        <w:rPr>
          <w:rFonts w:hint="eastAsia" w:ascii="Times New Roman"/>
          <w:snapToGrid w:val="0"/>
          <w:color w:val="000000"/>
          <w:kern w:val="0"/>
          <w:highlight w:val="none"/>
        </w:rPr>
        <w:t>投标人有下列情形之一的，评标委员会应否决其投标。被否决的投标，不进入详细评审阶段。</w:t>
      </w:r>
    </w:p>
    <w:p w14:paraId="25F553B6">
      <w:pPr>
        <w:wordWrap w:val="0"/>
        <w:adjustRightInd w:val="0"/>
        <w:snapToGrid w:val="0"/>
        <w:spacing w:line="440" w:lineRule="exact"/>
        <w:ind w:firstLine="480"/>
        <w:rPr>
          <w:rFonts w:hint="eastAsia" w:ascii="Times New Roman"/>
          <w:snapToGrid w:val="0"/>
          <w:color w:val="000000"/>
          <w:kern w:val="0"/>
          <w:highlight w:val="none"/>
        </w:rPr>
      </w:pPr>
      <w:r>
        <w:rPr>
          <w:rFonts w:hint="eastAsia" w:ascii="Times New Roman"/>
          <w:snapToGrid w:val="0"/>
          <w:color w:val="000000"/>
          <w:kern w:val="0"/>
          <w:highlight w:val="none"/>
        </w:rPr>
        <w:t>（12）投标有效期、服务期限不符合规定的；擅自修改、遗漏《投标函》《各项承诺一览表》实质性内容的；</w:t>
      </w:r>
    </w:p>
    <w:p w14:paraId="76EE63D6">
      <w:pPr>
        <w:wordWrap w:val="0"/>
        <w:adjustRightInd w:val="0"/>
        <w:snapToGrid w:val="0"/>
        <w:spacing w:line="440" w:lineRule="exact"/>
        <w:ind w:firstLine="480"/>
        <w:rPr>
          <w:rFonts w:hint="eastAsia" w:ascii="Times New Roman"/>
          <w:snapToGrid w:val="0"/>
          <w:color w:val="000000"/>
          <w:kern w:val="0"/>
          <w:highlight w:val="none"/>
        </w:rPr>
      </w:pPr>
      <w:r>
        <w:rPr>
          <w:rFonts w:hint="eastAsia" w:ascii="Times New Roman"/>
          <w:snapToGrid w:val="0"/>
          <w:color w:val="000000"/>
          <w:kern w:val="0"/>
          <w:highlight w:val="none"/>
        </w:rPr>
        <w:t>（13）出现两个或两个以上投标总价的（同一个投标总价大、小写不一致的除外）；投标报价超出最高投标限价的；</w:t>
      </w:r>
    </w:p>
    <w:p w14:paraId="2A605EC4">
      <w:pPr>
        <w:wordWrap w:val="0"/>
        <w:adjustRightInd w:val="0"/>
        <w:snapToGrid w:val="0"/>
        <w:spacing w:line="440" w:lineRule="exact"/>
        <w:ind w:firstLine="480"/>
        <w:rPr>
          <w:rFonts w:hint="eastAsia" w:ascii="Times New Roman"/>
          <w:snapToGrid w:val="0"/>
          <w:color w:val="000000"/>
          <w:kern w:val="0"/>
          <w:highlight w:val="none"/>
        </w:rPr>
      </w:pPr>
      <w:r>
        <w:rPr>
          <w:rFonts w:hint="eastAsia" w:ascii="Times New Roman"/>
          <w:snapToGrid w:val="0"/>
          <w:color w:val="000000"/>
          <w:kern w:val="0"/>
          <w:highlight w:val="none"/>
        </w:rPr>
        <w:t>（14）在监理大纲评审中，评标委员会认定监理及相关服务的范围、内容、目标不符合规定的；质量、进度、造价监理措施明显不符合国家和省市现行有关规范、规定、标准，且该种过错将导致“三控制”目标无法实现的。</w:t>
      </w:r>
    </w:p>
    <w:p w14:paraId="337A1133">
      <w:pPr>
        <w:pStyle w:val="27"/>
        <w:rPr>
          <w:rFonts w:hint="eastAsia"/>
          <w:color w:val="000000"/>
          <w:highlight w:val="none"/>
        </w:rPr>
      </w:pPr>
    </w:p>
    <w:p w14:paraId="5D2BEA33">
      <w:pPr>
        <w:pStyle w:val="4"/>
        <w:wordWrap w:val="0"/>
        <w:autoSpaceDE/>
        <w:autoSpaceDN/>
        <w:snapToGrid w:val="0"/>
        <w:spacing w:line="440" w:lineRule="exact"/>
        <w:ind w:firstLine="480"/>
        <w:jc w:val="both"/>
        <w:rPr>
          <w:rFonts w:hint="eastAsia" w:ascii="Times New Roman"/>
          <w:b/>
          <w:snapToGrid w:val="0"/>
          <w:color w:val="000000"/>
          <w:szCs w:val="22"/>
          <w:highlight w:val="none"/>
        </w:rPr>
      </w:pPr>
      <w:bookmarkStart w:id="88" w:name="_Toc10103"/>
      <w:r>
        <w:rPr>
          <w:rFonts w:hint="eastAsia" w:ascii="Times New Roman"/>
          <w:b/>
          <w:snapToGrid w:val="0"/>
          <w:color w:val="000000"/>
          <w:szCs w:val="22"/>
          <w:highlight w:val="none"/>
        </w:rPr>
        <w:t>4．其他</w:t>
      </w:r>
      <w:bookmarkEnd w:id="88"/>
    </w:p>
    <w:p w14:paraId="21D85FA6">
      <w:pPr>
        <w:wordWrap w:val="0"/>
        <w:adjustRightInd w:val="0"/>
        <w:snapToGrid w:val="0"/>
        <w:spacing w:line="440" w:lineRule="exact"/>
        <w:ind w:firstLine="480"/>
        <w:rPr>
          <w:rFonts w:hint="eastAsia" w:ascii="Times New Roman"/>
          <w:snapToGrid w:val="0"/>
          <w:color w:val="000000"/>
          <w:kern w:val="0"/>
          <w:szCs w:val="22"/>
          <w:highlight w:val="none"/>
        </w:rPr>
      </w:pPr>
      <w:r>
        <w:rPr>
          <w:rFonts w:hint="eastAsia" w:ascii="Times New Roman"/>
          <w:snapToGrid w:val="0"/>
          <w:color w:val="000000"/>
          <w:kern w:val="0"/>
          <w:highlight w:val="none"/>
        </w:rPr>
        <w:t>在任何评标环节（或阶段），投标人有下列情形之一的，评标委员会应否决其投标。</w:t>
      </w:r>
      <w:r>
        <w:rPr>
          <w:rFonts w:hint="eastAsia" w:ascii="Times New Roman"/>
          <w:snapToGrid w:val="0"/>
          <w:color w:val="000000"/>
          <w:kern w:val="0"/>
          <w:szCs w:val="22"/>
          <w:highlight w:val="none"/>
        </w:rPr>
        <w:t>被否决的投标，不进入下一环节（或阶段）。</w:t>
      </w:r>
    </w:p>
    <w:p w14:paraId="1A7D0D0A">
      <w:pPr>
        <w:wordWrap w:val="0"/>
        <w:adjustRightInd w:val="0"/>
        <w:snapToGrid w:val="0"/>
        <w:spacing w:line="440" w:lineRule="exact"/>
        <w:ind w:firstLine="480"/>
        <w:rPr>
          <w:rFonts w:hint="eastAsia" w:ascii="Times New Roman"/>
          <w:snapToGrid w:val="0"/>
          <w:color w:val="000000"/>
          <w:kern w:val="0"/>
          <w:highlight w:val="none"/>
        </w:rPr>
      </w:pPr>
      <w:r>
        <w:rPr>
          <w:rFonts w:hint="eastAsia" w:ascii="Times New Roman"/>
          <w:snapToGrid w:val="0"/>
          <w:color w:val="000000"/>
          <w:kern w:val="0"/>
          <w:highlight w:val="none"/>
        </w:rPr>
        <w:t>（15）不按评标委员会要求澄清、说明或补正的；</w:t>
      </w:r>
    </w:p>
    <w:p w14:paraId="03B5E268">
      <w:pPr>
        <w:wordWrap w:val="0"/>
        <w:adjustRightInd w:val="0"/>
        <w:snapToGrid w:val="0"/>
        <w:spacing w:line="440" w:lineRule="exact"/>
        <w:ind w:firstLine="480"/>
        <w:rPr>
          <w:rFonts w:hint="eastAsia" w:ascii="Times New Roman"/>
          <w:snapToGrid w:val="0"/>
          <w:color w:val="000000"/>
          <w:kern w:val="0"/>
          <w:highlight w:val="none"/>
        </w:rPr>
      </w:pPr>
      <w:r>
        <w:rPr>
          <w:rFonts w:hint="eastAsia" w:ascii="Times New Roman"/>
          <w:snapToGrid w:val="0"/>
          <w:color w:val="000000"/>
          <w:kern w:val="0"/>
          <w:highlight w:val="none"/>
        </w:rPr>
        <w:t>（16）有下列情形之一，被评标委员会认定属于串通投标的：</w:t>
      </w:r>
    </w:p>
    <w:p w14:paraId="742E5617">
      <w:pPr>
        <w:wordWrap w:val="0"/>
        <w:adjustRightInd w:val="0"/>
        <w:snapToGrid w:val="0"/>
        <w:spacing w:line="440" w:lineRule="exact"/>
        <w:rPr>
          <w:rFonts w:ascii="Times New Roman"/>
          <w:snapToGrid w:val="0"/>
          <w:color w:val="000000"/>
          <w:kern w:val="0"/>
          <w:highlight w:val="none"/>
        </w:rPr>
      </w:pPr>
      <w:r>
        <w:rPr>
          <w:rFonts w:hint="eastAsia" w:ascii="Times New Roman"/>
          <w:snapToGrid w:val="0"/>
          <w:color w:val="000000"/>
          <w:kern w:val="0"/>
          <w:highlight w:val="none"/>
        </w:rPr>
        <w:t xml:space="preserve">    ①</w:t>
      </w:r>
      <w:r>
        <w:rPr>
          <w:rFonts w:ascii="Times New Roman"/>
          <w:snapToGrid w:val="0"/>
          <w:color w:val="000000"/>
          <w:kern w:val="0"/>
          <w:highlight w:val="none"/>
        </w:rPr>
        <w:t>不同投标人的投标文件两处以上（含两处）错、漏一致；</w:t>
      </w:r>
    </w:p>
    <w:p w14:paraId="4E307157">
      <w:pPr>
        <w:wordWrap w:val="0"/>
        <w:adjustRightInd w:val="0"/>
        <w:snapToGrid w:val="0"/>
        <w:spacing w:line="440" w:lineRule="exact"/>
        <w:rPr>
          <w:rFonts w:ascii="Times New Roman"/>
          <w:snapToGrid w:val="0"/>
          <w:color w:val="000000"/>
          <w:kern w:val="0"/>
          <w:highlight w:val="none"/>
        </w:rPr>
      </w:pPr>
      <w:r>
        <w:rPr>
          <w:rFonts w:hint="eastAsia" w:ascii="Times New Roman"/>
          <w:snapToGrid w:val="0"/>
          <w:color w:val="000000"/>
          <w:kern w:val="0"/>
          <w:highlight w:val="none"/>
        </w:rPr>
        <w:t xml:space="preserve">    ②</w:t>
      </w:r>
      <w:r>
        <w:rPr>
          <w:rFonts w:ascii="Times New Roman"/>
          <w:snapToGrid w:val="0"/>
          <w:color w:val="000000"/>
          <w:kern w:val="0"/>
          <w:highlight w:val="none"/>
        </w:rPr>
        <w:t>不同投标人的投标各项报价存在异常一致或者呈规律性变化；</w:t>
      </w:r>
    </w:p>
    <w:p w14:paraId="4FE41F6E">
      <w:pPr>
        <w:wordWrap w:val="0"/>
        <w:adjustRightInd w:val="0"/>
        <w:snapToGrid w:val="0"/>
        <w:spacing w:line="440" w:lineRule="exact"/>
        <w:ind w:firstLine="480"/>
        <w:rPr>
          <w:rFonts w:ascii="Times New Roman"/>
          <w:snapToGrid w:val="0"/>
          <w:color w:val="000000"/>
          <w:kern w:val="0"/>
          <w:highlight w:val="none"/>
        </w:rPr>
      </w:pPr>
      <w:r>
        <w:rPr>
          <w:rFonts w:hint="eastAsia" w:ascii="Times New Roman"/>
          <w:snapToGrid w:val="0"/>
          <w:color w:val="000000"/>
          <w:kern w:val="0"/>
          <w:highlight w:val="none"/>
        </w:rPr>
        <w:t>③</w:t>
      </w:r>
      <w:r>
        <w:rPr>
          <w:rFonts w:ascii="Times New Roman"/>
          <w:snapToGrid w:val="0"/>
          <w:color w:val="000000"/>
          <w:kern w:val="0"/>
          <w:highlight w:val="none"/>
        </w:rPr>
        <w:t>不同投标人的投标文件由同一单位或者同一个人编制；</w:t>
      </w:r>
    </w:p>
    <w:p w14:paraId="1D4E6C41">
      <w:pPr>
        <w:wordWrap w:val="0"/>
        <w:adjustRightInd w:val="0"/>
        <w:snapToGrid w:val="0"/>
        <w:spacing w:line="440" w:lineRule="exact"/>
        <w:ind w:firstLine="480"/>
        <w:rPr>
          <w:rFonts w:ascii="Times New Roman"/>
          <w:snapToGrid w:val="0"/>
          <w:color w:val="000000"/>
          <w:kern w:val="0"/>
          <w:highlight w:val="none"/>
        </w:rPr>
      </w:pPr>
      <w:r>
        <w:rPr>
          <w:rFonts w:hint="eastAsia" w:ascii="Times New Roman"/>
          <w:snapToGrid w:val="0"/>
          <w:color w:val="000000"/>
          <w:kern w:val="0"/>
          <w:highlight w:val="none"/>
        </w:rPr>
        <w:t>④</w:t>
      </w:r>
      <w:r>
        <w:rPr>
          <w:rFonts w:ascii="Times New Roman"/>
          <w:snapToGrid w:val="0"/>
          <w:color w:val="000000"/>
          <w:kern w:val="0"/>
          <w:highlight w:val="none"/>
        </w:rPr>
        <w:t>不同投标人的投标文件中投标资料（包括电子资料）相互混装或项目班子成员出现同一人；</w:t>
      </w:r>
    </w:p>
    <w:p w14:paraId="7D35E484">
      <w:pPr>
        <w:wordWrap w:val="0"/>
        <w:adjustRightInd w:val="0"/>
        <w:snapToGrid w:val="0"/>
        <w:spacing w:line="440" w:lineRule="exact"/>
        <w:ind w:firstLine="480"/>
        <w:rPr>
          <w:rFonts w:ascii="Times New Roman"/>
          <w:snapToGrid w:val="0"/>
          <w:color w:val="000000"/>
          <w:kern w:val="0"/>
          <w:highlight w:val="none"/>
        </w:rPr>
      </w:pPr>
      <w:r>
        <w:rPr>
          <w:rFonts w:hint="eastAsia" w:ascii="Times New Roman"/>
          <w:snapToGrid w:val="0"/>
          <w:color w:val="000000"/>
          <w:kern w:val="0"/>
          <w:highlight w:val="none"/>
        </w:rPr>
        <w:t>⑤</w:t>
      </w:r>
      <w:r>
        <w:rPr>
          <w:rFonts w:ascii="Times New Roman"/>
          <w:snapToGrid w:val="0"/>
          <w:color w:val="000000"/>
          <w:kern w:val="0"/>
          <w:highlight w:val="none"/>
        </w:rPr>
        <w:t>不同投标人的投标文件由同一电脑编制或同一台附属设备打印；</w:t>
      </w:r>
    </w:p>
    <w:p w14:paraId="5A6D2641">
      <w:pPr>
        <w:wordWrap w:val="0"/>
        <w:adjustRightInd w:val="0"/>
        <w:snapToGrid w:val="0"/>
        <w:spacing w:line="440" w:lineRule="exact"/>
        <w:ind w:firstLine="480"/>
        <w:rPr>
          <w:rFonts w:ascii="Times New Roman"/>
          <w:snapToGrid w:val="0"/>
          <w:color w:val="000000"/>
          <w:kern w:val="0"/>
          <w:highlight w:val="none"/>
        </w:rPr>
      </w:pPr>
      <w:r>
        <w:rPr>
          <w:rFonts w:hint="eastAsia" w:ascii="Times New Roman"/>
          <w:snapToGrid w:val="0"/>
          <w:color w:val="000000"/>
          <w:kern w:val="0"/>
          <w:highlight w:val="none"/>
        </w:rPr>
        <w:t>⑥</w:t>
      </w:r>
      <w:r>
        <w:rPr>
          <w:rFonts w:ascii="Times New Roman"/>
          <w:snapToGrid w:val="0"/>
          <w:color w:val="000000"/>
          <w:kern w:val="0"/>
          <w:highlight w:val="none"/>
        </w:rPr>
        <w:t>不同投标人的投标保证由同一企业或同一账户资金缴纳；</w:t>
      </w:r>
    </w:p>
    <w:p w14:paraId="1FCD837B">
      <w:pPr>
        <w:wordWrap w:val="0"/>
        <w:adjustRightInd w:val="0"/>
        <w:snapToGrid w:val="0"/>
        <w:spacing w:line="440" w:lineRule="exact"/>
        <w:ind w:firstLine="480"/>
        <w:rPr>
          <w:rFonts w:ascii="Times New Roman"/>
          <w:snapToGrid w:val="0"/>
          <w:color w:val="000000"/>
          <w:kern w:val="0"/>
          <w:highlight w:val="none"/>
        </w:rPr>
      </w:pPr>
      <w:r>
        <w:rPr>
          <w:rFonts w:hint="eastAsia" w:ascii="Times New Roman"/>
          <w:snapToGrid w:val="0"/>
          <w:color w:val="000000"/>
          <w:kern w:val="0"/>
          <w:highlight w:val="none"/>
        </w:rPr>
        <w:t>⑦</w:t>
      </w:r>
      <w:r>
        <w:rPr>
          <w:rFonts w:ascii="Times New Roman"/>
          <w:snapToGrid w:val="0"/>
          <w:color w:val="000000"/>
          <w:kern w:val="0"/>
          <w:highlight w:val="none"/>
        </w:rPr>
        <w:t>不同投标人委托同一个人或注册在同一家企业的注册人员或同一家企业为其投标提供投标咨询、商务报价、技术咨询（招标</w:t>
      </w:r>
      <w:r>
        <w:rPr>
          <w:rFonts w:hint="eastAsia" w:ascii="Times New Roman"/>
          <w:snapToGrid w:val="0"/>
          <w:color w:val="000000"/>
          <w:kern w:val="0"/>
          <w:highlight w:val="none"/>
        </w:rPr>
        <w:t>项目</w:t>
      </w:r>
      <w:r>
        <w:rPr>
          <w:rFonts w:ascii="Times New Roman"/>
          <w:snapToGrid w:val="0"/>
          <w:color w:val="000000"/>
          <w:kern w:val="0"/>
          <w:highlight w:val="none"/>
        </w:rPr>
        <w:t>本身要求采用专有技术的除外）等服务</w:t>
      </w:r>
      <w:r>
        <w:rPr>
          <w:rFonts w:hint="eastAsia" w:ascii="Times New Roman"/>
          <w:snapToGrid w:val="0"/>
          <w:color w:val="000000"/>
          <w:kern w:val="0"/>
          <w:highlight w:val="none"/>
        </w:rPr>
        <w:t>。</w:t>
      </w:r>
    </w:p>
    <w:bookmarkEnd w:id="81"/>
    <w:p w14:paraId="3CAB05CA">
      <w:pPr>
        <w:wordWrap w:val="0"/>
        <w:adjustRightInd w:val="0"/>
        <w:snapToGrid w:val="0"/>
        <w:spacing w:line="440" w:lineRule="exact"/>
        <w:ind w:firstLine="480"/>
        <w:rPr>
          <w:rFonts w:hint="eastAsia" w:ascii="Times New Roman"/>
          <w:snapToGrid w:val="0"/>
          <w:color w:val="000000"/>
          <w:kern w:val="0"/>
          <w:highlight w:val="none"/>
        </w:rPr>
        <w:sectPr>
          <w:endnotePr>
            <w:numFmt w:val="decimal"/>
          </w:endnotePr>
          <w:pgSz w:w="11906" w:h="16838"/>
          <w:pgMar w:top="1701" w:right="1531" w:bottom="1417" w:left="1531" w:header="850" w:footer="992" w:gutter="0"/>
          <w:pgNumType w:fmt="numberInDash"/>
          <w:cols w:space="720" w:num="1"/>
          <w:docGrid w:linePitch="327" w:charSpace="0"/>
        </w:sectPr>
      </w:pPr>
    </w:p>
    <w:p w14:paraId="54ECF301">
      <w:pPr>
        <w:pStyle w:val="3"/>
        <w:tabs>
          <w:tab w:val="left" w:pos="885"/>
        </w:tabs>
        <w:wordWrap w:val="0"/>
        <w:autoSpaceDE/>
        <w:autoSpaceDN/>
        <w:snapToGrid w:val="0"/>
        <w:spacing w:line="440" w:lineRule="exact"/>
        <w:ind w:left="885" w:hanging="885"/>
        <w:jc w:val="center"/>
        <w:rPr>
          <w:rFonts w:ascii="Times New Roman"/>
          <w:b/>
          <w:snapToGrid w:val="0"/>
          <w:color w:val="000000"/>
          <w:sz w:val="24"/>
          <w:szCs w:val="22"/>
          <w:highlight w:val="none"/>
        </w:rPr>
      </w:pPr>
      <w:bookmarkStart w:id="89" w:name="_Hlt87952408"/>
      <w:bookmarkEnd w:id="89"/>
      <w:bookmarkStart w:id="90" w:name="_Hlt69669771"/>
      <w:bookmarkEnd w:id="90"/>
      <w:bookmarkStart w:id="91" w:name="_Hlt112206772"/>
      <w:bookmarkEnd w:id="91"/>
      <w:bookmarkStart w:id="92" w:name="_Hlt70150994"/>
      <w:bookmarkEnd w:id="92"/>
      <w:bookmarkStart w:id="93" w:name="_Toc14460"/>
      <w:bookmarkStart w:id="94" w:name="_Hlt69698769"/>
      <w:bookmarkStart w:id="95" w:name="_Hlt69698722"/>
      <w:bookmarkStart w:id="96" w:name="_Hlt69698741"/>
      <w:r>
        <w:rPr>
          <w:rFonts w:hint="eastAsia" w:ascii="Times New Roman"/>
          <w:b/>
          <w:snapToGrid w:val="0"/>
          <w:color w:val="000000"/>
          <w:sz w:val="24"/>
          <w:szCs w:val="22"/>
          <w:highlight w:val="none"/>
        </w:rPr>
        <w:t>第</w:t>
      </w:r>
      <w:bookmarkStart w:id="97" w:name="_Hlt69669171"/>
      <w:bookmarkEnd w:id="97"/>
      <w:r>
        <w:rPr>
          <w:rFonts w:hint="eastAsia" w:ascii="Times New Roman"/>
          <w:b/>
          <w:snapToGrid w:val="0"/>
          <w:color w:val="000000"/>
          <w:sz w:val="24"/>
          <w:szCs w:val="22"/>
          <w:highlight w:val="none"/>
        </w:rPr>
        <w:t>二章</w:t>
      </w:r>
      <w:bookmarkStart w:id="98" w:name="_Hlt87793839"/>
      <w:bookmarkEnd w:id="98"/>
      <w:r>
        <w:rPr>
          <w:rFonts w:hint="eastAsia" w:ascii="Times New Roman"/>
          <w:b/>
          <w:snapToGrid w:val="0"/>
          <w:color w:val="000000"/>
          <w:sz w:val="24"/>
          <w:szCs w:val="22"/>
          <w:highlight w:val="none"/>
        </w:rPr>
        <w:t xml:space="preserve"> 中标人须知</w:t>
      </w:r>
      <w:bookmarkEnd w:id="93"/>
    </w:p>
    <w:bookmarkEnd w:id="94"/>
    <w:bookmarkEnd w:id="95"/>
    <w:bookmarkEnd w:id="96"/>
    <w:p w14:paraId="555E497A">
      <w:pPr>
        <w:wordWrap w:val="0"/>
        <w:adjustRightInd w:val="0"/>
        <w:snapToGrid w:val="0"/>
        <w:spacing w:line="440" w:lineRule="exact"/>
        <w:ind w:firstLine="562"/>
        <w:rPr>
          <w:rFonts w:hint="eastAsia" w:ascii="Times New Roman"/>
          <w:b/>
          <w:snapToGrid w:val="0"/>
          <w:color w:val="000000"/>
          <w:kern w:val="0"/>
          <w:highlight w:val="none"/>
        </w:rPr>
      </w:pPr>
    </w:p>
    <w:p w14:paraId="3DE4ECDC">
      <w:pPr>
        <w:pStyle w:val="4"/>
        <w:wordWrap w:val="0"/>
        <w:autoSpaceDE/>
        <w:autoSpaceDN/>
        <w:snapToGrid w:val="0"/>
        <w:spacing w:line="440" w:lineRule="exact"/>
        <w:ind w:firstLine="480"/>
        <w:jc w:val="both"/>
        <w:rPr>
          <w:rFonts w:hint="eastAsia" w:ascii="Times New Roman"/>
          <w:b/>
          <w:snapToGrid w:val="0"/>
          <w:color w:val="000000"/>
          <w:szCs w:val="22"/>
          <w:highlight w:val="none"/>
        </w:rPr>
      </w:pPr>
      <w:bookmarkStart w:id="99" w:name="_Toc5378"/>
      <w:r>
        <w:rPr>
          <w:rFonts w:hint="eastAsia" w:ascii="Times New Roman"/>
          <w:b/>
          <w:snapToGrid w:val="0"/>
          <w:color w:val="000000"/>
          <w:szCs w:val="22"/>
          <w:highlight w:val="none"/>
        </w:rPr>
        <w:t>1．中标通知书</w:t>
      </w:r>
      <w:bookmarkEnd w:id="99"/>
    </w:p>
    <w:p w14:paraId="5EF58616">
      <w:pPr>
        <w:wordWrap w:val="0"/>
        <w:adjustRightInd w:val="0"/>
        <w:snapToGrid w:val="0"/>
        <w:spacing w:line="440" w:lineRule="exact"/>
        <w:ind w:firstLine="562"/>
        <w:rPr>
          <w:rFonts w:hint="eastAsia" w:ascii="Times New Roman"/>
          <w:snapToGrid w:val="0"/>
          <w:color w:val="000000"/>
          <w:kern w:val="0"/>
          <w:highlight w:val="none"/>
        </w:rPr>
      </w:pPr>
      <w:r>
        <w:rPr>
          <w:rFonts w:hint="eastAsia" w:ascii="Times New Roman"/>
          <w:snapToGrid w:val="0"/>
          <w:color w:val="000000"/>
          <w:kern w:val="0"/>
          <w:highlight w:val="none"/>
        </w:rPr>
        <w:t>招标人确定第一中标候选人为中标人，并在中标人确定之日起7日内向中标人发出中标通知书，中标人必须按韶关市公共资源交易中心的规定办理相关手续后方可领取。中标通知书对招标人和中标人均具有法律约束力。中标通知书发出后，招标人改变中标结果和中标人放弃中标的，应当承担法律责任。</w:t>
      </w:r>
    </w:p>
    <w:p w14:paraId="03598DEA">
      <w:pPr>
        <w:pStyle w:val="4"/>
        <w:wordWrap w:val="0"/>
        <w:autoSpaceDE/>
        <w:autoSpaceDN/>
        <w:snapToGrid w:val="0"/>
        <w:spacing w:line="440" w:lineRule="exact"/>
        <w:ind w:firstLine="480"/>
        <w:jc w:val="both"/>
        <w:rPr>
          <w:rFonts w:hint="eastAsia" w:ascii="Times New Roman"/>
          <w:b/>
          <w:snapToGrid w:val="0"/>
          <w:color w:val="000000"/>
          <w:szCs w:val="22"/>
          <w:highlight w:val="none"/>
        </w:rPr>
      </w:pPr>
      <w:bookmarkStart w:id="100" w:name="_Toc19102"/>
    </w:p>
    <w:p w14:paraId="7A2675BA">
      <w:pPr>
        <w:pStyle w:val="4"/>
        <w:wordWrap w:val="0"/>
        <w:autoSpaceDE/>
        <w:autoSpaceDN/>
        <w:snapToGrid w:val="0"/>
        <w:spacing w:line="440" w:lineRule="exact"/>
        <w:ind w:firstLine="480"/>
        <w:jc w:val="both"/>
        <w:rPr>
          <w:rFonts w:hint="eastAsia" w:ascii="Times New Roman"/>
          <w:b/>
          <w:snapToGrid w:val="0"/>
          <w:color w:val="000000"/>
          <w:szCs w:val="22"/>
          <w:highlight w:val="none"/>
        </w:rPr>
      </w:pPr>
      <w:r>
        <w:rPr>
          <w:rFonts w:hint="eastAsia" w:ascii="Times New Roman"/>
          <w:b/>
          <w:snapToGrid w:val="0"/>
          <w:color w:val="000000"/>
          <w:szCs w:val="22"/>
          <w:highlight w:val="none"/>
        </w:rPr>
        <w:t>2．中标结果公示</w:t>
      </w:r>
      <w:bookmarkEnd w:id="100"/>
    </w:p>
    <w:p w14:paraId="49BFD445">
      <w:pPr>
        <w:wordWrap w:val="0"/>
        <w:adjustRightInd w:val="0"/>
        <w:snapToGrid w:val="0"/>
        <w:spacing w:line="440" w:lineRule="exact"/>
        <w:ind w:firstLine="562"/>
        <w:rPr>
          <w:rFonts w:hint="eastAsia" w:ascii="Times New Roman"/>
          <w:snapToGrid w:val="0"/>
          <w:color w:val="000000"/>
          <w:kern w:val="0"/>
          <w:highlight w:val="none"/>
        </w:rPr>
      </w:pPr>
      <w:r>
        <w:rPr>
          <w:rFonts w:hint="eastAsia" w:ascii="Times New Roman"/>
          <w:snapToGrid w:val="0"/>
          <w:color w:val="000000"/>
          <w:kern w:val="0"/>
          <w:highlight w:val="none"/>
        </w:rPr>
        <w:t>中标通知书发出后15日内，招标人应将中标结果在广东省招标投标监管网（https://www.gdzwfw.gov.cn/ztbjg-portal/#/index）、全国公共资源交易平台（广东省·韶关市）（https://ygp.gdzwfw.gov.cn/ggzy-portal/#/440200/index）进行公示。</w:t>
      </w:r>
    </w:p>
    <w:p w14:paraId="4DE58E55">
      <w:pPr>
        <w:wordWrap w:val="0"/>
        <w:adjustRightInd w:val="0"/>
        <w:snapToGrid w:val="0"/>
        <w:spacing w:line="440" w:lineRule="exact"/>
        <w:ind w:firstLine="482" w:firstLineChars="200"/>
        <w:outlineLvl w:val="1"/>
        <w:rPr>
          <w:rFonts w:hint="eastAsia" w:hAnsi="宋体" w:cs="宋体"/>
          <w:b/>
          <w:bCs/>
          <w:snapToGrid w:val="0"/>
          <w:color w:val="000000"/>
          <w:kern w:val="0"/>
          <w:szCs w:val="24"/>
          <w:highlight w:val="none"/>
        </w:rPr>
      </w:pPr>
      <w:bookmarkStart w:id="101" w:name="_Toc21624"/>
      <w:bookmarkStart w:id="102" w:name="_Toc3075"/>
      <w:bookmarkStart w:id="103" w:name="_Toc19085"/>
      <w:bookmarkStart w:id="104" w:name="_Toc11768"/>
    </w:p>
    <w:p w14:paraId="3193EB91">
      <w:pPr>
        <w:wordWrap w:val="0"/>
        <w:adjustRightInd w:val="0"/>
        <w:snapToGrid w:val="0"/>
        <w:spacing w:line="440" w:lineRule="exact"/>
        <w:ind w:firstLine="482" w:firstLineChars="200"/>
        <w:outlineLvl w:val="1"/>
        <w:rPr>
          <w:rFonts w:hAnsi="宋体" w:cs="宋体"/>
          <w:snapToGrid w:val="0"/>
          <w:color w:val="000000"/>
          <w:kern w:val="0"/>
          <w:szCs w:val="24"/>
          <w:highlight w:val="none"/>
        </w:rPr>
      </w:pPr>
      <w:r>
        <w:rPr>
          <w:rFonts w:hint="eastAsia" w:hAnsi="宋体" w:cs="宋体"/>
          <w:b/>
          <w:bCs/>
          <w:snapToGrid w:val="0"/>
          <w:color w:val="000000"/>
          <w:kern w:val="0"/>
          <w:szCs w:val="24"/>
          <w:highlight w:val="none"/>
        </w:rPr>
        <w:t>3．履约保证</w:t>
      </w:r>
      <w:bookmarkEnd w:id="101"/>
      <w:bookmarkEnd w:id="102"/>
      <w:bookmarkEnd w:id="103"/>
      <w:bookmarkEnd w:id="104"/>
    </w:p>
    <w:p w14:paraId="641C30C4">
      <w:pPr>
        <w:wordWrap w:val="0"/>
        <w:adjustRightInd w:val="0"/>
        <w:snapToGrid w:val="0"/>
        <w:spacing w:line="440" w:lineRule="exact"/>
        <w:ind w:firstLine="562"/>
        <w:rPr>
          <w:rFonts w:hAnsi="宋体" w:cs="宋体"/>
          <w:snapToGrid w:val="0"/>
          <w:color w:val="000000"/>
          <w:kern w:val="0"/>
          <w:szCs w:val="24"/>
          <w:highlight w:val="none"/>
        </w:rPr>
      </w:pPr>
      <w:r>
        <w:rPr>
          <w:rFonts w:hint="eastAsia" w:hAnsi="宋体" w:cs="宋体"/>
          <w:b/>
          <w:bCs/>
          <w:snapToGrid w:val="0"/>
          <w:color w:val="000000"/>
          <w:kern w:val="0"/>
          <w:szCs w:val="24"/>
          <w:highlight w:val="none"/>
        </w:rPr>
        <w:t>3.1</w:t>
      </w:r>
      <w:r>
        <w:rPr>
          <w:rFonts w:hint="eastAsia" w:hAnsi="宋体" w:cs="宋体"/>
          <w:snapToGrid w:val="0"/>
          <w:color w:val="000000"/>
          <w:kern w:val="0"/>
          <w:szCs w:val="24"/>
          <w:highlight w:val="none"/>
        </w:rPr>
        <w:t xml:space="preserve"> 中标人须在领取中标通知书之日起</w:t>
      </w:r>
      <w:r>
        <w:rPr>
          <w:rFonts w:hint="eastAsia" w:hAnsi="宋体" w:cs="宋体"/>
          <w:snapToGrid w:val="0"/>
          <w:color w:val="000000"/>
          <w:kern w:val="0"/>
          <w:szCs w:val="24"/>
          <w:highlight w:val="none"/>
          <w:u w:val="single"/>
        </w:rPr>
        <w:t xml:space="preserve">  10 </w:t>
      </w:r>
      <w:r>
        <w:rPr>
          <w:rFonts w:hint="eastAsia" w:hAnsi="宋体" w:cs="宋体"/>
          <w:snapToGrid w:val="0"/>
          <w:color w:val="000000"/>
          <w:kern w:val="0"/>
          <w:szCs w:val="24"/>
          <w:highlight w:val="none"/>
        </w:rPr>
        <w:t>个工作日内、签订合同前向招标人提交金额为中标价</w:t>
      </w:r>
      <w:r>
        <w:rPr>
          <w:rFonts w:hint="eastAsia" w:hAnsi="宋体" w:cs="宋体"/>
          <w:snapToGrid w:val="0"/>
          <w:color w:val="000000"/>
          <w:kern w:val="0"/>
          <w:szCs w:val="24"/>
          <w:highlight w:val="none"/>
          <w:u w:val="single"/>
        </w:rPr>
        <w:t xml:space="preserve"> 5 </w:t>
      </w:r>
      <w:r>
        <w:rPr>
          <w:rFonts w:hint="eastAsia" w:hAnsi="宋体" w:cs="宋体"/>
          <w:snapToGrid w:val="0"/>
          <w:color w:val="000000"/>
          <w:kern w:val="0"/>
          <w:szCs w:val="24"/>
          <w:highlight w:val="none"/>
        </w:rPr>
        <w:t xml:space="preserve">% 的履约保证。 </w:t>
      </w:r>
    </w:p>
    <w:p w14:paraId="5DD3F610">
      <w:pPr>
        <w:wordWrap w:val="0"/>
        <w:adjustRightInd w:val="0"/>
        <w:snapToGrid w:val="0"/>
        <w:spacing w:line="440" w:lineRule="exact"/>
        <w:ind w:firstLine="562"/>
        <w:rPr>
          <w:rFonts w:hAnsi="宋体" w:cs="宋体"/>
          <w:snapToGrid w:val="0"/>
          <w:color w:val="000000"/>
          <w:kern w:val="0"/>
          <w:szCs w:val="24"/>
          <w:highlight w:val="none"/>
        </w:rPr>
      </w:pPr>
      <w:r>
        <w:rPr>
          <w:rFonts w:hint="eastAsia" w:hAnsi="宋体" w:cs="宋体"/>
          <w:b/>
          <w:bCs/>
          <w:snapToGrid w:val="0"/>
          <w:color w:val="000000"/>
          <w:kern w:val="0"/>
          <w:szCs w:val="24"/>
          <w:highlight w:val="none"/>
        </w:rPr>
        <w:t>3.2</w:t>
      </w:r>
      <w:r>
        <w:rPr>
          <w:rFonts w:hint="eastAsia" w:hAnsi="宋体" w:cs="宋体"/>
          <w:snapToGrid w:val="0"/>
          <w:color w:val="000000"/>
          <w:kern w:val="0"/>
          <w:szCs w:val="24"/>
          <w:highlight w:val="none"/>
        </w:rPr>
        <w:t xml:space="preserve"> 履约保证的形式包括履约保证金、履约保证担保、履约保证保险三种，由中标人自主选择。</w:t>
      </w:r>
    </w:p>
    <w:p w14:paraId="0ABE7E92">
      <w:pPr>
        <w:wordWrap w:val="0"/>
        <w:adjustRightInd w:val="0"/>
        <w:snapToGrid w:val="0"/>
        <w:spacing w:line="440" w:lineRule="exact"/>
        <w:ind w:firstLine="480" w:firstLineChars="200"/>
        <w:rPr>
          <w:rFonts w:hAnsi="宋体" w:cs="宋体"/>
          <w:snapToGrid w:val="0"/>
          <w:color w:val="000000"/>
          <w:kern w:val="0"/>
          <w:szCs w:val="24"/>
          <w:highlight w:val="none"/>
        </w:rPr>
      </w:pPr>
      <w:r>
        <w:rPr>
          <w:rFonts w:hint="eastAsia" w:hAnsi="宋体" w:cs="宋体"/>
          <w:snapToGrid w:val="0"/>
          <w:color w:val="000000"/>
          <w:kern w:val="0"/>
          <w:szCs w:val="24"/>
          <w:highlight w:val="none"/>
        </w:rPr>
        <w:t>（1）采用履约保证金的，中标人须从其法人开户银行的账号将履约保证金划至招标人指定账户，并详细注明项目名称及用途。</w:t>
      </w:r>
    </w:p>
    <w:p w14:paraId="57A6EFAB">
      <w:pPr>
        <w:wordWrap w:val="0"/>
        <w:adjustRightInd w:val="0"/>
        <w:snapToGrid w:val="0"/>
        <w:spacing w:line="440" w:lineRule="exact"/>
        <w:ind w:firstLine="480" w:firstLineChars="200"/>
        <w:rPr>
          <w:rFonts w:hAnsi="宋体" w:cs="宋体"/>
          <w:snapToGrid w:val="0"/>
          <w:color w:val="000000"/>
          <w:kern w:val="0"/>
          <w:szCs w:val="24"/>
          <w:highlight w:val="none"/>
        </w:rPr>
      </w:pPr>
      <w:r>
        <w:rPr>
          <w:rFonts w:hint="eastAsia" w:hAnsi="宋体" w:cs="宋体"/>
          <w:snapToGrid w:val="0"/>
          <w:color w:val="000000"/>
          <w:kern w:val="0"/>
          <w:szCs w:val="24"/>
          <w:highlight w:val="none"/>
        </w:rPr>
        <w:t>（2）采用履约保证担保或履约保证保险的，中标人应提交有效的商业保函、银行保函或保险合同（或保险单）原件，商业保函、银行保函或保险合同（或保险单）的有效期应当自合同生效之日起至项目通过竣工验收之日后28天止。如果中标人无法获得具体截止日期，商业保函、银行保函或保险合同（或保险单）中应当有“变更工程竣工日期的，保证期间按照变更后的竣工日期做相应调整”或类似约定的条款。</w:t>
      </w:r>
    </w:p>
    <w:p w14:paraId="0D857E1B">
      <w:pPr>
        <w:wordWrap w:val="0"/>
        <w:adjustRightInd w:val="0"/>
        <w:snapToGrid w:val="0"/>
        <w:spacing w:line="440" w:lineRule="exact"/>
        <w:ind w:firstLine="480" w:firstLineChars="200"/>
        <w:rPr>
          <w:rFonts w:hAnsi="宋体" w:cs="宋体"/>
          <w:snapToGrid w:val="0"/>
          <w:color w:val="000000"/>
          <w:kern w:val="0"/>
          <w:szCs w:val="24"/>
          <w:highlight w:val="none"/>
        </w:rPr>
      </w:pPr>
      <w:r>
        <w:rPr>
          <w:rFonts w:hint="eastAsia" w:hAnsi="宋体" w:cs="宋体"/>
          <w:snapToGrid w:val="0"/>
          <w:color w:val="000000"/>
          <w:kern w:val="0"/>
          <w:szCs w:val="24"/>
          <w:highlight w:val="none"/>
        </w:rPr>
        <w:t>备注：如采用商业保函、银行保函或保险合同方式缴纳履约保证金，在保函或保险合同到期前一个月，中标人须主动办理续期手续或提交新的商业保函、银行保函或保险合同。</w:t>
      </w:r>
    </w:p>
    <w:p w14:paraId="69965FFD">
      <w:pPr>
        <w:wordWrap w:val="0"/>
        <w:adjustRightInd w:val="0"/>
        <w:snapToGrid w:val="0"/>
        <w:spacing w:line="440" w:lineRule="exact"/>
        <w:ind w:firstLine="482" w:firstLineChars="200"/>
        <w:rPr>
          <w:rFonts w:hAnsi="宋体" w:cs="宋体"/>
          <w:snapToGrid w:val="0"/>
          <w:color w:val="000000"/>
          <w:kern w:val="0"/>
          <w:szCs w:val="24"/>
          <w:highlight w:val="none"/>
        </w:rPr>
      </w:pPr>
      <w:r>
        <w:rPr>
          <w:rFonts w:hint="eastAsia" w:hAnsi="宋体" w:cs="宋体"/>
          <w:b/>
          <w:bCs/>
          <w:snapToGrid w:val="0"/>
          <w:color w:val="000000"/>
          <w:kern w:val="0"/>
          <w:szCs w:val="24"/>
          <w:highlight w:val="none"/>
        </w:rPr>
        <w:t>3.3</w:t>
      </w:r>
      <w:r>
        <w:rPr>
          <w:rFonts w:hint="eastAsia" w:hAnsi="宋体" w:cs="宋体"/>
          <w:snapToGrid w:val="0"/>
          <w:color w:val="000000"/>
          <w:kern w:val="0"/>
          <w:szCs w:val="24"/>
          <w:highlight w:val="none"/>
        </w:rPr>
        <w:t xml:space="preserve"> 中标人在领取中标通知书之日起10个工作日内仍未提交履约保证的，招标人发出第一次提醒函；在领取中标通知书之日起15个工作日内仍未提交的，招标人发出第二次提醒函；在领取中标通知书之日起20个工作日内仍未提交的，视其放弃中标。并由招标人通报建设行政管理部门。</w:t>
      </w:r>
    </w:p>
    <w:p w14:paraId="540CF752">
      <w:pPr>
        <w:wordWrap w:val="0"/>
        <w:adjustRightInd w:val="0"/>
        <w:snapToGrid w:val="0"/>
        <w:spacing w:line="440" w:lineRule="exact"/>
        <w:ind w:firstLine="482" w:firstLineChars="200"/>
        <w:rPr>
          <w:rFonts w:hAnsi="宋体" w:cs="宋体"/>
          <w:snapToGrid w:val="0"/>
          <w:color w:val="000000"/>
          <w:kern w:val="0"/>
          <w:szCs w:val="24"/>
          <w:highlight w:val="none"/>
        </w:rPr>
      </w:pPr>
      <w:r>
        <w:rPr>
          <w:rFonts w:hint="eastAsia" w:hAnsi="宋体" w:cs="宋体"/>
          <w:b/>
          <w:bCs/>
          <w:snapToGrid w:val="0"/>
          <w:color w:val="000000"/>
          <w:kern w:val="0"/>
          <w:szCs w:val="24"/>
          <w:highlight w:val="none"/>
        </w:rPr>
        <w:t>3.4</w:t>
      </w:r>
      <w:r>
        <w:rPr>
          <w:rFonts w:hint="eastAsia" w:hAnsi="宋体" w:cs="宋体"/>
          <w:snapToGrid w:val="0"/>
          <w:color w:val="000000"/>
          <w:kern w:val="0"/>
          <w:szCs w:val="24"/>
          <w:highlight w:val="none"/>
        </w:rPr>
        <w:t xml:space="preserve"> 在项目实施过程中，如果承包人（即招标阶段的中标人，下同）由于自身的资金、技术、质量、非不可抗力等原因给发包人（即招标阶段的招标人，下同）造成经济损失，发包人有权扣划相应金额的履约保证。</w:t>
      </w:r>
    </w:p>
    <w:p w14:paraId="658EC00D">
      <w:pPr>
        <w:wordWrap w:val="0"/>
        <w:adjustRightInd w:val="0"/>
        <w:snapToGrid w:val="0"/>
        <w:spacing w:line="440" w:lineRule="exact"/>
        <w:ind w:firstLine="562"/>
        <w:rPr>
          <w:rFonts w:hint="eastAsia" w:ascii="Times New Roman"/>
          <w:snapToGrid w:val="0"/>
          <w:color w:val="000000"/>
          <w:kern w:val="0"/>
          <w:highlight w:val="none"/>
        </w:rPr>
      </w:pPr>
      <w:r>
        <w:rPr>
          <w:rFonts w:hint="eastAsia" w:hAnsi="宋体" w:cs="宋体"/>
          <w:b/>
          <w:bCs/>
          <w:snapToGrid w:val="0"/>
          <w:color w:val="000000"/>
          <w:kern w:val="0"/>
          <w:szCs w:val="24"/>
          <w:highlight w:val="none"/>
        </w:rPr>
        <w:t>3.5</w:t>
      </w:r>
      <w:r>
        <w:rPr>
          <w:rFonts w:hint="eastAsia" w:hAnsi="宋体" w:cs="宋体"/>
          <w:snapToGrid w:val="0"/>
          <w:color w:val="000000"/>
          <w:kern w:val="0"/>
          <w:szCs w:val="24"/>
          <w:highlight w:val="none"/>
        </w:rPr>
        <w:t xml:space="preserve"> 项目通过竣工验收之日后28天内，委托人将履约保证退还给监理人。</w:t>
      </w:r>
    </w:p>
    <w:p w14:paraId="54EAC47D">
      <w:pPr>
        <w:pStyle w:val="4"/>
        <w:wordWrap w:val="0"/>
        <w:autoSpaceDE/>
        <w:autoSpaceDN/>
        <w:snapToGrid w:val="0"/>
        <w:spacing w:line="440" w:lineRule="exact"/>
        <w:ind w:firstLine="241" w:firstLineChars="100"/>
        <w:jc w:val="both"/>
        <w:rPr>
          <w:rFonts w:hint="default" w:ascii="Times New Roman"/>
          <w:b/>
          <w:snapToGrid w:val="0"/>
          <w:color w:val="000000"/>
          <w:szCs w:val="22"/>
          <w:highlight w:val="none"/>
          <w:lang w:val="en-US"/>
        </w:rPr>
      </w:pPr>
      <w:bookmarkStart w:id="105" w:name="_Toc6768"/>
    </w:p>
    <w:p w14:paraId="4A86463E">
      <w:pPr>
        <w:pStyle w:val="4"/>
        <w:wordWrap w:val="0"/>
        <w:autoSpaceDE/>
        <w:autoSpaceDN/>
        <w:snapToGrid w:val="0"/>
        <w:spacing w:line="440" w:lineRule="exact"/>
        <w:ind w:firstLine="482" w:firstLineChars="200"/>
        <w:jc w:val="both"/>
        <w:rPr>
          <w:rFonts w:hint="eastAsia" w:ascii="Times New Roman"/>
          <w:b/>
          <w:snapToGrid w:val="0"/>
          <w:color w:val="000000"/>
          <w:szCs w:val="22"/>
          <w:highlight w:val="none"/>
        </w:rPr>
      </w:pPr>
      <w:r>
        <w:rPr>
          <w:rFonts w:hint="eastAsia" w:ascii="Times New Roman"/>
          <w:b/>
          <w:snapToGrid w:val="0"/>
          <w:color w:val="000000"/>
          <w:szCs w:val="22"/>
          <w:highlight w:val="none"/>
          <w:lang w:val="en-US" w:eastAsia="zh-CN"/>
        </w:rPr>
        <w:t>4</w:t>
      </w:r>
      <w:r>
        <w:rPr>
          <w:rFonts w:hint="eastAsia" w:ascii="Times New Roman"/>
          <w:b/>
          <w:snapToGrid w:val="0"/>
          <w:color w:val="000000"/>
          <w:szCs w:val="22"/>
          <w:highlight w:val="none"/>
        </w:rPr>
        <w:t>．合同订立</w:t>
      </w:r>
      <w:bookmarkEnd w:id="105"/>
    </w:p>
    <w:p w14:paraId="19B207C2">
      <w:pPr>
        <w:wordWrap w:val="0"/>
        <w:adjustRightInd w:val="0"/>
        <w:snapToGrid w:val="0"/>
        <w:spacing w:line="440" w:lineRule="exact"/>
        <w:ind w:firstLine="482" w:firstLineChars="200"/>
        <w:rPr>
          <w:rFonts w:hint="eastAsia" w:ascii="Times New Roman"/>
          <w:snapToGrid w:val="0"/>
          <w:color w:val="000000"/>
          <w:kern w:val="0"/>
          <w:highlight w:val="none"/>
        </w:rPr>
      </w:pPr>
      <w:r>
        <w:rPr>
          <w:rFonts w:hint="eastAsia" w:ascii="Times New Roman"/>
          <w:b/>
          <w:bCs/>
          <w:snapToGrid w:val="0"/>
          <w:color w:val="000000"/>
          <w:kern w:val="0"/>
          <w:highlight w:val="none"/>
          <w:lang w:val="en-US" w:eastAsia="zh-CN"/>
        </w:rPr>
        <w:t>4</w:t>
      </w:r>
      <w:r>
        <w:rPr>
          <w:rFonts w:hint="eastAsia" w:ascii="Times New Roman"/>
          <w:b/>
          <w:bCs/>
          <w:snapToGrid w:val="0"/>
          <w:color w:val="000000"/>
          <w:kern w:val="0"/>
          <w:highlight w:val="none"/>
        </w:rPr>
        <w:t>.1</w:t>
      </w:r>
      <w:r>
        <w:rPr>
          <w:rFonts w:hint="eastAsia" w:ascii="Times New Roman"/>
          <w:snapToGrid w:val="0"/>
          <w:color w:val="000000"/>
          <w:kern w:val="0"/>
          <w:highlight w:val="none"/>
        </w:rPr>
        <w:t xml:space="preserve"> 招标人应当自中标通知书发出之日起</w:t>
      </w:r>
      <w:r>
        <w:rPr>
          <w:rFonts w:hint="eastAsia" w:ascii="Times New Roman"/>
          <w:snapToGrid w:val="0"/>
          <w:color w:val="000000"/>
          <w:kern w:val="0"/>
          <w:highlight w:val="none"/>
          <w:u w:val="single"/>
        </w:rPr>
        <w:t xml:space="preserve"> 30 </w:t>
      </w:r>
      <w:r>
        <w:rPr>
          <w:rFonts w:hint="eastAsia" w:ascii="Times New Roman"/>
          <w:snapToGrid w:val="0"/>
          <w:color w:val="000000"/>
          <w:kern w:val="0"/>
          <w:highlight w:val="none"/>
        </w:rPr>
        <w:t>日内，按照招标文件、中标人的投标文件与中标人订立书面合同。</w:t>
      </w:r>
    </w:p>
    <w:p w14:paraId="5206AEED">
      <w:pPr>
        <w:wordWrap w:val="0"/>
        <w:adjustRightInd w:val="0"/>
        <w:snapToGrid w:val="0"/>
        <w:spacing w:line="440" w:lineRule="exact"/>
        <w:ind w:firstLine="482" w:firstLineChars="200"/>
        <w:rPr>
          <w:rFonts w:hint="eastAsia" w:ascii="Times New Roman"/>
          <w:strike/>
          <w:snapToGrid w:val="0"/>
          <w:color w:val="000000"/>
          <w:kern w:val="0"/>
          <w:highlight w:val="none"/>
        </w:rPr>
      </w:pPr>
      <w:r>
        <w:rPr>
          <w:rFonts w:hint="eastAsia" w:ascii="Times New Roman"/>
          <w:b/>
          <w:bCs/>
          <w:snapToGrid w:val="0"/>
          <w:color w:val="000000"/>
          <w:kern w:val="0"/>
          <w:highlight w:val="none"/>
          <w:lang w:val="en-US" w:eastAsia="zh-CN"/>
        </w:rPr>
        <w:t>4</w:t>
      </w:r>
      <w:r>
        <w:rPr>
          <w:rFonts w:hint="eastAsia" w:ascii="Times New Roman"/>
          <w:b/>
          <w:bCs/>
          <w:snapToGrid w:val="0"/>
          <w:color w:val="000000"/>
          <w:kern w:val="0"/>
          <w:highlight w:val="none"/>
        </w:rPr>
        <w:t>.2</w:t>
      </w:r>
      <w:r>
        <w:rPr>
          <w:rFonts w:hint="eastAsia" w:ascii="Times New Roman"/>
          <w:snapToGrid w:val="0"/>
          <w:color w:val="000000"/>
          <w:kern w:val="0"/>
          <w:highlight w:val="none"/>
        </w:rPr>
        <w:t xml:space="preserve"> 合同的标的、质量、履行期限条款和合同的价款、风险分担等主要条款，应当与招标文件、中标人的投标文件的内容一致。中标人在签订合同时不得向招标人提出附加条件。</w:t>
      </w:r>
    </w:p>
    <w:p w14:paraId="3FEC2252">
      <w:pPr>
        <w:wordWrap w:val="0"/>
        <w:adjustRightInd w:val="0"/>
        <w:snapToGrid w:val="0"/>
        <w:spacing w:line="440" w:lineRule="exact"/>
        <w:ind w:firstLine="482" w:firstLineChars="200"/>
        <w:rPr>
          <w:rFonts w:hint="eastAsia" w:ascii="Times New Roman"/>
          <w:snapToGrid w:val="0"/>
          <w:color w:val="000000"/>
          <w:kern w:val="0"/>
          <w:highlight w:val="none"/>
        </w:rPr>
      </w:pPr>
      <w:r>
        <w:rPr>
          <w:rFonts w:hint="eastAsia" w:ascii="Times New Roman"/>
          <w:b/>
          <w:bCs/>
          <w:snapToGrid w:val="0"/>
          <w:color w:val="000000"/>
          <w:kern w:val="0"/>
          <w:highlight w:val="none"/>
          <w:lang w:val="en-US" w:eastAsia="zh-CN"/>
        </w:rPr>
        <w:t>4</w:t>
      </w:r>
      <w:r>
        <w:rPr>
          <w:rFonts w:hint="eastAsia" w:ascii="Times New Roman"/>
          <w:b/>
          <w:bCs/>
          <w:snapToGrid w:val="0"/>
          <w:color w:val="000000"/>
          <w:kern w:val="0"/>
          <w:highlight w:val="none"/>
        </w:rPr>
        <w:t>.3</w:t>
      </w:r>
      <w:r>
        <w:rPr>
          <w:rFonts w:hint="eastAsia" w:ascii="Times New Roman"/>
          <w:snapToGrid w:val="0"/>
          <w:color w:val="000000"/>
          <w:kern w:val="0"/>
          <w:highlight w:val="none"/>
        </w:rPr>
        <w:t xml:space="preserve"> 若中标人在领取中标通知书之日起30天内仍未签订合同，招标人发出第一次提醒函；在领取中标通知书之日起40天内仍未签订，招标人发出第二次提醒函；在领取中标通知书之日起45天内仍未签订，视其放弃中标。</w:t>
      </w:r>
    </w:p>
    <w:p w14:paraId="5C85921B">
      <w:pPr>
        <w:wordWrap w:val="0"/>
        <w:adjustRightInd w:val="0"/>
        <w:snapToGrid w:val="0"/>
        <w:spacing w:line="440" w:lineRule="exact"/>
        <w:ind w:firstLine="482" w:firstLineChars="200"/>
        <w:rPr>
          <w:rFonts w:ascii="Times New Roman"/>
          <w:snapToGrid w:val="0"/>
          <w:color w:val="000000"/>
          <w:kern w:val="0"/>
          <w:highlight w:val="none"/>
        </w:rPr>
      </w:pPr>
      <w:r>
        <w:rPr>
          <w:rFonts w:hint="eastAsia" w:ascii="Times New Roman"/>
          <w:b/>
          <w:bCs/>
          <w:snapToGrid w:val="0"/>
          <w:color w:val="000000"/>
          <w:kern w:val="0"/>
          <w:highlight w:val="none"/>
          <w:lang w:val="en-US" w:eastAsia="zh-CN"/>
        </w:rPr>
        <w:t>4</w:t>
      </w:r>
      <w:r>
        <w:rPr>
          <w:rFonts w:hint="eastAsia" w:ascii="Times New Roman"/>
          <w:b/>
          <w:bCs/>
          <w:snapToGrid w:val="0"/>
          <w:color w:val="000000"/>
          <w:kern w:val="0"/>
          <w:highlight w:val="none"/>
        </w:rPr>
        <w:t>.4</w:t>
      </w:r>
      <w:r>
        <w:rPr>
          <w:rFonts w:hint="eastAsia" w:ascii="Times New Roman"/>
          <w:snapToGrid w:val="0"/>
          <w:color w:val="000000"/>
          <w:kern w:val="0"/>
          <w:highlight w:val="none"/>
        </w:rPr>
        <w:t xml:space="preserve"> 在书面合同订立之日起2个工作日内，由中标人将合同上传至建设工程交易系统，并发起退还投标保证的申请。韶关市公共资源交易中心在收到申请之日起3个工作日内，将投标保证金（或银行保函）退还给中标人和其他中标候选人。</w:t>
      </w:r>
    </w:p>
    <w:p w14:paraId="4A25534F">
      <w:pPr>
        <w:wordWrap w:val="0"/>
        <w:adjustRightInd w:val="0"/>
        <w:snapToGrid w:val="0"/>
        <w:spacing w:line="440" w:lineRule="exact"/>
        <w:ind w:firstLine="480" w:firstLineChars="200"/>
        <w:rPr>
          <w:rFonts w:hint="eastAsia" w:ascii="Times New Roman"/>
          <w:snapToGrid w:val="0"/>
          <w:color w:val="000000"/>
          <w:kern w:val="0"/>
          <w:highlight w:val="none"/>
        </w:rPr>
      </w:pPr>
    </w:p>
    <w:p w14:paraId="0EC6514F">
      <w:pPr>
        <w:pStyle w:val="4"/>
        <w:wordWrap w:val="0"/>
        <w:autoSpaceDE/>
        <w:autoSpaceDN/>
        <w:snapToGrid w:val="0"/>
        <w:spacing w:line="440" w:lineRule="exact"/>
        <w:ind w:firstLine="482" w:firstLineChars="200"/>
        <w:jc w:val="both"/>
        <w:rPr>
          <w:rFonts w:hint="eastAsia" w:ascii="Times New Roman"/>
          <w:b/>
          <w:snapToGrid w:val="0"/>
          <w:color w:val="000000"/>
          <w:szCs w:val="22"/>
          <w:highlight w:val="none"/>
        </w:rPr>
      </w:pPr>
      <w:bookmarkStart w:id="106" w:name="_Toc8831"/>
      <w:r>
        <w:rPr>
          <w:rFonts w:hint="eastAsia" w:ascii="Times New Roman"/>
          <w:b/>
          <w:snapToGrid w:val="0"/>
          <w:color w:val="000000"/>
          <w:szCs w:val="22"/>
          <w:highlight w:val="none"/>
          <w:lang w:val="en-US" w:eastAsia="zh-CN"/>
        </w:rPr>
        <w:t>5</w:t>
      </w:r>
      <w:r>
        <w:rPr>
          <w:rFonts w:hint="eastAsia" w:ascii="Times New Roman"/>
          <w:b/>
          <w:snapToGrid w:val="0"/>
          <w:color w:val="000000"/>
          <w:szCs w:val="22"/>
          <w:highlight w:val="none"/>
        </w:rPr>
        <w:t>．放弃中标的处理</w:t>
      </w:r>
      <w:bookmarkEnd w:id="106"/>
    </w:p>
    <w:p w14:paraId="6C840C3D">
      <w:pPr>
        <w:wordWrap w:val="0"/>
        <w:adjustRightInd w:val="0"/>
        <w:snapToGrid w:val="0"/>
        <w:spacing w:line="440" w:lineRule="exact"/>
        <w:ind w:firstLine="482" w:firstLineChars="200"/>
        <w:rPr>
          <w:rFonts w:hint="eastAsia" w:ascii="Times New Roman"/>
          <w:snapToGrid w:val="0"/>
          <w:color w:val="000000"/>
          <w:kern w:val="0"/>
          <w:highlight w:val="none"/>
        </w:rPr>
      </w:pPr>
      <w:r>
        <w:rPr>
          <w:rFonts w:hint="eastAsia" w:ascii="Times New Roman"/>
          <w:b/>
          <w:bCs/>
          <w:snapToGrid w:val="0"/>
          <w:color w:val="000000"/>
          <w:kern w:val="0"/>
          <w:highlight w:val="none"/>
          <w:lang w:val="en-US" w:eastAsia="zh-CN"/>
        </w:rPr>
        <w:t>5</w:t>
      </w:r>
      <w:r>
        <w:rPr>
          <w:rFonts w:hint="eastAsia" w:ascii="Times New Roman"/>
          <w:b/>
          <w:bCs/>
          <w:snapToGrid w:val="0"/>
          <w:color w:val="000000"/>
          <w:kern w:val="0"/>
          <w:highlight w:val="none"/>
        </w:rPr>
        <w:t>.1</w:t>
      </w:r>
      <w:r>
        <w:rPr>
          <w:rFonts w:hint="eastAsia" w:ascii="Times New Roman"/>
          <w:snapToGrid w:val="0"/>
          <w:color w:val="000000"/>
          <w:kern w:val="0"/>
          <w:highlight w:val="none"/>
        </w:rPr>
        <w:t xml:space="preserve"> 中标人</w:t>
      </w:r>
      <w:r>
        <w:rPr>
          <w:snapToGrid w:val="0"/>
          <w:color w:val="000000"/>
          <w:highlight w:val="none"/>
        </w:rPr>
        <w:t>无正当理由</w:t>
      </w:r>
      <w:r>
        <w:rPr>
          <w:rFonts w:hint="eastAsia"/>
          <w:snapToGrid w:val="0"/>
          <w:color w:val="000000"/>
          <w:highlight w:val="none"/>
        </w:rPr>
        <w:t>放弃中标的，</w:t>
      </w:r>
      <w:r>
        <w:rPr>
          <w:rFonts w:hint="eastAsia" w:ascii="Times New Roman"/>
          <w:snapToGrid w:val="0"/>
          <w:color w:val="000000"/>
          <w:kern w:val="0"/>
          <w:highlight w:val="none"/>
        </w:rPr>
        <w:t>取消其中标资格，其投标保证不予退还，给招标人造成的损失超过投标保证金额的，弃标人还应当对超过部分予以赔偿。招标人可按照评标委员会提交的中标候选人名单排序依次确定其他中标候选人为中标人，如果招标人认为其他中标候选人的条件明显不利于招标人的，也可以重新招标。</w:t>
      </w:r>
      <w:r>
        <w:rPr>
          <w:rFonts w:hint="eastAsia" w:ascii="Times New Roman"/>
          <w:bCs/>
          <w:snapToGrid w:val="0"/>
          <w:color w:val="000000"/>
          <w:kern w:val="0"/>
          <w:highlight w:val="none"/>
        </w:rPr>
        <w:t>因此种情况造成招标人重新招标的</w:t>
      </w:r>
      <w:r>
        <w:rPr>
          <w:rFonts w:hint="eastAsia" w:ascii="Times New Roman"/>
          <w:snapToGrid w:val="0"/>
          <w:color w:val="000000"/>
          <w:kern w:val="0"/>
          <w:highlight w:val="none"/>
        </w:rPr>
        <w:t>，招标人可不接受该弃标人再次投标。同时，招标人应将该弃标人的失信行为向行政监督部门报告。</w:t>
      </w:r>
    </w:p>
    <w:p w14:paraId="3B662795">
      <w:pPr>
        <w:wordWrap w:val="0"/>
        <w:adjustRightInd w:val="0"/>
        <w:snapToGrid w:val="0"/>
        <w:spacing w:line="440" w:lineRule="exact"/>
        <w:ind w:firstLine="482" w:firstLineChars="200"/>
        <w:rPr>
          <w:rFonts w:hint="eastAsia" w:ascii="Times New Roman"/>
          <w:snapToGrid w:val="0"/>
          <w:color w:val="000000"/>
          <w:kern w:val="0"/>
          <w:highlight w:val="none"/>
        </w:rPr>
      </w:pPr>
      <w:r>
        <w:rPr>
          <w:rFonts w:hint="eastAsia" w:ascii="Times New Roman"/>
          <w:b/>
          <w:bCs/>
          <w:snapToGrid w:val="0"/>
          <w:color w:val="000000"/>
          <w:kern w:val="0"/>
          <w:highlight w:val="none"/>
          <w:lang w:val="en-US" w:eastAsia="zh-CN"/>
        </w:rPr>
        <w:t>5</w:t>
      </w:r>
      <w:r>
        <w:rPr>
          <w:rFonts w:hint="eastAsia" w:ascii="Times New Roman"/>
          <w:b/>
          <w:bCs/>
          <w:snapToGrid w:val="0"/>
          <w:color w:val="000000"/>
          <w:kern w:val="0"/>
          <w:highlight w:val="none"/>
        </w:rPr>
        <w:t>.2</w:t>
      </w:r>
      <w:r>
        <w:rPr>
          <w:rFonts w:hint="eastAsia" w:ascii="Times New Roman"/>
          <w:snapToGrid w:val="0"/>
          <w:color w:val="000000"/>
          <w:kern w:val="0"/>
          <w:highlight w:val="none"/>
        </w:rPr>
        <w:t xml:space="preserve"> 中标人因不可抗力提出不能履行合同的，须在领取中标通知书之日起10天内提供有关证明文件或资料，其投标保证予以退还，招标人可按照评标委员会提出的中标候选人名单排序依次确定其他中标候选人为中标人。如果招标人认为其他中标候选人的条件明显不利于招标人的，也可以重新招标。</w:t>
      </w:r>
    </w:p>
    <w:p w14:paraId="081E70F2">
      <w:pPr>
        <w:wordWrap w:val="0"/>
        <w:adjustRightInd w:val="0"/>
        <w:snapToGrid w:val="0"/>
        <w:spacing w:line="440" w:lineRule="exact"/>
        <w:ind w:firstLine="480" w:firstLineChars="200"/>
        <w:rPr>
          <w:rFonts w:hint="eastAsia" w:ascii="Times New Roman"/>
          <w:snapToGrid w:val="0"/>
          <w:color w:val="000000"/>
          <w:kern w:val="0"/>
          <w:highlight w:val="none"/>
        </w:rPr>
      </w:pPr>
    </w:p>
    <w:p w14:paraId="13F82566">
      <w:pPr>
        <w:pStyle w:val="4"/>
        <w:wordWrap w:val="0"/>
        <w:autoSpaceDE/>
        <w:autoSpaceDN/>
        <w:snapToGrid w:val="0"/>
        <w:spacing w:line="440" w:lineRule="exact"/>
        <w:ind w:firstLine="482" w:firstLineChars="200"/>
        <w:jc w:val="both"/>
        <w:rPr>
          <w:rFonts w:hint="eastAsia" w:ascii="Times New Roman"/>
          <w:b/>
          <w:snapToGrid w:val="0"/>
          <w:color w:val="000000"/>
          <w:szCs w:val="22"/>
          <w:highlight w:val="none"/>
        </w:rPr>
      </w:pPr>
      <w:bookmarkStart w:id="107" w:name="_Toc1905"/>
      <w:r>
        <w:rPr>
          <w:rFonts w:hint="eastAsia" w:ascii="Times New Roman"/>
          <w:b/>
          <w:snapToGrid w:val="0"/>
          <w:color w:val="000000"/>
          <w:szCs w:val="22"/>
          <w:highlight w:val="none"/>
          <w:lang w:val="en-US" w:eastAsia="zh-CN"/>
        </w:rPr>
        <w:t>6</w:t>
      </w:r>
      <w:r>
        <w:rPr>
          <w:rFonts w:hint="eastAsia" w:ascii="Times New Roman"/>
          <w:b/>
          <w:snapToGrid w:val="0"/>
          <w:color w:val="000000"/>
          <w:szCs w:val="22"/>
          <w:highlight w:val="none"/>
        </w:rPr>
        <w:t>．分包</w:t>
      </w:r>
      <w:bookmarkEnd w:id="107"/>
    </w:p>
    <w:p w14:paraId="3D4D4DC7">
      <w:pPr>
        <w:wordWrap w:val="0"/>
        <w:adjustRightInd w:val="0"/>
        <w:snapToGrid w:val="0"/>
        <w:spacing w:line="440" w:lineRule="exact"/>
        <w:ind w:firstLine="480" w:firstLineChars="200"/>
        <w:rPr>
          <w:rFonts w:hint="eastAsia" w:ascii="Times New Roman"/>
          <w:snapToGrid w:val="0"/>
          <w:color w:val="000000"/>
          <w:kern w:val="0"/>
          <w:highlight w:val="none"/>
        </w:rPr>
      </w:pPr>
      <w:r>
        <w:rPr>
          <w:rFonts w:hint="eastAsia" w:ascii="Times New Roman"/>
          <w:snapToGrid w:val="0"/>
          <w:color w:val="000000"/>
          <w:kern w:val="0"/>
          <w:highlight w:val="none"/>
        </w:rPr>
        <w:t>合同范围内的监理服务严禁分包，一经发现，委托人有权解除合同，由此引起的一切经济损失和法律责任由监理人自行承担。</w:t>
      </w:r>
    </w:p>
    <w:p w14:paraId="4E2DCA1A">
      <w:pPr>
        <w:wordWrap w:val="0"/>
        <w:adjustRightInd w:val="0"/>
        <w:snapToGrid w:val="0"/>
        <w:spacing w:line="440" w:lineRule="exact"/>
        <w:ind w:firstLine="480" w:firstLineChars="200"/>
        <w:rPr>
          <w:rFonts w:hint="eastAsia" w:ascii="Times New Roman"/>
          <w:snapToGrid w:val="0"/>
          <w:color w:val="000000"/>
          <w:kern w:val="0"/>
          <w:highlight w:val="none"/>
        </w:rPr>
      </w:pPr>
    </w:p>
    <w:p w14:paraId="14F7E450">
      <w:pPr>
        <w:pStyle w:val="4"/>
        <w:wordWrap w:val="0"/>
        <w:autoSpaceDE/>
        <w:autoSpaceDN/>
        <w:snapToGrid w:val="0"/>
        <w:spacing w:line="440" w:lineRule="exact"/>
        <w:ind w:firstLine="480"/>
        <w:jc w:val="both"/>
        <w:rPr>
          <w:rFonts w:hint="eastAsia" w:ascii="Times New Roman"/>
          <w:b/>
          <w:snapToGrid w:val="0"/>
          <w:color w:val="000000"/>
          <w:szCs w:val="22"/>
          <w:highlight w:val="none"/>
        </w:rPr>
      </w:pPr>
      <w:bookmarkStart w:id="108" w:name="_Toc30249"/>
      <w:r>
        <w:rPr>
          <w:rFonts w:hint="eastAsia" w:ascii="Times New Roman"/>
          <w:b/>
          <w:snapToGrid w:val="0"/>
          <w:color w:val="000000"/>
          <w:szCs w:val="22"/>
          <w:highlight w:val="none"/>
          <w:lang w:val="en-US" w:eastAsia="zh-CN"/>
        </w:rPr>
        <w:t>7</w:t>
      </w:r>
      <w:r>
        <w:rPr>
          <w:rFonts w:hint="eastAsia" w:ascii="Times New Roman"/>
          <w:b/>
          <w:snapToGrid w:val="0"/>
          <w:color w:val="000000"/>
          <w:szCs w:val="22"/>
          <w:highlight w:val="none"/>
        </w:rPr>
        <w:t>．诚信登记</w:t>
      </w:r>
      <w:bookmarkEnd w:id="108"/>
    </w:p>
    <w:p w14:paraId="011EA96B">
      <w:pPr>
        <w:wordWrap w:val="0"/>
        <w:adjustRightInd w:val="0"/>
        <w:snapToGrid w:val="0"/>
        <w:spacing w:line="440" w:lineRule="exact"/>
        <w:ind w:firstLine="480" w:firstLineChars="200"/>
        <w:rPr>
          <w:rFonts w:hint="eastAsia" w:ascii="Times New Roman"/>
          <w:snapToGrid w:val="0"/>
          <w:color w:val="000000"/>
          <w:kern w:val="0"/>
          <w:highlight w:val="none"/>
        </w:rPr>
      </w:pPr>
      <w:r>
        <w:rPr>
          <w:rFonts w:hint="eastAsia" w:ascii="Times New Roman"/>
          <w:snapToGrid w:val="0"/>
          <w:color w:val="000000"/>
          <w:kern w:val="0"/>
          <w:highlight w:val="none"/>
          <w:lang w:val="en-US" w:eastAsia="zh-CN"/>
        </w:rPr>
        <w:t>按韶关市住房和城乡建设管理局的有关规定执行</w:t>
      </w:r>
      <w:r>
        <w:rPr>
          <w:rFonts w:hint="eastAsia" w:ascii="Times New Roman"/>
          <w:snapToGrid w:val="0"/>
          <w:color w:val="000000"/>
          <w:kern w:val="0"/>
          <w:highlight w:val="none"/>
        </w:rPr>
        <w:t>。</w:t>
      </w:r>
    </w:p>
    <w:p w14:paraId="3CE3A69E">
      <w:pPr>
        <w:wordWrap w:val="0"/>
        <w:adjustRightInd w:val="0"/>
        <w:snapToGrid w:val="0"/>
        <w:spacing w:line="440" w:lineRule="exact"/>
        <w:ind w:firstLine="480" w:firstLineChars="200"/>
        <w:rPr>
          <w:rFonts w:ascii="Times New Roman"/>
          <w:snapToGrid w:val="0"/>
          <w:color w:val="000000"/>
          <w:kern w:val="0"/>
          <w:highlight w:val="none"/>
        </w:rPr>
      </w:pPr>
    </w:p>
    <w:p w14:paraId="451BB6FE">
      <w:pPr>
        <w:pStyle w:val="4"/>
        <w:numPr>
          <w:ilvl w:val="0"/>
          <w:numId w:val="4"/>
        </w:numPr>
        <w:wordWrap w:val="0"/>
        <w:autoSpaceDE/>
        <w:autoSpaceDN/>
        <w:snapToGrid w:val="0"/>
        <w:spacing w:line="440" w:lineRule="exact"/>
        <w:ind w:firstLine="480"/>
        <w:jc w:val="both"/>
        <w:rPr>
          <w:rFonts w:hint="eastAsia" w:ascii="Times New Roman"/>
          <w:b/>
          <w:snapToGrid w:val="0"/>
          <w:color w:val="000000"/>
          <w:szCs w:val="22"/>
          <w:highlight w:val="none"/>
        </w:rPr>
      </w:pPr>
      <w:bookmarkStart w:id="109" w:name="_Toc21125"/>
      <w:r>
        <w:rPr>
          <w:rFonts w:hint="eastAsia" w:ascii="Times New Roman"/>
          <w:b/>
          <w:snapToGrid w:val="0"/>
          <w:color w:val="000000"/>
          <w:szCs w:val="22"/>
          <w:highlight w:val="none"/>
        </w:rPr>
        <w:t>监理服务期限</w:t>
      </w:r>
      <w:bookmarkEnd w:id="109"/>
    </w:p>
    <w:p w14:paraId="4586E365">
      <w:pPr>
        <w:wordWrap w:val="0"/>
        <w:adjustRightInd w:val="0"/>
        <w:snapToGrid w:val="0"/>
        <w:spacing w:line="440" w:lineRule="exact"/>
        <w:ind w:firstLine="482" w:firstLineChars="200"/>
        <w:rPr>
          <w:rFonts w:hint="eastAsia"/>
          <w:color w:val="000000"/>
          <w:highlight w:val="none"/>
        </w:rPr>
      </w:pPr>
      <w:r>
        <w:rPr>
          <w:rFonts w:hint="eastAsia" w:ascii="Times New Roman" w:hAnsi="Times New Roman" w:eastAsia="宋体" w:cs="Times New Roman"/>
          <w:b/>
          <w:bCs/>
          <w:snapToGrid w:val="0"/>
          <w:color w:val="000000"/>
          <w:kern w:val="0"/>
          <w:highlight w:val="none"/>
          <w:lang w:val="en-US" w:eastAsia="zh-CN"/>
        </w:rPr>
        <w:t>8.1</w:t>
      </w:r>
      <w:r>
        <w:rPr>
          <w:rFonts w:hint="eastAsia" w:hAnsi="宋体" w:cs="宋体"/>
          <w:snapToGrid w:val="0"/>
          <w:color w:val="000000"/>
          <w:kern w:val="0"/>
          <w:highlight w:val="none"/>
        </w:rPr>
        <w:t xml:space="preserve"> 本工程监理服务期限为：</w:t>
      </w:r>
      <w:r>
        <w:rPr>
          <w:rFonts w:hint="eastAsia" w:hAnsi="宋体" w:cs="宋体"/>
          <w:snapToGrid w:val="0"/>
          <w:color w:val="000000"/>
          <w:kern w:val="0"/>
          <w:szCs w:val="22"/>
          <w:highlight w:val="none"/>
          <w:u w:val="single"/>
        </w:rPr>
        <w:t>监理服务期从监理合同签订之日起计，至本工程缺陷责任</w:t>
      </w:r>
      <w:r>
        <w:rPr>
          <w:rFonts w:hint="eastAsia" w:hAnsi="宋体" w:cs="宋体"/>
          <w:bCs/>
          <w:snapToGrid w:val="0"/>
          <w:color w:val="000000"/>
          <w:kern w:val="0"/>
          <w:szCs w:val="24"/>
          <w:highlight w:val="none"/>
          <w:u w:val="single"/>
        </w:rPr>
        <w:t>保修</w:t>
      </w:r>
      <w:r>
        <w:rPr>
          <w:rFonts w:hint="eastAsia" w:hAnsi="宋体" w:cs="宋体"/>
          <w:snapToGrid w:val="0"/>
          <w:color w:val="000000"/>
          <w:kern w:val="0"/>
          <w:szCs w:val="22"/>
          <w:highlight w:val="none"/>
          <w:u w:val="single"/>
        </w:rPr>
        <w:t>期结束且本工程结算金额经政府主管部门审定且双方的责任义务履行完毕时止。</w:t>
      </w:r>
    </w:p>
    <w:p w14:paraId="077EE369">
      <w:pPr>
        <w:wordWrap w:val="0"/>
        <w:adjustRightInd w:val="0"/>
        <w:snapToGrid w:val="0"/>
        <w:spacing w:line="440" w:lineRule="exact"/>
        <w:ind w:firstLine="482" w:firstLineChars="200"/>
        <w:rPr>
          <w:rFonts w:ascii="Times New Roman"/>
          <w:snapToGrid w:val="0"/>
          <w:color w:val="000000"/>
          <w:kern w:val="0"/>
          <w:highlight w:val="none"/>
        </w:rPr>
      </w:pPr>
      <w:r>
        <w:rPr>
          <w:rFonts w:hint="eastAsia" w:ascii="Times New Roman"/>
          <w:b/>
          <w:bCs/>
          <w:snapToGrid w:val="0"/>
          <w:color w:val="000000"/>
          <w:kern w:val="0"/>
          <w:highlight w:val="none"/>
          <w:lang w:val="en-US" w:eastAsia="zh-CN"/>
        </w:rPr>
        <w:t>8</w:t>
      </w:r>
      <w:r>
        <w:rPr>
          <w:rFonts w:ascii="Times New Roman"/>
          <w:b/>
          <w:bCs/>
          <w:snapToGrid w:val="0"/>
          <w:color w:val="000000"/>
          <w:kern w:val="0"/>
          <w:highlight w:val="none"/>
        </w:rPr>
        <w:t>.</w:t>
      </w:r>
      <w:r>
        <w:rPr>
          <w:rFonts w:hint="eastAsia" w:ascii="Times New Roman"/>
          <w:b/>
          <w:bCs/>
          <w:snapToGrid w:val="0"/>
          <w:color w:val="000000"/>
          <w:kern w:val="0"/>
          <w:highlight w:val="none"/>
          <w:lang w:val="en-US" w:eastAsia="zh-CN"/>
        </w:rPr>
        <w:t>2</w:t>
      </w:r>
      <w:r>
        <w:rPr>
          <w:rFonts w:ascii="Times New Roman"/>
          <w:snapToGrid w:val="0"/>
          <w:color w:val="000000"/>
          <w:kern w:val="0"/>
          <w:highlight w:val="none"/>
        </w:rPr>
        <w:t xml:space="preserve"> </w:t>
      </w:r>
      <w:r>
        <w:rPr>
          <w:rFonts w:hint="eastAsia" w:ascii="Times New Roman"/>
          <w:snapToGrid w:val="0"/>
          <w:color w:val="000000"/>
          <w:kern w:val="0"/>
          <w:highlight w:val="none"/>
        </w:rPr>
        <w:t>当满足专用</w:t>
      </w:r>
      <w:r>
        <w:rPr>
          <w:rFonts w:ascii="Times New Roman"/>
          <w:snapToGrid w:val="0"/>
          <w:color w:val="000000"/>
          <w:kern w:val="0"/>
          <w:highlight w:val="none"/>
        </w:rPr>
        <w:t>合同条款约定的开始监理条件</w:t>
      </w:r>
      <w:r>
        <w:rPr>
          <w:rFonts w:hint="eastAsia" w:ascii="Times New Roman"/>
          <w:snapToGrid w:val="0"/>
          <w:color w:val="000000"/>
          <w:kern w:val="0"/>
          <w:highlight w:val="none"/>
        </w:rPr>
        <w:t>时</w:t>
      </w:r>
      <w:r>
        <w:rPr>
          <w:rFonts w:ascii="Times New Roman"/>
          <w:snapToGrid w:val="0"/>
          <w:color w:val="000000"/>
          <w:kern w:val="0"/>
          <w:highlight w:val="none"/>
        </w:rPr>
        <w:t>，委托人应提前7天向监理人发出开始监理通知。监理服务期限自开始监理通知中载明的开始监理日期起计算</w:t>
      </w:r>
      <w:r>
        <w:rPr>
          <w:rFonts w:hint="eastAsia" w:ascii="Times New Roman"/>
          <w:snapToGrid w:val="0"/>
          <w:color w:val="000000"/>
          <w:kern w:val="0"/>
          <w:highlight w:val="none"/>
        </w:rPr>
        <w:t>。</w:t>
      </w:r>
    </w:p>
    <w:p w14:paraId="5B366C96">
      <w:pPr>
        <w:wordWrap w:val="0"/>
        <w:adjustRightInd w:val="0"/>
        <w:snapToGrid w:val="0"/>
        <w:spacing w:line="440" w:lineRule="exact"/>
        <w:ind w:firstLine="482" w:firstLineChars="200"/>
        <w:rPr>
          <w:rFonts w:ascii="Times New Roman"/>
          <w:snapToGrid w:val="0"/>
          <w:color w:val="000000"/>
          <w:kern w:val="0"/>
          <w:highlight w:val="none"/>
        </w:rPr>
      </w:pPr>
      <w:r>
        <w:rPr>
          <w:rFonts w:hint="eastAsia" w:ascii="Times New Roman"/>
          <w:b/>
          <w:bCs/>
          <w:snapToGrid w:val="0"/>
          <w:color w:val="000000"/>
          <w:kern w:val="0"/>
          <w:highlight w:val="none"/>
          <w:lang w:val="en-US" w:eastAsia="zh-CN"/>
        </w:rPr>
        <w:t>8</w:t>
      </w:r>
      <w:r>
        <w:rPr>
          <w:rFonts w:ascii="Times New Roman"/>
          <w:b/>
          <w:bCs/>
          <w:snapToGrid w:val="0"/>
          <w:color w:val="000000"/>
          <w:kern w:val="0"/>
          <w:highlight w:val="none"/>
        </w:rPr>
        <w:t>.</w:t>
      </w:r>
      <w:r>
        <w:rPr>
          <w:rFonts w:hint="eastAsia" w:ascii="Times New Roman"/>
          <w:b/>
          <w:bCs/>
          <w:snapToGrid w:val="0"/>
          <w:color w:val="000000"/>
          <w:kern w:val="0"/>
          <w:highlight w:val="none"/>
          <w:lang w:val="en-US" w:eastAsia="zh-CN"/>
        </w:rPr>
        <w:t>3</w:t>
      </w:r>
      <w:r>
        <w:rPr>
          <w:rFonts w:ascii="Times New Roman"/>
          <w:snapToGrid w:val="0"/>
          <w:color w:val="000000"/>
          <w:kern w:val="0"/>
          <w:highlight w:val="none"/>
        </w:rPr>
        <w:t xml:space="preserve"> 在合同履行过程中，由于下列原因造成监理服务期限延误的，委托人应当延长监理服务期限</w:t>
      </w:r>
      <w:r>
        <w:rPr>
          <w:rFonts w:hint="eastAsia" w:ascii="Times New Roman"/>
          <w:snapToGrid w:val="0"/>
          <w:color w:val="000000"/>
          <w:kern w:val="0"/>
          <w:highlight w:val="none"/>
          <w:lang w:eastAsia="zh-CN"/>
        </w:rPr>
        <w:t>，不予另支付酬金</w:t>
      </w:r>
      <w:r>
        <w:rPr>
          <w:rFonts w:ascii="Times New Roman"/>
          <w:snapToGrid w:val="0"/>
          <w:color w:val="000000"/>
          <w:kern w:val="0"/>
          <w:highlight w:val="none"/>
        </w:rPr>
        <w:t>，具体方法在专用合同条款中约定。</w:t>
      </w:r>
    </w:p>
    <w:p w14:paraId="6A0CC0E8">
      <w:pPr>
        <w:wordWrap w:val="0"/>
        <w:adjustRightInd w:val="0"/>
        <w:snapToGrid w:val="0"/>
        <w:spacing w:line="440" w:lineRule="exact"/>
        <w:ind w:firstLine="480" w:firstLineChars="200"/>
        <w:rPr>
          <w:rFonts w:ascii="Times New Roman"/>
          <w:snapToGrid w:val="0"/>
          <w:color w:val="000000"/>
          <w:kern w:val="0"/>
          <w:highlight w:val="none"/>
        </w:rPr>
      </w:pPr>
      <w:r>
        <w:rPr>
          <w:rFonts w:ascii="Times New Roman"/>
          <w:snapToGrid w:val="0"/>
          <w:color w:val="000000"/>
          <w:kern w:val="0"/>
          <w:highlight w:val="none"/>
        </w:rPr>
        <w:t>（1）合同变更；</w:t>
      </w:r>
    </w:p>
    <w:p w14:paraId="61FE7592">
      <w:pPr>
        <w:wordWrap w:val="0"/>
        <w:adjustRightInd w:val="0"/>
        <w:snapToGrid w:val="0"/>
        <w:spacing w:line="440" w:lineRule="exact"/>
        <w:ind w:firstLine="480" w:firstLineChars="200"/>
        <w:rPr>
          <w:rFonts w:ascii="Times New Roman"/>
          <w:snapToGrid w:val="0"/>
          <w:color w:val="000000"/>
          <w:kern w:val="0"/>
          <w:highlight w:val="none"/>
        </w:rPr>
      </w:pPr>
      <w:r>
        <w:rPr>
          <w:rFonts w:ascii="Times New Roman"/>
          <w:snapToGrid w:val="0"/>
          <w:color w:val="000000"/>
          <w:kern w:val="0"/>
          <w:highlight w:val="none"/>
        </w:rPr>
        <w:t>（2）因委托人原因导致的监理工作暂停；</w:t>
      </w:r>
    </w:p>
    <w:p w14:paraId="297E4622">
      <w:pPr>
        <w:wordWrap w:val="0"/>
        <w:adjustRightInd w:val="0"/>
        <w:snapToGrid w:val="0"/>
        <w:spacing w:line="440" w:lineRule="exact"/>
        <w:ind w:firstLine="480" w:firstLineChars="200"/>
        <w:rPr>
          <w:rFonts w:ascii="Times New Roman"/>
          <w:snapToGrid w:val="0"/>
          <w:color w:val="000000"/>
          <w:kern w:val="0"/>
          <w:highlight w:val="none"/>
        </w:rPr>
      </w:pPr>
      <w:r>
        <w:rPr>
          <w:rFonts w:ascii="Times New Roman"/>
          <w:snapToGrid w:val="0"/>
          <w:color w:val="000000"/>
          <w:kern w:val="0"/>
          <w:highlight w:val="none"/>
        </w:rPr>
        <w:t>（3）未按合同约定及时支付监理</w:t>
      </w:r>
      <w:r>
        <w:rPr>
          <w:rFonts w:hint="eastAsia" w:ascii="Times New Roman"/>
          <w:snapToGrid w:val="0"/>
          <w:color w:val="000000"/>
          <w:kern w:val="0"/>
          <w:highlight w:val="none"/>
        </w:rPr>
        <w:t>服务酬金</w:t>
      </w:r>
      <w:r>
        <w:rPr>
          <w:rFonts w:ascii="Times New Roman"/>
          <w:snapToGrid w:val="0"/>
          <w:color w:val="000000"/>
          <w:kern w:val="0"/>
          <w:highlight w:val="none"/>
        </w:rPr>
        <w:t>；</w:t>
      </w:r>
    </w:p>
    <w:p w14:paraId="35F940D5">
      <w:pPr>
        <w:wordWrap w:val="0"/>
        <w:adjustRightInd w:val="0"/>
        <w:snapToGrid w:val="0"/>
        <w:spacing w:line="440" w:lineRule="exact"/>
        <w:ind w:firstLine="480" w:firstLineChars="200"/>
        <w:rPr>
          <w:rFonts w:ascii="Times New Roman"/>
          <w:snapToGrid w:val="0"/>
          <w:color w:val="000000"/>
          <w:kern w:val="0"/>
          <w:highlight w:val="none"/>
        </w:rPr>
      </w:pPr>
      <w:r>
        <w:rPr>
          <w:rFonts w:ascii="Times New Roman"/>
          <w:snapToGrid w:val="0"/>
          <w:color w:val="000000"/>
          <w:kern w:val="0"/>
          <w:highlight w:val="none"/>
        </w:rPr>
        <w:t>（4）未及时履行合同约定的相关义务；</w:t>
      </w:r>
    </w:p>
    <w:p w14:paraId="0CEC0E5C">
      <w:pPr>
        <w:wordWrap w:val="0"/>
        <w:adjustRightInd w:val="0"/>
        <w:snapToGrid w:val="0"/>
        <w:spacing w:line="440" w:lineRule="exact"/>
        <w:ind w:firstLine="480" w:firstLineChars="200"/>
        <w:rPr>
          <w:rFonts w:ascii="Times New Roman"/>
          <w:snapToGrid w:val="0"/>
          <w:color w:val="000000"/>
          <w:kern w:val="0"/>
          <w:highlight w:val="none"/>
        </w:rPr>
      </w:pPr>
      <w:r>
        <w:rPr>
          <w:rFonts w:ascii="Times New Roman"/>
          <w:snapToGrid w:val="0"/>
          <w:color w:val="000000"/>
          <w:kern w:val="0"/>
          <w:highlight w:val="none"/>
        </w:rPr>
        <w:t>（5）由于承包人</w:t>
      </w:r>
      <w:r>
        <w:rPr>
          <w:rFonts w:hint="eastAsia" w:ascii="Times New Roman"/>
          <w:snapToGrid w:val="0"/>
          <w:color w:val="000000"/>
          <w:kern w:val="0"/>
          <w:highlight w:val="none"/>
        </w:rPr>
        <w:t>（指在本招标项目监理范围内，与委托人签订勘察、设计、施工承包合同的当事人，下同）</w:t>
      </w:r>
      <w:r>
        <w:rPr>
          <w:rFonts w:ascii="Times New Roman"/>
          <w:snapToGrid w:val="0"/>
          <w:color w:val="000000"/>
          <w:kern w:val="0"/>
          <w:highlight w:val="none"/>
        </w:rPr>
        <w:t>延误、行政管理造成的监理服务</w:t>
      </w:r>
      <w:r>
        <w:rPr>
          <w:rFonts w:hint="eastAsia" w:ascii="Times New Roman"/>
          <w:snapToGrid w:val="0"/>
          <w:color w:val="000000"/>
          <w:kern w:val="0"/>
          <w:highlight w:val="none"/>
        </w:rPr>
        <w:t>期限</w:t>
      </w:r>
      <w:r>
        <w:rPr>
          <w:rFonts w:ascii="Times New Roman"/>
          <w:snapToGrid w:val="0"/>
          <w:color w:val="000000"/>
          <w:kern w:val="0"/>
          <w:highlight w:val="none"/>
        </w:rPr>
        <w:t>延误；</w:t>
      </w:r>
    </w:p>
    <w:p w14:paraId="04B8BB07">
      <w:pPr>
        <w:wordWrap w:val="0"/>
        <w:adjustRightInd w:val="0"/>
        <w:snapToGrid w:val="0"/>
        <w:spacing w:line="440" w:lineRule="exact"/>
        <w:ind w:firstLine="480" w:firstLineChars="200"/>
        <w:rPr>
          <w:rFonts w:ascii="Times New Roman"/>
          <w:snapToGrid w:val="0"/>
          <w:color w:val="000000"/>
          <w:kern w:val="0"/>
          <w:highlight w:val="none"/>
        </w:rPr>
      </w:pPr>
      <w:r>
        <w:rPr>
          <w:rFonts w:ascii="Times New Roman"/>
          <w:snapToGrid w:val="0"/>
          <w:color w:val="000000"/>
          <w:kern w:val="0"/>
          <w:highlight w:val="none"/>
        </w:rPr>
        <w:t>（6）造成监理服务期限延误的其他原因。</w:t>
      </w:r>
    </w:p>
    <w:p w14:paraId="3828EA2C">
      <w:pPr>
        <w:wordWrap w:val="0"/>
        <w:adjustRightInd w:val="0"/>
        <w:snapToGrid w:val="0"/>
        <w:spacing w:line="440" w:lineRule="exact"/>
        <w:ind w:firstLine="560"/>
        <w:rPr>
          <w:rFonts w:hint="eastAsia" w:ascii="Times New Roman"/>
          <w:snapToGrid w:val="0"/>
          <w:color w:val="000000"/>
          <w:kern w:val="0"/>
          <w:highlight w:val="none"/>
        </w:rPr>
      </w:pPr>
    </w:p>
    <w:p w14:paraId="2CEA2D58">
      <w:pPr>
        <w:pStyle w:val="4"/>
        <w:wordWrap w:val="0"/>
        <w:autoSpaceDE/>
        <w:autoSpaceDN/>
        <w:snapToGrid w:val="0"/>
        <w:spacing w:line="440" w:lineRule="exact"/>
        <w:ind w:firstLine="480"/>
        <w:jc w:val="both"/>
        <w:rPr>
          <w:rFonts w:hint="eastAsia" w:ascii="Times New Roman"/>
          <w:b/>
          <w:snapToGrid w:val="0"/>
          <w:color w:val="000000"/>
          <w:szCs w:val="22"/>
          <w:highlight w:val="none"/>
        </w:rPr>
      </w:pPr>
      <w:bookmarkStart w:id="110" w:name="_Toc85"/>
      <w:r>
        <w:rPr>
          <w:rFonts w:hint="eastAsia" w:ascii="Times New Roman"/>
          <w:b/>
          <w:snapToGrid w:val="0"/>
          <w:color w:val="000000"/>
          <w:szCs w:val="22"/>
          <w:highlight w:val="none"/>
          <w:lang w:val="en-US" w:eastAsia="zh-CN"/>
        </w:rPr>
        <w:t>9</w:t>
      </w:r>
      <w:r>
        <w:rPr>
          <w:rFonts w:hint="eastAsia" w:ascii="Times New Roman"/>
          <w:b/>
          <w:snapToGrid w:val="0"/>
          <w:color w:val="000000"/>
          <w:szCs w:val="22"/>
          <w:highlight w:val="none"/>
        </w:rPr>
        <w:t>．项目监理机构</w:t>
      </w:r>
      <w:bookmarkEnd w:id="110"/>
    </w:p>
    <w:p w14:paraId="6793A9BA">
      <w:pPr>
        <w:wordWrap w:val="0"/>
        <w:adjustRightInd w:val="0"/>
        <w:snapToGrid w:val="0"/>
        <w:spacing w:line="440" w:lineRule="exact"/>
        <w:ind w:firstLine="482" w:firstLineChars="200"/>
        <w:rPr>
          <w:rFonts w:hint="eastAsia" w:ascii="Times New Roman"/>
          <w:snapToGrid w:val="0"/>
          <w:color w:val="000000"/>
          <w:kern w:val="0"/>
          <w:highlight w:val="none"/>
        </w:rPr>
      </w:pPr>
      <w:r>
        <w:rPr>
          <w:rFonts w:hint="eastAsia" w:ascii="Times New Roman"/>
          <w:b/>
          <w:bCs/>
          <w:snapToGrid w:val="0"/>
          <w:color w:val="000000"/>
          <w:kern w:val="0"/>
          <w:highlight w:val="none"/>
          <w:lang w:val="en-US" w:eastAsia="zh-CN"/>
        </w:rPr>
        <w:t>9</w:t>
      </w:r>
      <w:r>
        <w:rPr>
          <w:rFonts w:hint="eastAsia" w:ascii="Times New Roman"/>
          <w:b/>
          <w:bCs/>
          <w:snapToGrid w:val="0"/>
          <w:color w:val="000000"/>
          <w:kern w:val="0"/>
          <w:highlight w:val="none"/>
        </w:rPr>
        <w:t>.1</w:t>
      </w:r>
      <w:r>
        <w:rPr>
          <w:rFonts w:hint="eastAsia" w:ascii="Times New Roman"/>
          <w:snapToGrid w:val="0"/>
          <w:color w:val="000000"/>
          <w:kern w:val="0"/>
          <w:highlight w:val="none"/>
        </w:rPr>
        <w:t xml:space="preserve"> 监理人派驻项目监理机构的人员必须为其投标文件确定的人员，否则委托人有权解除合同。</w:t>
      </w:r>
    </w:p>
    <w:p w14:paraId="7A573B18">
      <w:pPr>
        <w:wordWrap w:val="0"/>
        <w:adjustRightInd w:val="0"/>
        <w:snapToGrid w:val="0"/>
        <w:spacing w:line="440" w:lineRule="exact"/>
        <w:ind w:firstLine="560"/>
        <w:rPr>
          <w:rFonts w:hint="eastAsia" w:ascii="Times New Roman"/>
          <w:snapToGrid w:val="0"/>
          <w:color w:val="000000"/>
          <w:kern w:val="0"/>
          <w:highlight w:val="none"/>
        </w:rPr>
      </w:pPr>
      <w:r>
        <w:rPr>
          <w:rFonts w:hint="eastAsia" w:ascii="Times New Roman"/>
          <w:b/>
          <w:bCs/>
          <w:snapToGrid w:val="0"/>
          <w:color w:val="000000"/>
          <w:kern w:val="0"/>
          <w:highlight w:val="none"/>
          <w:lang w:val="en-US" w:eastAsia="zh-CN"/>
        </w:rPr>
        <w:t>9</w:t>
      </w:r>
      <w:r>
        <w:rPr>
          <w:rFonts w:hint="eastAsia" w:ascii="Times New Roman"/>
          <w:b/>
          <w:bCs/>
          <w:snapToGrid w:val="0"/>
          <w:color w:val="000000"/>
          <w:kern w:val="0"/>
          <w:highlight w:val="none"/>
        </w:rPr>
        <w:t>.2</w:t>
      </w:r>
      <w:r>
        <w:rPr>
          <w:rFonts w:hint="eastAsia" w:ascii="Times New Roman"/>
          <w:snapToGrid w:val="0"/>
          <w:color w:val="000000"/>
          <w:kern w:val="0"/>
          <w:highlight w:val="none"/>
        </w:rPr>
        <w:t xml:space="preserve"> 项目监理机构班子成员不得擅自变更。其中，总监理工程师若有《广东省住房和城乡建设厅关于建设工程项目招标中标后监督检查的办法》（粤建市〔2009〕8号，以下简称“《办法》”）第九条所述除外情形之一确需变更的，监理人应填写《建设工程项目管理班子变更情况报告表》（《办法》附件4）并附上相关证明资料，经委托人和建设行政主管部门审核同意方可变更，且更换后的总监理工程师应与监理人的投标文件所确定的原总监理工程师的主要条件一致；项目监理机构班子其他成员若有《办法》第九条所述除外情形之一确需变更的，监理人应填写《建设工程项目管理班子变更情况报告表》并附上相关证明资料，经委托人审核同意方可变更。</w:t>
      </w:r>
    </w:p>
    <w:p w14:paraId="5026C89C">
      <w:pPr>
        <w:wordWrap w:val="0"/>
        <w:adjustRightInd w:val="0"/>
        <w:snapToGrid w:val="0"/>
        <w:spacing w:line="440" w:lineRule="exact"/>
        <w:ind w:firstLine="560"/>
        <w:rPr>
          <w:rFonts w:hint="eastAsia" w:ascii="Times New Roman"/>
          <w:snapToGrid w:val="0"/>
          <w:color w:val="000000"/>
          <w:kern w:val="0"/>
          <w:highlight w:val="none"/>
        </w:rPr>
      </w:pPr>
    </w:p>
    <w:p w14:paraId="3E08446E">
      <w:pPr>
        <w:pStyle w:val="4"/>
        <w:wordWrap w:val="0"/>
        <w:autoSpaceDE/>
        <w:autoSpaceDN/>
        <w:snapToGrid w:val="0"/>
        <w:spacing w:line="440" w:lineRule="exact"/>
        <w:ind w:firstLine="480"/>
        <w:jc w:val="both"/>
        <w:rPr>
          <w:rFonts w:hint="eastAsia" w:ascii="Times New Roman"/>
          <w:b/>
          <w:snapToGrid w:val="0"/>
          <w:color w:val="000000"/>
          <w:szCs w:val="22"/>
          <w:highlight w:val="none"/>
        </w:rPr>
      </w:pPr>
      <w:bookmarkStart w:id="111" w:name="_Toc14572"/>
      <w:r>
        <w:rPr>
          <w:rFonts w:hint="eastAsia" w:ascii="Times New Roman"/>
          <w:b/>
          <w:snapToGrid w:val="0"/>
          <w:color w:val="000000"/>
          <w:szCs w:val="22"/>
          <w:highlight w:val="none"/>
          <w:lang w:val="en-US" w:eastAsia="zh-CN"/>
        </w:rPr>
        <w:t>10</w:t>
      </w:r>
      <w:r>
        <w:rPr>
          <w:rFonts w:hint="eastAsia" w:ascii="Times New Roman"/>
          <w:b/>
          <w:snapToGrid w:val="0"/>
          <w:color w:val="000000"/>
          <w:szCs w:val="22"/>
          <w:highlight w:val="none"/>
        </w:rPr>
        <w:t>．安全防护</w:t>
      </w:r>
      <w:bookmarkEnd w:id="111"/>
    </w:p>
    <w:p w14:paraId="0CFE9C0F">
      <w:pPr>
        <w:wordWrap w:val="0"/>
        <w:adjustRightInd w:val="0"/>
        <w:snapToGrid w:val="0"/>
        <w:spacing w:line="440" w:lineRule="exact"/>
        <w:ind w:firstLine="480" w:firstLineChars="200"/>
        <w:rPr>
          <w:rFonts w:hint="eastAsia" w:ascii="Times New Roman"/>
          <w:snapToGrid w:val="0"/>
          <w:color w:val="000000"/>
          <w:kern w:val="0"/>
          <w:highlight w:val="none"/>
        </w:rPr>
      </w:pPr>
      <w:r>
        <w:rPr>
          <w:rFonts w:hint="eastAsia" w:ascii="Times New Roman"/>
          <w:snapToGrid w:val="0"/>
          <w:color w:val="000000"/>
          <w:kern w:val="0"/>
          <w:highlight w:val="none"/>
        </w:rPr>
        <w:t>监理人应按照安全监理有关规定，采取严格、科学的安全防护措施，确保监理人员人身安全，承担由于自身安全防护措施不力所造成的安全事故责任和发生的费用。</w:t>
      </w:r>
    </w:p>
    <w:p w14:paraId="3D59D6E3">
      <w:pPr>
        <w:wordWrap w:val="0"/>
        <w:adjustRightInd w:val="0"/>
        <w:snapToGrid w:val="0"/>
        <w:spacing w:line="440" w:lineRule="exact"/>
        <w:ind w:firstLine="480" w:firstLineChars="200"/>
        <w:rPr>
          <w:rFonts w:hint="eastAsia" w:ascii="Times New Roman"/>
          <w:snapToGrid w:val="0"/>
          <w:color w:val="000000"/>
          <w:kern w:val="0"/>
          <w:highlight w:val="none"/>
        </w:rPr>
      </w:pPr>
    </w:p>
    <w:p w14:paraId="4AE1C0BB">
      <w:pPr>
        <w:pStyle w:val="4"/>
        <w:wordWrap w:val="0"/>
        <w:autoSpaceDE/>
        <w:autoSpaceDN/>
        <w:snapToGrid w:val="0"/>
        <w:spacing w:line="440" w:lineRule="exact"/>
        <w:ind w:firstLine="480"/>
        <w:jc w:val="both"/>
        <w:rPr>
          <w:rFonts w:hint="eastAsia" w:ascii="Times New Roman"/>
          <w:b/>
          <w:snapToGrid w:val="0"/>
          <w:color w:val="000000"/>
          <w:szCs w:val="22"/>
          <w:highlight w:val="none"/>
        </w:rPr>
      </w:pPr>
      <w:bookmarkStart w:id="112" w:name="_Toc26881"/>
      <w:r>
        <w:rPr>
          <w:rFonts w:hint="eastAsia" w:ascii="Times New Roman"/>
          <w:b/>
          <w:snapToGrid w:val="0"/>
          <w:color w:val="000000"/>
          <w:szCs w:val="22"/>
          <w:highlight w:val="none"/>
        </w:rPr>
        <w:t>1</w:t>
      </w:r>
      <w:r>
        <w:rPr>
          <w:rFonts w:hint="eastAsia" w:ascii="Times New Roman"/>
          <w:b/>
          <w:snapToGrid w:val="0"/>
          <w:color w:val="000000"/>
          <w:szCs w:val="22"/>
          <w:highlight w:val="none"/>
          <w:lang w:val="en-US" w:eastAsia="zh-CN"/>
        </w:rPr>
        <w:t>1</w:t>
      </w:r>
      <w:r>
        <w:rPr>
          <w:rFonts w:hint="eastAsia" w:ascii="Times New Roman"/>
          <w:b/>
          <w:snapToGrid w:val="0"/>
          <w:color w:val="000000"/>
          <w:szCs w:val="22"/>
          <w:highlight w:val="none"/>
        </w:rPr>
        <w:t>．接受监督</w:t>
      </w:r>
      <w:bookmarkEnd w:id="112"/>
    </w:p>
    <w:p w14:paraId="62FE7196">
      <w:pPr>
        <w:wordWrap w:val="0"/>
        <w:adjustRightInd w:val="0"/>
        <w:snapToGrid w:val="0"/>
        <w:spacing w:line="440" w:lineRule="exact"/>
        <w:ind w:firstLine="480" w:firstLineChars="200"/>
        <w:rPr>
          <w:rFonts w:hint="eastAsia" w:ascii="Times New Roman"/>
          <w:snapToGrid w:val="0"/>
          <w:color w:val="000000"/>
          <w:kern w:val="0"/>
          <w:highlight w:val="none"/>
        </w:rPr>
      </w:pPr>
      <w:r>
        <w:rPr>
          <w:rFonts w:hint="eastAsia" w:ascii="Times New Roman"/>
          <w:snapToGrid w:val="0"/>
          <w:color w:val="000000"/>
          <w:kern w:val="0"/>
          <w:highlight w:val="none"/>
        </w:rPr>
        <w:t>监理人应严格按照法律、法规以及</w:t>
      </w:r>
      <w:r>
        <w:rPr>
          <w:rFonts w:hint="eastAsia" w:ascii="Times New Roman"/>
          <w:bCs/>
          <w:snapToGrid w:val="0"/>
          <w:color w:val="000000"/>
          <w:kern w:val="0"/>
          <w:highlight w:val="none"/>
        </w:rPr>
        <w:t>《建设工程监理规范》（GB/T 50319—2013）有关规定实施监理，同时须</w:t>
      </w:r>
      <w:r>
        <w:rPr>
          <w:rFonts w:hint="eastAsia" w:ascii="Times New Roman"/>
          <w:snapToGrid w:val="0"/>
          <w:color w:val="000000"/>
          <w:kern w:val="0"/>
          <w:highlight w:val="none"/>
        </w:rPr>
        <w:t>服从委托人以及建设行政主管部门对监理工作全方位的监督，及时将监理大纲、监理规划、监理实施细则等监理文件报委托人审查备案。</w:t>
      </w:r>
    </w:p>
    <w:p w14:paraId="6390C765">
      <w:pPr>
        <w:wordWrap w:val="0"/>
        <w:adjustRightInd w:val="0"/>
        <w:snapToGrid w:val="0"/>
        <w:spacing w:line="440" w:lineRule="exact"/>
        <w:ind w:firstLine="560"/>
        <w:rPr>
          <w:rFonts w:hint="eastAsia" w:ascii="Times New Roman"/>
          <w:bCs/>
          <w:snapToGrid w:val="0"/>
          <w:color w:val="000000"/>
          <w:kern w:val="0"/>
          <w:highlight w:val="none"/>
        </w:rPr>
      </w:pPr>
    </w:p>
    <w:p w14:paraId="1680C960">
      <w:pPr>
        <w:pStyle w:val="4"/>
        <w:wordWrap w:val="0"/>
        <w:autoSpaceDE/>
        <w:autoSpaceDN/>
        <w:snapToGrid w:val="0"/>
        <w:spacing w:line="440" w:lineRule="exact"/>
        <w:ind w:firstLine="480"/>
        <w:jc w:val="both"/>
        <w:rPr>
          <w:rFonts w:hint="eastAsia" w:ascii="Times New Roman"/>
          <w:b/>
          <w:snapToGrid w:val="0"/>
          <w:color w:val="000000"/>
          <w:szCs w:val="22"/>
          <w:highlight w:val="none"/>
        </w:rPr>
      </w:pPr>
      <w:bookmarkStart w:id="113" w:name="_Toc11108"/>
      <w:r>
        <w:rPr>
          <w:rFonts w:hint="eastAsia" w:ascii="Times New Roman"/>
          <w:b/>
          <w:snapToGrid w:val="0"/>
          <w:color w:val="000000"/>
          <w:szCs w:val="22"/>
          <w:highlight w:val="none"/>
        </w:rPr>
        <w:t>1</w:t>
      </w:r>
      <w:r>
        <w:rPr>
          <w:rFonts w:hint="eastAsia" w:ascii="Times New Roman"/>
          <w:b/>
          <w:snapToGrid w:val="0"/>
          <w:color w:val="000000"/>
          <w:szCs w:val="22"/>
          <w:highlight w:val="none"/>
          <w:lang w:val="en-US" w:eastAsia="zh-CN"/>
        </w:rPr>
        <w:t>2</w:t>
      </w:r>
      <w:r>
        <w:rPr>
          <w:rFonts w:hint="eastAsia" w:ascii="Times New Roman"/>
          <w:b/>
          <w:snapToGrid w:val="0"/>
          <w:color w:val="000000"/>
          <w:szCs w:val="22"/>
          <w:highlight w:val="none"/>
        </w:rPr>
        <w:t>．监理档案移交</w:t>
      </w:r>
      <w:bookmarkEnd w:id="113"/>
    </w:p>
    <w:p w14:paraId="7CAA15C0">
      <w:pPr>
        <w:wordWrap w:val="0"/>
        <w:adjustRightInd w:val="0"/>
        <w:snapToGrid w:val="0"/>
        <w:spacing w:line="440" w:lineRule="exact"/>
        <w:ind w:firstLine="560"/>
        <w:rPr>
          <w:rFonts w:hint="eastAsia" w:ascii="Times New Roman"/>
          <w:bCs/>
          <w:snapToGrid w:val="0"/>
          <w:color w:val="000000"/>
          <w:kern w:val="0"/>
          <w:highlight w:val="none"/>
        </w:rPr>
      </w:pPr>
      <w:r>
        <w:rPr>
          <w:rFonts w:hint="eastAsia" w:ascii="Times New Roman"/>
          <w:bCs/>
          <w:snapToGrid w:val="0"/>
          <w:color w:val="000000"/>
          <w:kern w:val="0"/>
          <w:highlight w:val="none"/>
        </w:rPr>
        <w:t>项目竣工验收后，监理人应向委托人提交一式</w:t>
      </w:r>
      <w:r>
        <w:rPr>
          <w:rFonts w:hint="eastAsia" w:ascii="Times New Roman"/>
          <w:bCs/>
          <w:snapToGrid w:val="0"/>
          <w:color w:val="000000"/>
          <w:kern w:val="0"/>
          <w:highlight w:val="none"/>
          <w:u w:val="single"/>
        </w:rPr>
        <w:t>八</w:t>
      </w:r>
      <w:r>
        <w:rPr>
          <w:rFonts w:hint="eastAsia" w:ascii="Times New Roman"/>
          <w:bCs/>
          <w:snapToGrid w:val="0"/>
          <w:color w:val="000000"/>
          <w:kern w:val="0"/>
          <w:highlight w:val="none"/>
        </w:rPr>
        <w:t>份符合《建设工程监理规范》（GB/T 50319—2013）以及《韶关市城市建设档案管理办法》要求的监理档案。</w:t>
      </w:r>
    </w:p>
    <w:p w14:paraId="62109CFD">
      <w:pPr>
        <w:wordWrap w:val="0"/>
        <w:adjustRightInd w:val="0"/>
        <w:snapToGrid w:val="0"/>
        <w:spacing w:line="440" w:lineRule="exact"/>
        <w:ind w:firstLine="560"/>
        <w:rPr>
          <w:rFonts w:hint="eastAsia" w:ascii="Times New Roman"/>
          <w:bCs/>
          <w:snapToGrid w:val="0"/>
          <w:color w:val="000000"/>
          <w:kern w:val="0"/>
          <w:highlight w:val="none"/>
        </w:rPr>
      </w:pPr>
    </w:p>
    <w:p w14:paraId="671E65BB">
      <w:pPr>
        <w:pStyle w:val="4"/>
        <w:wordWrap w:val="0"/>
        <w:autoSpaceDE/>
        <w:autoSpaceDN/>
        <w:snapToGrid w:val="0"/>
        <w:spacing w:line="440" w:lineRule="exact"/>
        <w:ind w:firstLine="480"/>
        <w:jc w:val="both"/>
        <w:rPr>
          <w:rFonts w:hint="eastAsia" w:ascii="Times New Roman"/>
          <w:b/>
          <w:snapToGrid w:val="0"/>
          <w:color w:val="000000"/>
          <w:szCs w:val="22"/>
          <w:highlight w:val="none"/>
        </w:rPr>
      </w:pPr>
      <w:bookmarkStart w:id="114" w:name="_Toc3015"/>
      <w:r>
        <w:rPr>
          <w:rFonts w:hint="eastAsia" w:ascii="Times New Roman"/>
          <w:b/>
          <w:snapToGrid w:val="0"/>
          <w:color w:val="000000"/>
          <w:szCs w:val="22"/>
          <w:highlight w:val="none"/>
        </w:rPr>
        <w:t>1</w:t>
      </w:r>
      <w:r>
        <w:rPr>
          <w:rFonts w:hint="eastAsia" w:ascii="Times New Roman"/>
          <w:b/>
          <w:snapToGrid w:val="0"/>
          <w:color w:val="000000"/>
          <w:szCs w:val="22"/>
          <w:highlight w:val="none"/>
          <w:lang w:val="en-US" w:eastAsia="zh-CN"/>
        </w:rPr>
        <w:t>3</w:t>
      </w:r>
      <w:r>
        <w:rPr>
          <w:rFonts w:hint="eastAsia" w:ascii="Times New Roman"/>
          <w:b/>
          <w:snapToGrid w:val="0"/>
          <w:color w:val="000000"/>
          <w:szCs w:val="22"/>
          <w:highlight w:val="none"/>
        </w:rPr>
        <w:t>．不良行为处理</w:t>
      </w:r>
      <w:bookmarkEnd w:id="114"/>
    </w:p>
    <w:p w14:paraId="4C443150">
      <w:pPr>
        <w:pStyle w:val="29"/>
        <w:wordWrap w:val="0"/>
        <w:adjustRightInd w:val="0"/>
        <w:snapToGrid w:val="0"/>
        <w:spacing w:line="440" w:lineRule="exact"/>
        <w:ind w:firstLine="480" w:firstLineChars="200"/>
        <w:jc w:val="left"/>
        <w:rPr>
          <w:rFonts w:hint="eastAsia"/>
          <w:snapToGrid w:val="0"/>
          <w:color w:val="000000"/>
          <w:kern w:val="0"/>
          <w:highlight w:val="none"/>
        </w:rPr>
      </w:pPr>
      <w:r>
        <w:rPr>
          <w:rFonts w:hint="eastAsia"/>
          <w:snapToGrid w:val="0"/>
          <w:color w:val="000000"/>
          <w:kern w:val="0"/>
          <w:highlight w:val="none"/>
        </w:rPr>
        <w:t>监理人及其有关人员有下列行为之一的，委托人应及时报请建设行政主管部门查处。</w:t>
      </w:r>
    </w:p>
    <w:p w14:paraId="6DBBF662">
      <w:pPr>
        <w:pStyle w:val="29"/>
        <w:wordWrap w:val="0"/>
        <w:adjustRightInd w:val="0"/>
        <w:snapToGrid w:val="0"/>
        <w:spacing w:line="440" w:lineRule="exact"/>
        <w:ind w:firstLine="480" w:firstLineChars="200"/>
        <w:jc w:val="left"/>
        <w:rPr>
          <w:rFonts w:hint="eastAsia"/>
          <w:snapToGrid w:val="0"/>
          <w:color w:val="000000"/>
          <w:kern w:val="0"/>
          <w:highlight w:val="none"/>
        </w:rPr>
      </w:pPr>
      <w:r>
        <w:rPr>
          <w:rFonts w:hint="eastAsia"/>
          <w:snapToGrid w:val="0"/>
          <w:color w:val="000000"/>
          <w:kern w:val="0"/>
          <w:highlight w:val="none"/>
        </w:rPr>
        <w:t>（1）转让监理业务的；</w:t>
      </w:r>
    </w:p>
    <w:p w14:paraId="078F682D">
      <w:pPr>
        <w:pStyle w:val="29"/>
        <w:wordWrap w:val="0"/>
        <w:adjustRightInd w:val="0"/>
        <w:snapToGrid w:val="0"/>
        <w:spacing w:line="440" w:lineRule="exact"/>
        <w:ind w:firstLine="480" w:firstLineChars="200"/>
        <w:jc w:val="left"/>
        <w:rPr>
          <w:rFonts w:hint="eastAsia"/>
          <w:snapToGrid w:val="0"/>
          <w:color w:val="000000"/>
          <w:kern w:val="0"/>
          <w:highlight w:val="none"/>
        </w:rPr>
      </w:pPr>
      <w:r>
        <w:rPr>
          <w:rFonts w:hint="eastAsia"/>
          <w:snapToGrid w:val="0"/>
          <w:color w:val="000000"/>
          <w:kern w:val="0"/>
          <w:highlight w:val="none"/>
        </w:rPr>
        <w:t>（2）非原参加投标中标的总监理工程师负责组织监理或在实施过程中擅自更换总监理工程师的、项目监理机构的其他监理人员与中标文件确定的人员不相符的；</w:t>
      </w:r>
    </w:p>
    <w:p w14:paraId="6759BC6B">
      <w:pPr>
        <w:pStyle w:val="29"/>
        <w:wordWrap w:val="0"/>
        <w:adjustRightInd w:val="0"/>
        <w:snapToGrid w:val="0"/>
        <w:spacing w:line="440" w:lineRule="exact"/>
        <w:ind w:firstLine="480" w:firstLineChars="200"/>
        <w:jc w:val="left"/>
        <w:rPr>
          <w:rFonts w:hint="eastAsia"/>
          <w:snapToGrid w:val="0"/>
          <w:color w:val="000000"/>
          <w:kern w:val="0"/>
          <w:highlight w:val="none"/>
        </w:rPr>
      </w:pPr>
      <w:r>
        <w:rPr>
          <w:rFonts w:hint="eastAsia"/>
          <w:snapToGrid w:val="0"/>
          <w:color w:val="000000"/>
          <w:kern w:val="0"/>
          <w:highlight w:val="none"/>
        </w:rPr>
        <w:t>（3）与建设单位、施工单位串通，签认虚假工程量或工程造价的；</w:t>
      </w:r>
    </w:p>
    <w:p w14:paraId="25C3B9CF">
      <w:pPr>
        <w:pStyle w:val="29"/>
        <w:wordWrap w:val="0"/>
        <w:adjustRightInd w:val="0"/>
        <w:snapToGrid w:val="0"/>
        <w:spacing w:line="440" w:lineRule="exact"/>
        <w:ind w:firstLine="480" w:firstLineChars="200"/>
        <w:jc w:val="left"/>
        <w:rPr>
          <w:rFonts w:hint="eastAsia"/>
          <w:snapToGrid w:val="0"/>
          <w:color w:val="000000"/>
          <w:kern w:val="0"/>
          <w:highlight w:val="none"/>
        </w:rPr>
      </w:pPr>
      <w:r>
        <w:rPr>
          <w:rFonts w:hint="eastAsia"/>
          <w:snapToGrid w:val="0"/>
          <w:color w:val="000000"/>
          <w:kern w:val="0"/>
          <w:highlight w:val="none"/>
        </w:rPr>
        <w:t>（4）现场监理不到位的；</w:t>
      </w:r>
    </w:p>
    <w:p w14:paraId="16716376">
      <w:pPr>
        <w:pStyle w:val="29"/>
        <w:wordWrap w:val="0"/>
        <w:adjustRightInd w:val="0"/>
        <w:snapToGrid w:val="0"/>
        <w:spacing w:line="440" w:lineRule="exact"/>
        <w:ind w:firstLine="480" w:firstLineChars="200"/>
        <w:jc w:val="left"/>
        <w:rPr>
          <w:rFonts w:hint="eastAsia"/>
          <w:snapToGrid w:val="0"/>
          <w:color w:val="000000"/>
          <w:kern w:val="0"/>
          <w:highlight w:val="none"/>
        </w:rPr>
      </w:pPr>
      <w:r>
        <w:rPr>
          <w:rFonts w:hint="eastAsia"/>
          <w:snapToGrid w:val="0"/>
          <w:color w:val="000000"/>
          <w:kern w:val="0"/>
          <w:highlight w:val="none"/>
        </w:rPr>
        <w:t>（5）非本人资格证书注册单位从事监理工作的；</w:t>
      </w:r>
    </w:p>
    <w:p w14:paraId="54EC3263">
      <w:pPr>
        <w:pStyle w:val="29"/>
        <w:wordWrap w:val="0"/>
        <w:adjustRightInd w:val="0"/>
        <w:snapToGrid w:val="0"/>
        <w:spacing w:line="440" w:lineRule="exact"/>
        <w:ind w:firstLine="480" w:firstLineChars="200"/>
        <w:jc w:val="left"/>
        <w:rPr>
          <w:rFonts w:hint="eastAsia"/>
          <w:snapToGrid w:val="0"/>
          <w:color w:val="000000"/>
          <w:kern w:val="0"/>
          <w:highlight w:val="none"/>
        </w:rPr>
      </w:pPr>
      <w:r>
        <w:rPr>
          <w:rFonts w:hint="eastAsia"/>
          <w:snapToGrid w:val="0"/>
          <w:color w:val="000000"/>
          <w:kern w:val="0"/>
          <w:highlight w:val="none"/>
        </w:rPr>
        <w:t>（6）总监理工程师承担超过三项工程监理任务的；</w:t>
      </w:r>
    </w:p>
    <w:p w14:paraId="33B48A91">
      <w:pPr>
        <w:pStyle w:val="29"/>
        <w:wordWrap w:val="0"/>
        <w:adjustRightInd w:val="0"/>
        <w:snapToGrid w:val="0"/>
        <w:spacing w:line="440" w:lineRule="exact"/>
        <w:ind w:firstLine="480" w:firstLineChars="200"/>
        <w:jc w:val="left"/>
        <w:rPr>
          <w:rFonts w:hint="eastAsia"/>
          <w:snapToGrid w:val="0"/>
          <w:color w:val="000000"/>
          <w:kern w:val="0"/>
          <w:highlight w:val="none"/>
        </w:rPr>
      </w:pPr>
      <w:r>
        <w:rPr>
          <w:rFonts w:hint="eastAsia"/>
          <w:snapToGrid w:val="0"/>
          <w:color w:val="000000"/>
          <w:kern w:val="0"/>
          <w:highlight w:val="none"/>
        </w:rPr>
        <w:t>（7）违反有关法律、法规、规章规定的其它行为。</w:t>
      </w:r>
    </w:p>
    <w:p w14:paraId="14C15D8E">
      <w:pPr>
        <w:pStyle w:val="29"/>
        <w:wordWrap w:val="0"/>
        <w:adjustRightInd w:val="0"/>
        <w:snapToGrid w:val="0"/>
        <w:spacing w:line="440" w:lineRule="exact"/>
        <w:ind w:firstLine="480" w:firstLineChars="200"/>
        <w:jc w:val="left"/>
        <w:rPr>
          <w:rFonts w:hint="eastAsia"/>
          <w:snapToGrid w:val="0"/>
          <w:color w:val="000000"/>
          <w:kern w:val="0"/>
          <w:highlight w:val="none"/>
        </w:rPr>
      </w:pPr>
    </w:p>
    <w:p w14:paraId="2F6D0016">
      <w:pPr>
        <w:pStyle w:val="4"/>
        <w:wordWrap w:val="0"/>
        <w:autoSpaceDE/>
        <w:autoSpaceDN/>
        <w:snapToGrid w:val="0"/>
        <w:spacing w:line="440" w:lineRule="exact"/>
        <w:ind w:firstLine="480"/>
        <w:jc w:val="both"/>
        <w:rPr>
          <w:rFonts w:hint="eastAsia" w:ascii="Times New Roman"/>
          <w:b/>
          <w:snapToGrid w:val="0"/>
          <w:color w:val="000000"/>
          <w:szCs w:val="22"/>
          <w:highlight w:val="none"/>
        </w:rPr>
      </w:pPr>
      <w:bookmarkStart w:id="115" w:name="_Toc21928"/>
      <w:r>
        <w:rPr>
          <w:rFonts w:hint="eastAsia" w:ascii="Times New Roman"/>
          <w:b/>
          <w:snapToGrid w:val="0"/>
          <w:color w:val="000000"/>
          <w:szCs w:val="22"/>
          <w:highlight w:val="none"/>
        </w:rPr>
        <w:t>1</w:t>
      </w:r>
      <w:r>
        <w:rPr>
          <w:rFonts w:hint="eastAsia" w:ascii="Times New Roman"/>
          <w:b/>
          <w:snapToGrid w:val="0"/>
          <w:color w:val="000000"/>
          <w:szCs w:val="22"/>
          <w:highlight w:val="none"/>
          <w:lang w:val="en-US" w:eastAsia="zh-CN"/>
        </w:rPr>
        <w:t>4</w:t>
      </w:r>
      <w:r>
        <w:rPr>
          <w:rFonts w:hint="eastAsia" w:ascii="Times New Roman"/>
          <w:b/>
          <w:snapToGrid w:val="0"/>
          <w:color w:val="000000"/>
          <w:szCs w:val="22"/>
          <w:highlight w:val="none"/>
        </w:rPr>
        <w:t>．信用评价条款内容</w:t>
      </w:r>
      <w:bookmarkEnd w:id="115"/>
    </w:p>
    <w:p w14:paraId="15625F18">
      <w:pPr>
        <w:pStyle w:val="31"/>
        <w:wordWrap w:val="0"/>
        <w:adjustRightInd w:val="0"/>
        <w:snapToGrid w:val="0"/>
        <w:spacing w:line="440" w:lineRule="exact"/>
        <w:ind w:firstLine="560"/>
        <w:rPr>
          <w:rFonts w:hint="eastAsia" w:hAnsi="宋体" w:cs="宋体"/>
          <w:snapToGrid w:val="0"/>
          <w:color w:val="000000"/>
          <w:kern w:val="0"/>
          <w:szCs w:val="28"/>
          <w:highlight w:val="none"/>
        </w:rPr>
      </w:pPr>
      <w:r>
        <w:rPr>
          <w:rFonts w:hint="eastAsia" w:hAnsi="宋体" w:cs="宋体"/>
          <w:snapToGrid w:val="0"/>
          <w:color w:val="000000"/>
          <w:kern w:val="0"/>
          <w:szCs w:val="28"/>
          <w:highlight w:val="none"/>
        </w:rPr>
        <w:t>由委托人决定是否对监理人的履约情况进行信用评价。若进行信用评价，评价条款由委托人自拟，条款内容可参考人员到位情况、服务配合程度、服务成果质量、项目后期服务以及信用评价结果的运用等。</w:t>
      </w:r>
    </w:p>
    <w:p w14:paraId="5AE5B88E">
      <w:pPr>
        <w:pStyle w:val="31"/>
        <w:wordWrap w:val="0"/>
        <w:adjustRightInd w:val="0"/>
        <w:snapToGrid w:val="0"/>
        <w:spacing w:line="440" w:lineRule="exact"/>
        <w:ind w:firstLine="560"/>
        <w:rPr>
          <w:rFonts w:hint="eastAsia" w:hAnsi="宋体" w:cs="宋体"/>
          <w:snapToGrid w:val="0"/>
          <w:color w:val="000000"/>
          <w:kern w:val="0"/>
          <w:szCs w:val="28"/>
          <w:highlight w:val="none"/>
        </w:rPr>
      </w:pPr>
    </w:p>
    <w:p w14:paraId="7B44DC7C">
      <w:pPr>
        <w:pStyle w:val="4"/>
        <w:wordWrap w:val="0"/>
        <w:autoSpaceDE/>
        <w:autoSpaceDN/>
        <w:snapToGrid w:val="0"/>
        <w:spacing w:line="440" w:lineRule="exact"/>
        <w:ind w:firstLine="482" w:firstLineChars="200"/>
        <w:jc w:val="both"/>
        <w:rPr>
          <w:rFonts w:hint="eastAsia" w:ascii="Times New Roman"/>
          <w:b/>
          <w:snapToGrid w:val="0"/>
          <w:color w:val="000000"/>
          <w:szCs w:val="22"/>
          <w:highlight w:val="none"/>
        </w:rPr>
      </w:pPr>
      <w:bookmarkStart w:id="116" w:name="_Toc20950"/>
      <w:r>
        <w:rPr>
          <w:rFonts w:hint="eastAsia" w:ascii="Times New Roman"/>
          <w:b/>
          <w:snapToGrid w:val="0"/>
          <w:color w:val="000000"/>
          <w:szCs w:val="22"/>
          <w:highlight w:val="none"/>
        </w:rPr>
        <w:t>1</w:t>
      </w:r>
      <w:r>
        <w:rPr>
          <w:rFonts w:hint="eastAsia" w:ascii="Times New Roman"/>
          <w:b/>
          <w:snapToGrid w:val="0"/>
          <w:color w:val="000000"/>
          <w:szCs w:val="22"/>
          <w:highlight w:val="none"/>
          <w:lang w:val="en-US" w:eastAsia="zh-CN"/>
        </w:rPr>
        <w:t>5</w:t>
      </w:r>
      <w:r>
        <w:rPr>
          <w:rFonts w:hint="eastAsia" w:ascii="Times New Roman"/>
          <w:b/>
          <w:snapToGrid w:val="0"/>
          <w:color w:val="000000"/>
          <w:szCs w:val="22"/>
          <w:highlight w:val="none"/>
        </w:rPr>
        <w:t>．其他事项</w:t>
      </w:r>
      <w:bookmarkEnd w:id="116"/>
    </w:p>
    <w:p w14:paraId="09B65913">
      <w:pPr>
        <w:spacing w:line="400" w:lineRule="exact"/>
        <w:ind w:firstLine="480" w:firstLineChars="200"/>
        <w:rPr>
          <w:rFonts w:hint="eastAsia" w:ascii="Times New Roman"/>
          <w:snapToGrid w:val="0"/>
          <w:color w:val="000000"/>
          <w:kern w:val="0"/>
          <w:szCs w:val="22"/>
          <w:highlight w:val="none"/>
        </w:rPr>
      </w:pPr>
      <w:r>
        <w:rPr>
          <w:rFonts w:hint="eastAsia" w:ascii="Times New Roman"/>
          <w:snapToGrid w:val="0"/>
          <w:color w:val="000000"/>
          <w:kern w:val="0"/>
          <w:szCs w:val="22"/>
          <w:highlight w:val="none"/>
        </w:rPr>
        <w:t>1</w:t>
      </w:r>
      <w:r>
        <w:rPr>
          <w:rFonts w:hint="eastAsia" w:ascii="Times New Roman"/>
          <w:snapToGrid w:val="0"/>
          <w:color w:val="000000"/>
          <w:kern w:val="0"/>
          <w:szCs w:val="22"/>
          <w:highlight w:val="none"/>
          <w:lang w:val="en-US" w:eastAsia="zh-CN"/>
        </w:rPr>
        <w:t>5</w:t>
      </w:r>
      <w:r>
        <w:rPr>
          <w:rFonts w:hint="eastAsia" w:ascii="Times New Roman"/>
          <w:snapToGrid w:val="0"/>
          <w:color w:val="000000"/>
          <w:kern w:val="0"/>
          <w:szCs w:val="22"/>
          <w:highlight w:val="none"/>
        </w:rPr>
        <w:t xml:space="preserve">.1 </w:t>
      </w:r>
      <w:r>
        <w:rPr>
          <w:rFonts w:hint="eastAsia" w:hAnsi="宋体" w:cs="宋体"/>
          <w:color w:val="000000"/>
          <w:szCs w:val="24"/>
          <w:highlight w:val="none"/>
        </w:rPr>
        <w:t>根据本工程的建设工程招标代理合同约定，本工程的代理服务费、评标专家酬劳由中标人支付。由投标人在投标报价时综合考虑在内。评标专家酬劳包括食宿费用、交通费、专家评审劳务费等。</w:t>
      </w:r>
    </w:p>
    <w:p w14:paraId="7E47BB76">
      <w:pPr>
        <w:pStyle w:val="31"/>
        <w:numPr>
          <w:ilvl w:val="0"/>
          <w:numId w:val="5"/>
        </w:numPr>
        <w:wordWrap w:val="0"/>
        <w:adjustRightInd w:val="0"/>
        <w:snapToGrid w:val="0"/>
        <w:spacing w:line="440" w:lineRule="exact"/>
        <w:ind w:firstLine="560"/>
        <w:rPr>
          <w:rFonts w:hint="eastAsia" w:ascii="Times New Roman"/>
          <w:b/>
          <w:bCs/>
          <w:snapToGrid w:val="0"/>
          <w:color w:val="000000"/>
          <w:kern w:val="0"/>
          <w:highlight w:val="none"/>
        </w:rPr>
        <w:sectPr>
          <w:endnotePr>
            <w:numFmt w:val="decimal"/>
          </w:endnotePr>
          <w:pgSz w:w="11906" w:h="16838"/>
          <w:pgMar w:top="1701" w:right="1531" w:bottom="1417" w:left="1531" w:header="850" w:footer="992" w:gutter="0"/>
          <w:pgNumType w:fmt="numberInDash"/>
          <w:cols w:space="720" w:num="1"/>
          <w:docGrid w:linePitch="327" w:charSpace="0"/>
        </w:sectPr>
      </w:pPr>
    </w:p>
    <w:p w14:paraId="58113014">
      <w:pPr>
        <w:pStyle w:val="3"/>
        <w:tabs>
          <w:tab w:val="left" w:pos="885"/>
        </w:tabs>
        <w:wordWrap w:val="0"/>
        <w:autoSpaceDE/>
        <w:autoSpaceDN/>
        <w:snapToGrid w:val="0"/>
        <w:spacing w:line="440" w:lineRule="exact"/>
        <w:ind w:left="885" w:hanging="885"/>
        <w:jc w:val="center"/>
        <w:rPr>
          <w:rFonts w:ascii="Times New Roman"/>
          <w:b/>
          <w:snapToGrid w:val="0"/>
          <w:color w:val="000000"/>
          <w:sz w:val="24"/>
          <w:highlight w:val="none"/>
        </w:rPr>
      </w:pPr>
      <w:bookmarkStart w:id="117" w:name="_Hlt69698776"/>
      <w:r>
        <w:rPr>
          <w:rFonts w:ascii="Times New Roman"/>
          <w:b/>
          <w:snapToGrid w:val="0"/>
          <w:color w:val="000000"/>
          <w:sz w:val="24"/>
          <w:highlight w:val="none"/>
        </w:rPr>
        <w:t>　</w:t>
      </w:r>
      <w:bookmarkStart w:id="118" w:name="_Toc16134"/>
      <w:bookmarkStart w:id="119" w:name="_Hlt69698765"/>
      <w:bookmarkStart w:id="120" w:name="_Hlt69698713"/>
      <w:r>
        <w:rPr>
          <w:rFonts w:hint="eastAsia" w:ascii="Times New Roman"/>
          <w:b/>
          <w:snapToGrid w:val="0"/>
          <w:color w:val="000000"/>
          <w:sz w:val="24"/>
          <w:highlight w:val="none"/>
        </w:rPr>
        <w:t>第三章</w:t>
      </w:r>
      <w:bookmarkStart w:id="121" w:name="_Hlt87793831"/>
      <w:bookmarkEnd w:id="121"/>
      <w:r>
        <w:rPr>
          <w:rFonts w:hint="eastAsia" w:ascii="Times New Roman"/>
          <w:b/>
          <w:snapToGrid w:val="0"/>
          <w:color w:val="000000"/>
          <w:sz w:val="24"/>
          <w:highlight w:val="none"/>
        </w:rPr>
        <w:t xml:space="preserve"> 拟签订合同的主要条款</w:t>
      </w:r>
      <w:bookmarkEnd w:id="118"/>
    </w:p>
    <w:bookmarkEnd w:id="119"/>
    <w:bookmarkEnd w:id="120"/>
    <w:p w14:paraId="480B6BA4">
      <w:pPr>
        <w:pStyle w:val="4"/>
        <w:wordWrap w:val="0"/>
        <w:autoSpaceDE/>
        <w:autoSpaceDN/>
        <w:snapToGrid w:val="0"/>
        <w:spacing w:line="440" w:lineRule="exact"/>
        <w:ind w:firstLine="480"/>
        <w:jc w:val="both"/>
        <w:rPr>
          <w:rFonts w:hint="eastAsia" w:ascii="Times New Roman"/>
          <w:b/>
          <w:snapToGrid w:val="0"/>
          <w:color w:val="000000"/>
          <w:highlight w:val="none"/>
        </w:rPr>
      </w:pPr>
      <w:bookmarkStart w:id="122" w:name="_Toc322793288"/>
      <w:bookmarkStart w:id="123" w:name="_Toc326916629"/>
    </w:p>
    <w:bookmarkEnd w:id="122"/>
    <w:bookmarkEnd w:id="123"/>
    <w:p w14:paraId="7305C9BE">
      <w:pPr>
        <w:pStyle w:val="4"/>
        <w:wordWrap w:val="0"/>
        <w:autoSpaceDE/>
        <w:autoSpaceDN/>
        <w:snapToGrid w:val="0"/>
        <w:spacing w:line="440" w:lineRule="exact"/>
        <w:ind w:firstLine="480"/>
        <w:jc w:val="both"/>
        <w:rPr>
          <w:rFonts w:hint="eastAsia" w:ascii="Times New Roman"/>
          <w:b/>
          <w:snapToGrid w:val="0"/>
          <w:color w:val="000000"/>
          <w:szCs w:val="22"/>
          <w:highlight w:val="none"/>
        </w:rPr>
      </w:pPr>
      <w:bookmarkStart w:id="124" w:name="_Toc17593"/>
      <w:r>
        <w:rPr>
          <w:rFonts w:hint="eastAsia" w:ascii="Times New Roman"/>
          <w:b/>
          <w:snapToGrid w:val="0"/>
          <w:color w:val="000000"/>
          <w:szCs w:val="22"/>
          <w:highlight w:val="none"/>
        </w:rPr>
        <w:t>1．现场办公条件</w:t>
      </w:r>
      <w:bookmarkEnd w:id="124"/>
    </w:p>
    <w:p w14:paraId="0BFAC1DE">
      <w:pPr>
        <w:wordWrap w:val="0"/>
        <w:adjustRightInd w:val="0"/>
        <w:snapToGrid w:val="0"/>
        <w:spacing w:line="440" w:lineRule="exact"/>
        <w:ind w:firstLine="482" w:firstLineChars="200"/>
        <w:rPr>
          <w:rFonts w:hint="eastAsia" w:ascii="Times New Roman"/>
          <w:snapToGrid w:val="0"/>
          <w:color w:val="000000"/>
          <w:kern w:val="0"/>
          <w:highlight w:val="none"/>
        </w:rPr>
      </w:pPr>
      <w:r>
        <w:rPr>
          <w:rFonts w:hint="eastAsia" w:ascii="Times New Roman"/>
          <w:b/>
          <w:bCs/>
          <w:snapToGrid w:val="0"/>
          <w:color w:val="000000"/>
          <w:kern w:val="0"/>
          <w:highlight w:val="none"/>
        </w:rPr>
        <w:t>1.1</w:t>
      </w:r>
      <w:r>
        <w:rPr>
          <w:rFonts w:hint="eastAsia" w:ascii="Times New Roman"/>
          <w:snapToGrid w:val="0"/>
          <w:color w:val="000000"/>
          <w:kern w:val="0"/>
          <w:highlight w:val="none"/>
        </w:rPr>
        <w:t xml:space="preserve"> 监理人的办公、休息场所不得与承包人混用。所需场所、水电网络接入由委托人征求监理人意见后，与承包人协调明确，但费用（若有）由监理人支付。监理人所需场所的数量及其面积应与项目规模、特点相匹配，并应满足监理工作正常运作的需要。</w:t>
      </w:r>
    </w:p>
    <w:p w14:paraId="66518655">
      <w:pPr>
        <w:wordWrap w:val="0"/>
        <w:adjustRightInd w:val="0"/>
        <w:snapToGrid w:val="0"/>
        <w:spacing w:line="440" w:lineRule="exact"/>
        <w:ind w:firstLine="482" w:firstLineChars="200"/>
        <w:rPr>
          <w:rFonts w:hint="eastAsia" w:ascii="Times New Roman"/>
          <w:snapToGrid w:val="0"/>
          <w:color w:val="000000"/>
          <w:kern w:val="0"/>
          <w:highlight w:val="none"/>
        </w:rPr>
      </w:pPr>
      <w:r>
        <w:rPr>
          <w:rFonts w:hint="eastAsia" w:ascii="Times New Roman"/>
          <w:b/>
          <w:bCs/>
          <w:snapToGrid w:val="0"/>
          <w:color w:val="000000"/>
          <w:kern w:val="0"/>
          <w:highlight w:val="none"/>
        </w:rPr>
        <w:t>1.2</w:t>
      </w:r>
      <w:r>
        <w:rPr>
          <w:rFonts w:hint="eastAsia" w:ascii="Times New Roman"/>
          <w:snapToGrid w:val="0"/>
          <w:color w:val="000000"/>
          <w:kern w:val="0"/>
          <w:highlight w:val="none"/>
        </w:rPr>
        <w:t xml:space="preserve"> 监理人应按照工程需要，自行配备以下的设施、设备：</w:t>
      </w:r>
    </w:p>
    <w:p w14:paraId="76C6F72C">
      <w:pPr>
        <w:wordWrap w:val="0"/>
        <w:adjustRightInd w:val="0"/>
        <w:snapToGrid w:val="0"/>
        <w:spacing w:line="440" w:lineRule="exact"/>
        <w:ind w:firstLine="480" w:firstLineChars="200"/>
        <w:rPr>
          <w:rFonts w:hint="eastAsia" w:ascii="Times New Roman"/>
          <w:snapToGrid w:val="0"/>
          <w:color w:val="000000"/>
          <w:kern w:val="0"/>
          <w:highlight w:val="none"/>
        </w:rPr>
      </w:pPr>
      <w:r>
        <w:rPr>
          <w:rFonts w:hint="eastAsia" w:ascii="Times New Roman"/>
          <w:snapToGrid w:val="0"/>
          <w:color w:val="000000"/>
          <w:kern w:val="0"/>
          <w:highlight w:val="none"/>
        </w:rPr>
        <w:t>（1）办公桌椅、文件柜、床铺被褥、供冷采暖设施等办公和生活设施；</w:t>
      </w:r>
    </w:p>
    <w:p w14:paraId="5AF7A9E9">
      <w:pPr>
        <w:wordWrap w:val="0"/>
        <w:adjustRightInd w:val="0"/>
        <w:snapToGrid w:val="0"/>
        <w:spacing w:line="440" w:lineRule="exact"/>
        <w:ind w:firstLine="480" w:firstLineChars="200"/>
        <w:rPr>
          <w:rFonts w:hint="eastAsia" w:ascii="Times New Roman"/>
          <w:snapToGrid w:val="0"/>
          <w:color w:val="000000"/>
          <w:kern w:val="0"/>
          <w:highlight w:val="none"/>
        </w:rPr>
      </w:pPr>
      <w:r>
        <w:rPr>
          <w:rFonts w:hint="eastAsia" w:ascii="Times New Roman"/>
          <w:snapToGrid w:val="0"/>
          <w:color w:val="000000"/>
          <w:kern w:val="0"/>
          <w:highlight w:val="none"/>
        </w:rPr>
        <w:t>（2）电脑、投影、打印机、复印机、传真机等办公设备及其耗材；</w:t>
      </w:r>
    </w:p>
    <w:p w14:paraId="7DC28AB4">
      <w:pPr>
        <w:wordWrap w:val="0"/>
        <w:adjustRightInd w:val="0"/>
        <w:snapToGrid w:val="0"/>
        <w:spacing w:line="440" w:lineRule="exact"/>
        <w:ind w:firstLine="480" w:firstLineChars="200"/>
        <w:rPr>
          <w:rFonts w:hint="eastAsia" w:ascii="Times New Roman"/>
          <w:snapToGrid w:val="0"/>
          <w:color w:val="000000"/>
          <w:kern w:val="0"/>
          <w:highlight w:val="none"/>
        </w:rPr>
      </w:pPr>
      <w:r>
        <w:rPr>
          <w:rFonts w:hint="eastAsia" w:ascii="Times New Roman"/>
          <w:snapToGrid w:val="0"/>
          <w:color w:val="000000"/>
          <w:kern w:val="0"/>
          <w:highlight w:val="none"/>
        </w:rPr>
        <w:t>（3）拍摄、录音、录像等取证器材；</w:t>
      </w:r>
    </w:p>
    <w:p w14:paraId="17ED427B">
      <w:pPr>
        <w:wordWrap w:val="0"/>
        <w:adjustRightInd w:val="0"/>
        <w:snapToGrid w:val="0"/>
        <w:spacing w:line="440" w:lineRule="exact"/>
        <w:ind w:firstLine="480" w:firstLineChars="200"/>
        <w:rPr>
          <w:rFonts w:hint="eastAsia" w:ascii="Times New Roman"/>
          <w:snapToGrid w:val="0"/>
          <w:color w:val="000000"/>
          <w:kern w:val="0"/>
          <w:highlight w:val="none"/>
        </w:rPr>
      </w:pPr>
      <w:r>
        <w:rPr>
          <w:rFonts w:hint="eastAsia" w:ascii="Times New Roman"/>
          <w:snapToGrid w:val="0"/>
          <w:color w:val="000000"/>
          <w:kern w:val="0"/>
          <w:highlight w:val="none"/>
        </w:rPr>
        <w:t>（4）信息化管理软件或系统；</w:t>
      </w:r>
    </w:p>
    <w:p w14:paraId="2135B7FE">
      <w:pPr>
        <w:wordWrap w:val="0"/>
        <w:adjustRightInd w:val="0"/>
        <w:snapToGrid w:val="0"/>
        <w:spacing w:line="440" w:lineRule="exact"/>
        <w:ind w:firstLine="480" w:firstLineChars="200"/>
        <w:rPr>
          <w:rFonts w:hint="eastAsia" w:ascii="Times New Roman"/>
          <w:snapToGrid w:val="0"/>
          <w:color w:val="000000"/>
          <w:kern w:val="0"/>
          <w:highlight w:val="none"/>
        </w:rPr>
      </w:pPr>
      <w:r>
        <w:rPr>
          <w:rFonts w:hint="eastAsia" w:ascii="Times New Roman"/>
          <w:snapToGrid w:val="0"/>
          <w:color w:val="000000"/>
          <w:kern w:val="0"/>
          <w:highlight w:val="none"/>
        </w:rPr>
        <w:t>（5）通信和交通工具；</w:t>
      </w:r>
    </w:p>
    <w:p w14:paraId="45093708">
      <w:pPr>
        <w:wordWrap w:val="0"/>
        <w:adjustRightInd w:val="0"/>
        <w:snapToGrid w:val="0"/>
        <w:spacing w:line="440" w:lineRule="exact"/>
        <w:ind w:firstLine="480" w:firstLineChars="200"/>
        <w:rPr>
          <w:rFonts w:hint="eastAsia" w:ascii="Times New Roman"/>
          <w:snapToGrid w:val="0"/>
          <w:color w:val="000000"/>
          <w:kern w:val="0"/>
          <w:highlight w:val="none"/>
        </w:rPr>
      </w:pPr>
      <w:r>
        <w:rPr>
          <w:rFonts w:hint="eastAsia" w:ascii="Times New Roman"/>
          <w:snapToGrid w:val="0"/>
          <w:color w:val="000000"/>
          <w:kern w:val="0"/>
          <w:highlight w:val="none"/>
        </w:rPr>
        <w:t>（6）本招标项目必备的规范标准、图集等书籍手册；</w:t>
      </w:r>
    </w:p>
    <w:p w14:paraId="5162CFBD">
      <w:pPr>
        <w:wordWrap w:val="0"/>
        <w:adjustRightInd w:val="0"/>
        <w:snapToGrid w:val="0"/>
        <w:spacing w:line="440" w:lineRule="exact"/>
        <w:ind w:firstLine="480" w:firstLineChars="200"/>
        <w:rPr>
          <w:rFonts w:hint="eastAsia" w:ascii="Times New Roman"/>
          <w:snapToGrid w:val="0"/>
          <w:color w:val="000000"/>
          <w:kern w:val="0"/>
          <w:highlight w:val="none"/>
        </w:rPr>
      </w:pPr>
      <w:r>
        <w:rPr>
          <w:rFonts w:hint="eastAsia" w:ascii="Times New Roman"/>
          <w:snapToGrid w:val="0"/>
          <w:color w:val="000000"/>
          <w:kern w:val="0"/>
          <w:highlight w:val="none"/>
        </w:rPr>
        <w:t>（7）安全帽、安全鞋、安全手套、安全服装、手电筒等安全防护用具；</w:t>
      </w:r>
    </w:p>
    <w:p w14:paraId="7F00C185">
      <w:pPr>
        <w:wordWrap w:val="0"/>
        <w:adjustRightInd w:val="0"/>
        <w:snapToGrid w:val="0"/>
        <w:spacing w:line="440" w:lineRule="exact"/>
        <w:ind w:firstLine="480" w:firstLineChars="200"/>
        <w:rPr>
          <w:rFonts w:hint="eastAsia" w:ascii="Times New Roman"/>
          <w:snapToGrid w:val="0"/>
          <w:color w:val="000000"/>
          <w:kern w:val="0"/>
          <w:highlight w:val="none"/>
        </w:rPr>
      </w:pPr>
      <w:r>
        <w:rPr>
          <w:rFonts w:hint="eastAsia" w:ascii="Times New Roman"/>
          <w:snapToGrid w:val="0"/>
          <w:color w:val="000000"/>
          <w:kern w:val="0"/>
          <w:highlight w:val="none"/>
        </w:rPr>
        <w:t>（8）</w:t>
      </w:r>
      <w:r>
        <w:rPr>
          <w:rFonts w:hint="eastAsia" w:ascii="Times New Roman"/>
          <w:snapToGrid w:val="0"/>
          <w:color w:val="000000"/>
          <w:kern w:val="0"/>
          <w:highlight w:val="none"/>
          <w:u w:val="single"/>
        </w:rPr>
        <w:t xml:space="preserve"> 打卡 / 指纹识别 / 人脸识别 / 虹膜识别 </w:t>
      </w:r>
      <w:r>
        <w:rPr>
          <w:rFonts w:hint="eastAsia" w:ascii="Times New Roman"/>
          <w:snapToGrid w:val="0"/>
          <w:color w:val="000000"/>
          <w:kern w:val="0"/>
          <w:highlight w:val="none"/>
        </w:rPr>
        <w:t>考勤设备；</w:t>
      </w:r>
    </w:p>
    <w:p w14:paraId="5CB00149">
      <w:pPr>
        <w:wordWrap w:val="0"/>
        <w:adjustRightInd w:val="0"/>
        <w:snapToGrid w:val="0"/>
        <w:spacing w:line="440" w:lineRule="exact"/>
        <w:ind w:firstLine="480" w:firstLineChars="200"/>
        <w:rPr>
          <w:rFonts w:hint="eastAsia" w:ascii="Times New Roman"/>
          <w:snapToGrid w:val="0"/>
          <w:color w:val="000000"/>
          <w:kern w:val="0"/>
          <w:highlight w:val="none"/>
        </w:rPr>
      </w:pPr>
      <w:r>
        <w:rPr>
          <w:rFonts w:hint="eastAsia" w:ascii="Times New Roman"/>
          <w:snapToGrid w:val="0"/>
          <w:color w:val="000000"/>
          <w:kern w:val="0"/>
          <w:highlight w:val="none"/>
        </w:rPr>
        <w:t>（9）其他与监理工作有关的设备与用品。</w:t>
      </w:r>
    </w:p>
    <w:p w14:paraId="2044CEAB">
      <w:pPr>
        <w:wordWrap w:val="0"/>
        <w:adjustRightInd w:val="0"/>
        <w:snapToGrid w:val="0"/>
        <w:spacing w:line="440" w:lineRule="exact"/>
        <w:ind w:firstLine="480" w:firstLineChars="200"/>
        <w:rPr>
          <w:rFonts w:hint="eastAsia" w:ascii="Times New Roman"/>
          <w:snapToGrid w:val="0"/>
          <w:color w:val="000000"/>
          <w:kern w:val="0"/>
          <w:highlight w:val="none"/>
        </w:rPr>
      </w:pPr>
    </w:p>
    <w:p w14:paraId="7449567E">
      <w:pPr>
        <w:pStyle w:val="4"/>
        <w:wordWrap w:val="0"/>
        <w:autoSpaceDE/>
        <w:autoSpaceDN/>
        <w:snapToGrid w:val="0"/>
        <w:spacing w:line="440" w:lineRule="exact"/>
        <w:ind w:firstLine="480"/>
        <w:jc w:val="both"/>
        <w:rPr>
          <w:rFonts w:ascii="Times New Roman"/>
          <w:b/>
          <w:snapToGrid w:val="0"/>
          <w:color w:val="000000"/>
          <w:szCs w:val="22"/>
          <w:highlight w:val="none"/>
        </w:rPr>
      </w:pPr>
      <w:bookmarkStart w:id="125" w:name="_Toc13448"/>
      <w:r>
        <w:rPr>
          <w:rFonts w:hint="eastAsia" w:ascii="Times New Roman"/>
          <w:b/>
          <w:snapToGrid w:val="0"/>
          <w:color w:val="000000"/>
          <w:szCs w:val="22"/>
          <w:highlight w:val="none"/>
        </w:rPr>
        <w:t>2．监理服务费</w:t>
      </w:r>
      <w:bookmarkEnd w:id="125"/>
    </w:p>
    <w:p w14:paraId="3A3A4FA6">
      <w:pPr>
        <w:wordWrap w:val="0"/>
        <w:adjustRightInd w:val="0"/>
        <w:snapToGrid w:val="0"/>
        <w:spacing w:line="440" w:lineRule="exact"/>
        <w:ind w:firstLine="482" w:firstLineChars="200"/>
        <w:rPr>
          <w:rFonts w:hint="eastAsia" w:ascii="Times New Roman"/>
          <w:snapToGrid w:val="0"/>
          <w:color w:val="000000"/>
          <w:kern w:val="0"/>
          <w:highlight w:val="none"/>
        </w:rPr>
      </w:pPr>
      <w:r>
        <w:rPr>
          <w:rFonts w:hint="eastAsia" w:ascii="Times New Roman"/>
          <w:b/>
          <w:bCs/>
          <w:snapToGrid w:val="0"/>
          <w:color w:val="000000"/>
          <w:kern w:val="0"/>
          <w:highlight w:val="none"/>
        </w:rPr>
        <w:t>2.1</w:t>
      </w:r>
      <w:r>
        <w:rPr>
          <w:rFonts w:hint="eastAsia" w:ascii="Times New Roman"/>
          <w:snapToGrid w:val="0"/>
          <w:color w:val="000000"/>
          <w:kern w:val="0"/>
          <w:highlight w:val="none"/>
        </w:rPr>
        <w:t xml:space="preserve"> “监理服务费”指监理人履行本合同义务，委托人按照本合同约定（包括按照合同约定进行的变更和调整）给付监理人的金额，“监理服务费”指监理人完成正常工作，委托人应给付监理人并在协议书中载明的签约酬金额。</w:t>
      </w:r>
    </w:p>
    <w:p w14:paraId="2E154680">
      <w:pPr>
        <w:wordWrap w:val="0"/>
        <w:adjustRightInd w:val="0"/>
        <w:snapToGrid w:val="0"/>
        <w:spacing w:line="440" w:lineRule="exact"/>
        <w:ind w:firstLine="482" w:firstLineChars="200"/>
        <w:rPr>
          <w:rFonts w:hint="eastAsia" w:ascii="Times New Roman"/>
          <w:snapToGrid w:val="0"/>
          <w:color w:val="000000"/>
          <w:kern w:val="0"/>
          <w:highlight w:val="none"/>
        </w:rPr>
      </w:pPr>
      <w:r>
        <w:rPr>
          <w:rFonts w:hint="eastAsia" w:ascii="Times New Roman"/>
          <w:b/>
          <w:bCs/>
          <w:snapToGrid w:val="0"/>
          <w:color w:val="000000"/>
          <w:kern w:val="0"/>
          <w:highlight w:val="none"/>
        </w:rPr>
        <w:t>2.2</w:t>
      </w:r>
      <w:r>
        <w:rPr>
          <w:rFonts w:hint="eastAsia" w:ascii="Times New Roman"/>
          <w:snapToGrid w:val="0"/>
          <w:color w:val="000000"/>
          <w:kern w:val="0"/>
          <w:highlight w:val="none"/>
        </w:rPr>
        <w:t xml:space="preserve"> 监理服务费结算：</w:t>
      </w:r>
    </w:p>
    <w:p w14:paraId="12AF9E47">
      <w:pPr>
        <w:wordWrap w:val="0"/>
        <w:adjustRightInd w:val="0"/>
        <w:snapToGrid w:val="0"/>
        <w:spacing w:line="440" w:lineRule="exact"/>
        <w:ind w:firstLine="480" w:firstLineChars="200"/>
        <w:rPr>
          <w:rFonts w:hint="eastAsia" w:ascii="Times New Roman"/>
          <w:snapToGrid w:val="0"/>
          <w:color w:val="000000"/>
          <w:kern w:val="0"/>
          <w:highlight w:val="none"/>
        </w:rPr>
      </w:pPr>
      <w:r>
        <w:rPr>
          <w:rFonts w:hint="eastAsia" w:ascii="Times New Roman"/>
          <w:snapToGrid w:val="0"/>
          <w:color w:val="000000"/>
          <w:kern w:val="0"/>
          <w:highlight w:val="none"/>
        </w:rPr>
        <w:t>（1）监理中标价=签约合同价。</w:t>
      </w:r>
    </w:p>
    <w:p w14:paraId="015C2486">
      <w:pPr>
        <w:spacing w:line="460" w:lineRule="exact"/>
        <w:ind w:firstLine="480"/>
        <w:rPr>
          <w:rFonts w:hint="eastAsia" w:eastAsia="宋体"/>
          <w:color w:val="000000"/>
          <w:szCs w:val="24"/>
          <w:highlight w:val="none"/>
          <w:lang w:eastAsia="zh-CN"/>
        </w:rPr>
      </w:pPr>
      <w:r>
        <w:rPr>
          <w:rFonts w:hint="eastAsia" w:ascii="Times New Roman"/>
          <w:snapToGrid w:val="0"/>
          <w:color w:val="000000"/>
          <w:kern w:val="0"/>
          <w:highlight w:val="none"/>
        </w:rPr>
        <w:t>（2）</w:t>
      </w:r>
      <w:r>
        <w:rPr>
          <w:rFonts w:hint="eastAsia" w:hAnsi="宋体" w:cs="宋体"/>
          <w:snapToGrid w:val="0"/>
          <w:color w:val="000000"/>
          <w:kern w:val="0"/>
          <w:highlight w:val="none"/>
          <w:lang w:val="en-US" w:eastAsia="zh-CN"/>
        </w:rPr>
        <w:t>签约合同价即为监理结算价。</w:t>
      </w:r>
      <w:r>
        <w:rPr>
          <w:rFonts w:hint="eastAsia"/>
          <w:color w:val="000000"/>
          <w:szCs w:val="24"/>
          <w:highlight w:val="none"/>
        </w:rPr>
        <w:t>监理服务费不因工程量和工期的变化而增加或减少</w:t>
      </w:r>
      <w:r>
        <w:rPr>
          <w:rFonts w:hint="eastAsia"/>
          <w:color w:val="000000"/>
          <w:szCs w:val="24"/>
          <w:highlight w:val="none"/>
          <w:lang w:eastAsia="zh-CN"/>
        </w:rPr>
        <w:t>。</w:t>
      </w:r>
    </w:p>
    <w:p w14:paraId="1E519097">
      <w:pPr>
        <w:wordWrap w:val="0"/>
        <w:adjustRightInd w:val="0"/>
        <w:snapToGrid w:val="0"/>
        <w:spacing w:line="440" w:lineRule="exact"/>
        <w:ind w:firstLine="480" w:firstLineChars="200"/>
        <w:rPr>
          <w:rFonts w:hint="eastAsia"/>
          <w:color w:val="000000"/>
          <w:szCs w:val="24"/>
          <w:highlight w:val="none"/>
        </w:rPr>
      </w:pPr>
      <w:r>
        <w:rPr>
          <w:rFonts w:hint="eastAsia" w:ascii="Times New Roman"/>
          <w:snapToGrid w:val="0"/>
          <w:color w:val="000000"/>
          <w:kern w:val="0"/>
          <w:highlight w:val="none"/>
        </w:rPr>
        <w:t>（3）</w:t>
      </w:r>
      <w:r>
        <w:rPr>
          <w:rFonts w:hint="eastAsia" w:hAnsi="宋体" w:cs="宋体"/>
          <w:snapToGrid w:val="0"/>
          <w:color w:val="000000"/>
          <w:kern w:val="0"/>
          <w:highlight w:val="none"/>
        </w:rPr>
        <w:t>项目建设期间，即使出现缓建或停建事件导致监理工期延长，不另增加监理服务费</w:t>
      </w:r>
      <w:r>
        <w:rPr>
          <w:rFonts w:hint="eastAsia" w:ascii="Times New Roman"/>
          <w:snapToGrid w:val="0"/>
          <w:color w:val="000000"/>
          <w:kern w:val="0"/>
          <w:highlight w:val="none"/>
        </w:rPr>
        <w:t>。</w:t>
      </w:r>
    </w:p>
    <w:p w14:paraId="6265A273">
      <w:pPr>
        <w:wordWrap w:val="0"/>
        <w:adjustRightInd w:val="0"/>
        <w:snapToGrid w:val="0"/>
        <w:spacing w:line="440" w:lineRule="exact"/>
        <w:ind w:firstLine="482" w:firstLineChars="200"/>
        <w:rPr>
          <w:color w:val="000000"/>
          <w:highlight w:val="none"/>
        </w:rPr>
      </w:pPr>
      <w:r>
        <w:rPr>
          <w:rFonts w:hint="eastAsia" w:ascii="Times New Roman"/>
          <w:b/>
          <w:bCs/>
          <w:snapToGrid w:val="0"/>
          <w:color w:val="000000"/>
          <w:kern w:val="0"/>
          <w:highlight w:val="none"/>
        </w:rPr>
        <w:t xml:space="preserve">2.3 </w:t>
      </w:r>
      <w:r>
        <w:rPr>
          <w:rFonts w:hint="eastAsia"/>
          <w:color w:val="000000"/>
          <w:szCs w:val="24"/>
          <w:highlight w:val="none"/>
        </w:rPr>
        <w:t>监理服务费的支付：</w:t>
      </w:r>
    </w:p>
    <w:p w14:paraId="57817E52">
      <w:pPr>
        <w:wordWrap w:val="0"/>
        <w:adjustRightInd w:val="0"/>
        <w:snapToGrid w:val="0"/>
        <w:spacing w:line="288" w:lineRule="auto"/>
        <w:ind w:firstLine="480" w:firstLineChars="200"/>
        <w:rPr>
          <w:rFonts w:hint="eastAsia" w:hAnsi="宋体" w:cs="宋体"/>
          <w:snapToGrid w:val="0"/>
          <w:color w:val="000000"/>
          <w:kern w:val="0"/>
          <w:highlight w:val="none"/>
        </w:rPr>
      </w:pPr>
      <w:r>
        <w:rPr>
          <w:rFonts w:hint="eastAsia" w:hAnsi="宋体" w:cs="宋体"/>
          <w:snapToGrid w:val="0"/>
          <w:color w:val="000000"/>
          <w:kern w:val="0"/>
          <w:highlight w:val="none"/>
        </w:rPr>
        <w:t>（1）本项目监理服务费</w:t>
      </w:r>
      <w:r>
        <w:rPr>
          <w:rFonts w:hint="eastAsia" w:hAnsi="宋体" w:cs="宋体"/>
          <w:snapToGrid w:val="0"/>
          <w:color w:val="000000"/>
          <w:kern w:val="0"/>
          <w:highlight w:val="none"/>
          <w:lang w:eastAsia="zh-CN"/>
        </w:rPr>
        <w:t>不支付</w:t>
      </w:r>
      <w:r>
        <w:rPr>
          <w:rFonts w:hint="eastAsia" w:hAnsi="宋体" w:cs="宋体"/>
          <w:snapToGrid w:val="0"/>
          <w:color w:val="000000"/>
          <w:kern w:val="0"/>
          <w:highlight w:val="none"/>
        </w:rPr>
        <w:t>预付款。</w:t>
      </w:r>
    </w:p>
    <w:p w14:paraId="0AFECDCD">
      <w:pPr>
        <w:wordWrap w:val="0"/>
        <w:adjustRightInd w:val="0"/>
        <w:snapToGrid w:val="0"/>
        <w:spacing w:line="288" w:lineRule="auto"/>
        <w:ind w:firstLine="480" w:firstLineChars="200"/>
        <w:rPr>
          <w:rFonts w:hint="eastAsia" w:hAnsi="宋体" w:cs="宋体"/>
          <w:snapToGrid w:val="0"/>
          <w:color w:val="000000"/>
          <w:kern w:val="0"/>
          <w:highlight w:val="none"/>
        </w:rPr>
      </w:pPr>
      <w:r>
        <w:rPr>
          <w:rFonts w:hint="eastAsia" w:hAnsi="宋体" w:cs="宋体"/>
          <w:snapToGrid w:val="0"/>
          <w:color w:val="000000"/>
          <w:kern w:val="0"/>
          <w:highlight w:val="none"/>
        </w:rPr>
        <w:t>（2）本项目施工阶段按</w:t>
      </w:r>
      <w:r>
        <w:rPr>
          <w:rFonts w:hint="eastAsia" w:hAnsi="宋体" w:cs="宋体"/>
          <w:snapToGrid w:val="0"/>
          <w:color w:val="000000"/>
          <w:kern w:val="0"/>
          <w:highlight w:val="none"/>
          <w:lang w:val="en-US" w:eastAsia="zh-CN"/>
        </w:rPr>
        <w:t>一次性</w:t>
      </w:r>
      <w:r>
        <w:rPr>
          <w:rFonts w:hint="eastAsia" w:hAnsi="宋体" w:cs="宋体"/>
          <w:snapToGrid w:val="0"/>
          <w:color w:val="000000"/>
          <w:kern w:val="0"/>
          <w:highlight w:val="none"/>
        </w:rPr>
        <w:t>支付监理服务费；具体支付方式如下：</w:t>
      </w:r>
    </w:p>
    <w:p w14:paraId="66A4FE28">
      <w:pPr>
        <w:wordWrap w:val="0"/>
        <w:adjustRightInd w:val="0"/>
        <w:snapToGrid w:val="0"/>
        <w:spacing w:line="288" w:lineRule="auto"/>
        <w:ind w:firstLine="480" w:firstLineChars="200"/>
        <w:rPr>
          <w:rFonts w:hint="eastAsia" w:hAnsi="宋体" w:cs="宋体"/>
          <w:snapToGrid w:val="0"/>
          <w:color w:val="000000"/>
          <w:kern w:val="0"/>
          <w:highlight w:val="none"/>
        </w:rPr>
      </w:pPr>
      <w:r>
        <w:rPr>
          <w:rFonts w:hint="eastAsia" w:hAnsi="宋体" w:cs="宋体"/>
          <w:snapToGrid w:val="0"/>
          <w:color w:val="000000"/>
          <w:kern w:val="0"/>
          <w:highlight w:val="none"/>
        </w:rPr>
        <w:t>竣工验收合格后，经委托人或委托人委托的第三方审核机构结算定案后支付至监理结算价的97%；</w:t>
      </w:r>
    </w:p>
    <w:p w14:paraId="7433428F">
      <w:pPr>
        <w:wordWrap w:val="0"/>
        <w:adjustRightInd w:val="0"/>
        <w:snapToGrid w:val="0"/>
        <w:spacing w:line="288" w:lineRule="auto"/>
        <w:ind w:firstLine="480" w:firstLineChars="200"/>
        <w:rPr>
          <w:rFonts w:hint="eastAsia" w:hAnsi="宋体" w:cs="宋体"/>
          <w:snapToGrid w:val="0"/>
          <w:color w:val="000000"/>
          <w:kern w:val="0"/>
          <w:highlight w:val="none"/>
        </w:rPr>
      </w:pPr>
      <w:r>
        <w:rPr>
          <w:rFonts w:hint="eastAsia" w:hAnsi="宋体" w:cs="宋体"/>
          <w:snapToGrid w:val="0"/>
          <w:color w:val="000000"/>
          <w:kern w:val="0"/>
          <w:highlight w:val="none"/>
        </w:rPr>
        <w:t>（</w:t>
      </w:r>
      <w:r>
        <w:rPr>
          <w:rFonts w:hint="eastAsia" w:hAnsi="宋体" w:cs="宋体"/>
          <w:snapToGrid w:val="0"/>
          <w:color w:val="000000"/>
          <w:kern w:val="0"/>
          <w:highlight w:val="none"/>
          <w:lang w:val="en-US" w:eastAsia="zh-CN"/>
        </w:rPr>
        <w:t>3</w:t>
      </w:r>
      <w:r>
        <w:rPr>
          <w:rFonts w:hint="eastAsia" w:hAnsi="宋体" w:cs="宋体"/>
          <w:snapToGrid w:val="0"/>
          <w:color w:val="000000"/>
          <w:kern w:val="0"/>
          <w:highlight w:val="none"/>
        </w:rPr>
        <w:t>）监理结算价的3%款项留作保修期服务保证金。该款项自工程交（竣）工验收合格之日起两年期满后14天内结合质量保修阶段服务情况结清（不计利息）</w:t>
      </w:r>
      <w:r>
        <w:rPr>
          <w:rFonts w:hint="eastAsia" w:hAnsi="宋体" w:cs="宋体"/>
          <w:snapToGrid w:val="0"/>
          <w:color w:val="000000"/>
          <w:kern w:val="0"/>
          <w:highlight w:val="none"/>
          <w:lang w:eastAsia="zh-CN"/>
        </w:rPr>
        <w:t>，</w:t>
      </w:r>
      <w:r>
        <w:rPr>
          <w:rFonts w:hint="eastAsia" w:hAnsi="宋体" w:cs="宋体"/>
          <w:snapToGrid w:val="0"/>
          <w:color w:val="000000"/>
          <w:kern w:val="0"/>
          <w:highlight w:val="none"/>
        </w:rPr>
        <w:t>如承包人提交了等额银行保函的，可于提交次月一次性结清审定总造价。本工程为政府全额投资，实际付款时间以财政部门审批为准；</w:t>
      </w:r>
    </w:p>
    <w:p w14:paraId="25A6907E">
      <w:pPr>
        <w:wordWrap w:val="0"/>
        <w:adjustRightInd w:val="0"/>
        <w:snapToGrid w:val="0"/>
        <w:spacing w:line="288" w:lineRule="auto"/>
        <w:ind w:firstLine="480" w:firstLineChars="200"/>
        <w:rPr>
          <w:rFonts w:hint="eastAsia" w:ascii="Times New Roman"/>
          <w:snapToGrid w:val="0"/>
          <w:color w:val="000000"/>
          <w:kern w:val="0"/>
          <w:highlight w:val="none"/>
        </w:rPr>
      </w:pPr>
      <w:r>
        <w:rPr>
          <w:rFonts w:hint="eastAsia" w:hAnsi="宋体" w:cs="宋体"/>
          <w:snapToGrid w:val="0"/>
          <w:color w:val="000000"/>
          <w:kern w:val="0"/>
          <w:highlight w:val="none"/>
        </w:rPr>
        <w:t>（</w:t>
      </w:r>
      <w:r>
        <w:rPr>
          <w:rFonts w:hint="eastAsia" w:hAnsi="宋体" w:cs="宋体"/>
          <w:snapToGrid w:val="0"/>
          <w:color w:val="000000"/>
          <w:kern w:val="0"/>
          <w:highlight w:val="none"/>
          <w:lang w:val="en-US" w:eastAsia="zh-CN"/>
        </w:rPr>
        <w:t>4</w:t>
      </w:r>
      <w:r>
        <w:rPr>
          <w:rFonts w:hint="eastAsia" w:hAnsi="宋体" w:cs="宋体"/>
          <w:snapToGrid w:val="0"/>
          <w:color w:val="000000"/>
          <w:kern w:val="0"/>
          <w:highlight w:val="none"/>
        </w:rPr>
        <w:t>）每月合同价款支付前，均须扣除相应违约金（如有）。</w:t>
      </w:r>
    </w:p>
    <w:p w14:paraId="133EE48C">
      <w:pPr>
        <w:pStyle w:val="4"/>
        <w:numPr>
          <w:ilvl w:val="0"/>
          <w:numId w:val="6"/>
        </w:numPr>
        <w:wordWrap w:val="0"/>
        <w:autoSpaceDE/>
        <w:autoSpaceDN/>
        <w:snapToGrid w:val="0"/>
        <w:spacing w:line="440" w:lineRule="exact"/>
        <w:ind w:firstLine="480"/>
        <w:jc w:val="both"/>
        <w:rPr>
          <w:rFonts w:hint="eastAsia" w:ascii="Times New Roman"/>
          <w:b/>
          <w:snapToGrid w:val="0"/>
          <w:color w:val="000000"/>
          <w:szCs w:val="22"/>
          <w:highlight w:val="none"/>
        </w:rPr>
      </w:pPr>
      <w:bookmarkStart w:id="126" w:name="_Toc26705"/>
      <w:r>
        <w:rPr>
          <w:rFonts w:hint="eastAsia" w:ascii="Times New Roman"/>
          <w:b/>
          <w:snapToGrid w:val="0"/>
          <w:color w:val="000000"/>
          <w:szCs w:val="22"/>
          <w:highlight w:val="none"/>
        </w:rPr>
        <w:t>监理服务费发票</w:t>
      </w:r>
      <w:bookmarkEnd w:id="126"/>
    </w:p>
    <w:p w14:paraId="5249D7DD">
      <w:pPr>
        <w:wordWrap w:val="0"/>
        <w:adjustRightInd w:val="0"/>
        <w:snapToGrid w:val="0"/>
        <w:spacing w:line="440" w:lineRule="exact"/>
        <w:ind w:firstLine="482" w:firstLineChars="200"/>
        <w:rPr>
          <w:rFonts w:hint="eastAsia" w:ascii="Times New Roman"/>
          <w:b/>
          <w:bCs/>
          <w:snapToGrid w:val="0"/>
          <w:color w:val="000000"/>
          <w:kern w:val="0"/>
          <w:highlight w:val="none"/>
        </w:rPr>
      </w:pPr>
      <w:r>
        <w:rPr>
          <w:rFonts w:hint="eastAsia" w:ascii="Times New Roman"/>
          <w:b/>
          <w:bCs/>
          <w:snapToGrid w:val="0"/>
          <w:color w:val="000000"/>
          <w:kern w:val="0"/>
          <w:highlight w:val="none"/>
        </w:rPr>
        <w:t>委托人每次支付监理服务费前，监理人均应提供有效的增值税发票。如果监理人无法提供符合要求的监理服务费发票，</w:t>
      </w:r>
      <w:r>
        <w:rPr>
          <w:rFonts w:hint="eastAsia" w:ascii="Times New Roman"/>
          <w:b/>
          <w:bCs/>
          <w:snapToGrid w:val="0"/>
          <w:color w:val="000000"/>
          <w:kern w:val="0"/>
          <w:highlight w:val="none"/>
          <w:lang w:eastAsia="zh-CN"/>
        </w:rPr>
        <w:t>委托人有权拒绝支付相应监理服务费，</w:t>
      </w:r>
      <w:r>
        <w:rPr>
          <w:rFonts w:hint="eastAsia" w:ascii="Times New Roman"/>
          <w:b/>
          <w:bCs/>
          <w:snapToGrid w:val="0"/>
          <w:color w:val="000000"/>
          <w:kern w:val="0"/>
          <w:highlight w:val="none"/>
        </w:rPr>
        <w:t>由此造成的相应损失由监理人承担。</w:t>
      </w:r>
    </w:p>
    <w:p w14:paraId="3355AF41">
      <w:pPr>
        <w:wordWrap w:val="0"/>
        <w:adjustRightInd w:val="0"/>
        <w:snapToGrid w:val="0"/>
        <w:spacing w:line="440" w:lineRule="exact"/>
        <w:ind w:firstLine="560"/>
        <w:rPr>
          <w:rFonts w:hint="eastAsia" w:ascii="Times New Roman"/>
          <w:snapToGrid w:val="0"/>
          <w:color w:val="000000"/>
          <w:kern w:val="0"/>
          <w:highlight w:val="none"/>
        </w:rPr>
      </w:pPr>
    </w:p>
    <w:bookmarkEnd w:id="117"/>
    <w:p w14:paraId="4A60999C">
      <w:pPr>
        <w:pStyle w:val="4"/>
        <w:wordWrap w:val="0"/>
        <w:autoSpaceDE/>
        <w:autoSpaceDN/>
        <w:snapToGrid w:val="0"/>
        <w:spacing w:line="440" w:lineRule="exact"/>
        <w:ind w:firstLine="480"/>
        <w:jc w:val="both"/>
        <w:rPr>
          <w:rFonts w:hint="eastAsia" w:ascii="Times New Roman"/>
          <w:b/>
          <w:snapToGrid w:val="0"/>
          <w:color w:val="000000"/>
          <w:szCs w:val="22"/>
          <w:highlight w:val="none"/>
        </w:rPr>
      </w:pPr>
      <w:bookmarkStart w:id="127" w:name="_Toc29060"/>
      <w:bookmarkStart w:id="128" w:name="_Toc21669"/>
      <w:bookmarkStart w:id="129" w:name="_Hlt69698796"/>
      <w:r>
        <w:rPr>
          <w:rFonts w:hint="eastAsia" w:ascii="Times New Roman"/>
          <w:b/>
          <w:snapToGrid w:val="0"/>
          <w:color w:val="000000"/>
          <w:szCs w:val="22"/>
          <w:highlight w:val="none"/>
        </w:rPr>
        <w:t>4．违约责任</w:t>
      </w:r>
      <w:bookmarkEnd w:id="127"/>
    </w:p>
    <w:p w14:paraId="2CACD194">
      <w:pPr>
        <w:wordWrap w:val="0"/>
        <w:adjustRightInd w:val="0"/>
        <w:snapToGrid w:val="0"/>
        <w:spacing w:line="440" w:lineRule="exact"/>
        <w:ind w:firstLine="560"/>
        <w:rPr>
          <w:rFonts w:hint="eastAsia" w:ascii="Times New Roman"/>
          <w:snapToGrid w:val="0"/>
          <w:color w:val="000000"/>
          <w:kern w:val="0"/>
          <w:highlight w:val="none"/>
        </w:rPr>
      </w:pPr>
      <w:r>
        <w:rPr>
          <w:rFonts w:hint="eastAsia" w:ascii="Times New Roman"/>
          <w:snapToGrid w:val="0"/>
          <w:color w:val="000000"/>
          <w:kern w:val="0"/>
          <w:highlight w:val="none"/>
        </w:rPr>
        <w:t>4.1 若由于监理单位的过错或失职，对委托人造成损失的，监理人必须依法承担赔偿责任。</w:t>
      </w:r>
    </w:p>
    <w:p w14:paraId="10E24F7C">
      <w:pPr>
        <w:wordWrap w:val="0"/>
        <w:adjustRightInd w:val="0"/>
        <w:snapToGrid w:val="0"/>
        <w:spacing w:line="440" w:lineRule="exact"/>
        <w:ind w:firstLine="560"/>
        <w:rPr>
          <w:rFonts w:hint="eastAsia" w:ascii="Times New Roman"/>
          <w:snapToGrid w:val="0"/>
          <w:color w:val="000000"/>
          <w:kern w:val="0"/>
          <w:highlight w:val="none"/>
        </w:rPr>
      </w:pPr>
      <w:r>
        <w:rPr>
          <w:rFonts w:hint="eastAsia" w:ascii="Times New Roman"/>
          <w:snapToGrid w:val="0"/>
          <w:color w:val="000000"/>
          <w:kern w:val="0"/>
          <w:highlight w:val="none"/>
        </w:rPr>
        <w:t>4.2 本工程质量必须达到合格标准。若因监理人原因，工程在竣工验收或分部工程验收时没有达到此标准，监理人按监理合同价款（指监理结算价款）的</w:t>
      </w:r>
      <w:r>
        <w:rPr>
          <w:rFonts w:hint="eastAsia" w:ascii="Times New Roman"/>
          <w:snapToGrid w:val="0"/>
          <w:color w:val="000000"/>
          <w:kern w:val="0"/>
          <w:highlight w:val="none"/>
          <w:u w:val="single"/>
        </w:rPr>
        <w:t xml:space="preserve"> 3 </w:t>
      </w:r>
      <w:r>
        <w:rPr>
          <w:rFonts w:hint="eastAsia" w:ascii="Times New Roman"/>
          <w:snapToGrid w:val="0"/>
          <w:color w:val="000000"/>
          <w:kern w:val="0"/>
          <w:highlight w:val="none"/>
        </w:rPr>
        <w:t>％向委托人返纳质量违约金，并对委托人的损失依法承担赔偿责任。</w:t>
      </w:r>
    </w:p>
    <w:p w14:paraId="5B753FDD">
      <w:pPr>
        <w:wordWrap w:val="0"/>
        <w:adjustRightInd w:val="0"/>
        <w:snapToGrid w:val="0"/>
        <w:spacing w:line="440" w:lineRule="exact"/>
        <w:ind w:firstLine="560"/>
        <w:rPr>
          <w:rFonts w:hint="eastAsia" w:ascii="Times New Roman"/>
          <w:snapToGrid w:val="0"/>
          <w:color w:val="000000"/>
          <w:kern w:val="0"/>
          <w:highlight w:val="none"/>
        </w:rPr>
      </w:pPr>
      <w:r>
        <w:rPr>
          <w:rFonts w:hint="eastAsia" w:ascii="Times New Roman"/>
          <w:snapToGrid w:val="0"/>
          <w:color w:val="000000"/>
          <w:kern w:val="0"/>
          <w:highlight w:val="none"/>
        </w:rPr>
        <w:t>4.3 监理人必须按投标文件中的服务承诺条款履行合同。</w:t>
      </w:r>
    </w:p>
    <w:p w14:paraId="1AF3D01F">
      <w:pPr>
        <w:wordWrap w:val="0"/>
        <w:adjustRightInd w:val="0"/>
        <w:snapToGrid w:val="0"/>
        <w:spacing w:line="440" w:lineRule="exact"/>
        <w:ind w:firstLine="560"/>
        <w:rPr>
          <w:rFonts w:hint="eastAsia" w:ascii="Times New Roman"/>
          <w:snapToGrid w:val="0"/>
          <w:color w:val="000000"/>
          <w:kern w:val="0"/>
          <w:highlight w:val="none"/>
        </w:rPr>
      </w:pPr>
      <w:r>
        <w:rPr>
          <w:rFonts w:hint="eastAsia" w:ascii="Times New Roman"/>
          <w:snapToGrid w:val="0"/>
          <w:color w:val="000000"/>
          <w:kern w:val="0"/>
          <w:highlight w:val="none"/>
        </w:rPr>
        <w:t>4.4 监理人若是韶关市以外的企业，则其提供的监理费发票必须是在本工程所在地的税务部门开具的，委托人收到符合要求的发票后方可支付监理费。</w:t>
      </w:r>
    </w:p>
    <w:p w14:paraId="53A7E222">
      <w:pPr>
        <w:wordWrap w:val="0"/>
        <w:adjustRightInd w:val="0"/>
        <w:snapToGrid w:val="0"/>
        <w:spacing w:line="440" w:lineRule="exact"/>
        <w:ind w:firstLine="560"/>
        <w:rPr>
          <w:rFonts w:hint="eastAsia" w:ascii="Times New Roman"/>
          <w:snapToGrid w:val="0"/>
          <w:color w:val="000000"/>
          <w:kern w:val="0"/>
          <w:highlight w:val="none"/>
        </w:rPr>
      </w:pPr>
      <w:r>
        <w:rPr>
          <w:rFonts w:hint="eastAsia" w:ascii="Times New Roman"/>
          <w:snapToGrid w:val="0"/>
          <w:color w:val="000000"/>
          <w:kern w:val="0"/>
          <w:highlight w:val="none"/>
        </w:rPr>
        <w:t>4.5 监理人在监理期间应严格遵守国家、省、市有关防火、爆破和监理安全以及文明监理、深夜监理、环卫城管等规定，建立规章制度和防护措施。否则，由此造成的经济和法律责任，均由监理人负责。</w:t>
      </w:r>
    </w:p>
    <w:p w14:paraId="456010E7">
      <w:pPr>
        <w:wordWrap w:val="0"/>
        <w:adjustRightInd w:val="0"/>
        <w:snapToGrid w:val="0"/>
        <w:spacing w:line="440" w:lineRule="exact"/>
        <w:ind w:firstLine="560"/>
        <w:rPr>
          <w:rFonts w:hint="eastAsia" w:ascii="Times New Roman"/>
          <w:snapToGrid w:val="0"/>
          <w:color w:val="000000"/>
          <w:kern w:val="0"/>
          <w:highlight w:val="none"/>
        </w:rPr>
      </w:pPr>
      <w:r>
        <w:rPr>
          <w:rFonts w:hint="eastAsia" w:ascii="Times New Roman"/>
          <w:snapToGrid w:val="0"/>
          <w:color w:val="000000"/>
          <w:kern w:val="0"/>
          <w:highlight w:val="none"/>
        </w:rPr>
        <w:t>4.6 监理人应按安全监理的要求，采取严格科学的安全措施，确保监理安全和第三者的安全，承担由于自身安全措施不力所造成的事故责任和发生的费用。</w:t>
      </w:r>
    </w:p>
    <w:p w14:paraId="01F67D26">
      <w:pPr>
        <w:wordWrap w:val="0"/>
        <w:adjustRightInd w:val="0"/>
        <w:snapToGrid w:val="0"/>
        <w:spacing w:line="440" w:lineRule="exact"/>
        <w:ind w:firstLine="560"/>
        <w:rPr>
          <w:rFonts w:hint="eastAsia" w:ascii="Times New Roman"/>
          <w:snapToGrid w:val="0"/>
          <w:color w:val="000000"/>
          <w:kern w:val="0"/>
          <w:highlight w:val="none"/>
        </w:rPr>
      </w:pPr>
      <w:r>
        <w:rPr>
          <w:rFonts w:hint="eastAsia" w:ascii="Times New Roman"/>
          <w:snapToGrid w:val="0"/>
          <w:color w:val="000000"/>
          <w:kern w:val="0"/>
          <w:highlight w:val="none"/>
        </w:rPr>
        <w:t>4.7 工程竣工验收后，监理人应向委托人提供符合现行《建设工程监理规范》（GB/t50319-2013）、《韶关市城市建设档案管理办法》及韶关市城市建设档案馆的要求（质量、数量），编制成册的监理档案资料（制作标准和相关要求按韶关市城市建设档案馆的有关规定执行），并承担档案涉及的所有费用。</w:t>
      </w:r>
    </w:p>
    <w:p w14:paraId="69F16D2D">
      <w:pPr>
        <w:wordWrap w:val="0"/>
        <w:adjustRightInd w:val="0"/>
        <w:snapToGrid w:val="0"/>
        <w:spacing w:line="440" w:lineRule="exact"/>
        <w:ind w:firstLine="560"/>
        <w:rPr>
          <w:rFonts w:hint="eastAsia" w:ascii="Times New Roman"/>
          <w:snapToGrid w:val="0"/>
          <w:color w:val="000000"/>
          <w:kern w:val="0"/>
          <w:highlight w:val="none"/>
        </w:rPr>
      </w:pPr>
      <w:r>
        <w:rPr>
          <w:rFonts w:hint="eastAsia" w:ascii="Times New Roman"/>
          <w:snapToGrid w:val="0"/>
          <w:color w:val="000000"/>
          <w:kern w:val="0"/>
          <w:highlight w:val="none"/>
        </w:rPr>
        <w:t>4.8 监理人须服从委托人及政府工程质量监督部门对监理工程全方位的监督，监理资料应及时报送委托人审查备案。</w:t>
      </w:r>
    </w:p>
    <w:p w14:paraId="6E78E0B1">
      <w:pPr>
        <w:wordWrap w:val="0"/>
        <w:adjustRightInd w:val="0"/>
        <w:snapToGrid w:val="0"/>
        <w:spacing w:line="440" w:lineRule="exact"/>
        <w:ind w:firstLine="560"/>
        <w:rPr>
          <w:rFonts w:hint="eastAsia" w:ascii="Times New Roman"/>
          <w:snapToGrid w:val="0"/>
          <w:color w:val="000000"/>
          <w:kern w:val="0"/>
          <w:highlight w:val="none"/>
        </w:rPr>
      </w:pPr>
      <w:r>
        <w:rPr>
          <w:rFonts w:hint="eastAsia" w:ascii="Times New Roman"/>
          <w:snapToGrid w:val="0"/>
          <w:color w:val="000000"/>
          <w:kern w:val="0"/>
          <w:highlight w:val="none"/>
        </w:rPr>
        <w:t>4.9 监理人在施工过程中若发生现场签证时，按委托人签证管理办法执行。</w:t>
      </w:r>
    </w:p>
    <w:p w14:paraId="13E1AC3E">
      <w:pPr>
        <w:wordWrap w:val="0"/>
        <w:adjustRightInd w:val="0"/>
        <w:snapToGrid w:val="0"/>
        <w:spacing w:line="440" w:lineRule="exact"/>
        <w:ind w:firstLine="560"/>
        <w:rPr>
          <w:rFonts w:hint="eastAsia" w:ascii="Times New Roman"/>
          <w:snapToGrid w:val="0"/>
          <w:color w:val="000000"/>
          <w:kern w:val="0"/>
          <w:highlight w:val="none"/>
        </w:rPr>
      </w:pPr>
      <w:r>
        <w:rPr>
          <w:rFonts w:hint="eastAsia" w:ascii="Times New Roman"/>
          <w:snapToGrid w:val="0"/>
          <w:color w:val="000000"/>
          <w:kern w:val="0"/>
          <w:highlight w:val="none"/>
        </w:rPr>
        <w:t>4.10 招标文件、招标答疑书、投标文件和中标通知书是委托人与监理人双方签订的施工监理合同的主要组成部分，并与合同一样，具有相同的法律效力。如中标通知书发出后，发现监理人的投标文件中有与招标文件所述内容及要求不符的，按招标文件执行。</w:t>
      </w:r>
    </w:p>
    <w:p w14:paraId="7AC595B2">
      <w:pPr>
        <w:wordWrap w:val="0"/>
        <w:adjustRightInd w:val="0"/>
        <w:snapToGrid w:val="0"/>
        <w:spacing w:line="440" w:lineRule="exact"/>
        <w:ind w:firstLine="560"/>
        <w:rPr>
          <w:rFonts w:hint="eastAsia" w:ascii="Times New Roman"/>
          <w:snapToGrid w:val="0"/>
          <w:color w:val="000000"/>
          <w:kern w:val="0"/>
          <w:highlight w:val="none"/>
        </w:rPr>
      </w:pPr>
      <w:r>
        <w:rPr>
          <w:rFonts w:hint="eastAsia" w:ascii="Times New Roman"/>
          <w:snapToGrid w:val="0"/>
          <w:color w:val="000000"/>
          <w:kern w:val="0"/>
          <w:highlight w:val="none"/>
        </w:rPr>
        <w:t>4.11 投标报价应充分考虑在施工中由于委托人造成停工或工期延误等因素所产生的相关费用，委托人不予另计费；停工发生后，若可复工时，监理人应在收到委托人发出的复工通知书的当日通知施工单位复工，并安排现场监理人员及时到场进行现场监理。</w:t>
      </w:r>
    </w:p>
    <w:p w14:paraId="16E300A2">
      <w:pPr>
        <w:wordWrap w:val="0"/>
        <w:adjustRightInd w:val="0"/>
        <w:snapToGrid w:val="0"/>
        <w:spacing w:line="440" w:lineRule="exact"/>
        <w:ind w:firstLine="560"/>
        <w:rPr>
          <w:rFonts w:hint="eastAsia" w:ascii="Times New Roman"/>
          <w:snapToGrid w:val="0"/>
          <w:color w:val="000000"/>
          <w:kern w:val="0"/>
          <w:highlight w:val="none"/>
        </w:rPr>
      </w:pPr>
      <w:r>
        <w:rPr>
          <w:rFonts w:hint="eastAsia" w:ascii="Times New Roman"/>
          <w:snapToGrid w:val="0"/>
          <w:color w:val="000000"/>
          <w:kern w:val="0"/>
          <w:highlight w:val="none"/>
        </w:rPr>
        <w:t>4.12 监理人若在韶关市无固定服务场所和固定专业负责人的，则在合同签订后尽快完成驻韶固定办公场所办理和安排固定项目负责人及其他相关监理人员驻韶办公。</w:t>
      </w:r>
    </w:p>
    <w:p w14:paraId="6C3B6B91">
      <w:pPr>
        <w:wordWrap w:val="0"/>
        <w:adjustRightInd w:val="0"/>
        <w:snapToGrid w:val="0"/>
        <w:spacing w:line="440" w:lineRule="exact"/>
        <w:ind w:firstLine="560"/>
        <w:rPr>
          <w:rFonts w:hint="eastAsia" w:ascii="Times New Roman"/>
          <w:snapToGrid w:val="0"/>
          <w:color w:val="000000"/>
          <w:kern w:val="0"/>
          <w:highlight w:val="none"/>
        </w:rPr>
      </w:pPr>
      <w:r>
        <w:rPr>
          <w:rFonts w:hint="eastAsia" w:ascii="Times New Roman"/>
          <w:snapToGrid w:val="0"/>
          <w:color w:val="000000"/>
          <w:kern w:val="0"/>
          <w:highlight w:val="none"/>
        </w:rPr>
        <w:t>4.13 监理人拟派驻监理机构组成人员数量须符合《广东省建设厅转发建设部关于印发&lt;房屋建筑工程施工旁站监理管理办法（试行）&gt;的通知》（粤建管（2002）97号文》关于工程项目监理人数配置要求。同时，监理人派驻到工程所在地进行监理服务的监理人员，应能够胜任监理合同约定的监理服务工作。发包人有权以书面形式要求监理人更换不能按照监理合同的约定进行监理服务的派驻人员，若监理人拒不执行或无法在15个工作日内完成更换，则每发生一次扣除签约合同价的10%作为违约金。</w:t>
      </w:r>
    </w:p>
    <w:p w14:paraId="49AA3603">
      <w:pPr>
        <w:wordWrap w:val="0"/>
        <w:adjustRightInd w:val="0"/>
        <w:snapToGrid w:val="0"/>
        <w:spacing w:line="440" w:lineRule="exact"/>
        <w:ind w:firstLine="560"/>
        <w:rPr>
          <w:rFonts w:hint="eastAsia" w:hAnsi="宋体"/>
          <w:color w:val="000000"/>
          <w:highlight w:val="none"/>
        </w:rPr>
      </w:pPr>
      <w:r>
        <w:rPr>
          <w:rFonts w:hint="eastAsia" w:ascii="Times New Roman"/>
          <w:snapToGrid w:val="0"/>
          <w:color w:val="000000"/>
          <w:kern w:val="0"/>
          <w:highlight w:val="none"/>
        </w:rPr>
        <w:t>4.14</w:t>
      </w:r>
      <w:r>
        <w:rPr>
          <w:rFonts w:hint="eastAsia" w:hAnsi="宋体"/>
          <w:color w:val="000000"/>
          <w:highlight w:val="none"/>
        </w:rPr>
        <w:t>监理人必须保证严格遵守有关法律法规及廉政规定。如监理人及其工作人员违反本承诺规定，给发包人造成经济损失的，依法给予赔偿。</w:t>
      </w:r>
    </w:p>
    <w:p w14:paraId="49165887">
      <w:pPr>
        <w:pStyle w:val="4"/>
        <w:wordWrap w:val="0"/>
        <w:autoSpaceDE/>
        <w:autoSpaceDN/>
        <w:snapToGrid w:val="0"/>
        <w:spacing w:line="440" w:lineRule="exact"/>
        <w:ind w:firstLine="480"/>
        <w:jc w:val="both"/>
        <w:rPr>
          <w:rFonts w:hint="eastAsia" w:ascii="Times New Roman"/>
          <w:b/>
          <w:snapToGrid w:val="0"/>
          <w:color w:val="000000"/>
          <w:szCs w:val="22"/>
          <w:highlight w:val="none"/>
        </w:rPr>
      </w:pPr>
    </w:p>
    <w:p w14:paraId="602519E3">
      <w:pPr>
        <w:pStyle w:val="4"/>
        <w:wordWrap w:val="0"/>
        <w:autoSpaceDE/>
        <w:autoSpaceDN/>
        <w:snapToGrid w:val="0"/>
        <w:spacing w:line="440" w:lineRule="exact"/>
        <w:ind w:firstLine="480"/>
        <w:jc w:val="both"/>
        <w:rPr>
          <w:rFonts w:hint="eastAsia" w:ascii="Times New Roman"/>
          <w:b/>
          <w:snapToGrid w:val="0"/>
          <w:color w:val="000000"/>
          <w:szCs w:val="22"/>
          <w:highlight w:val="none"/>
        </w:rPr>
      </w:pPr>
      <w:bookmarkStart w:id="130" w:name="_Toc7600"/>
      <w:r>
        <w:rPr>
          <w:rFonts w:hint="eastAsia" w:ascii="Times New Roman"/>
          <w:b/>
          <w:snapToGrid w:val="0"/>
          <w:color w:val="000000"/>
          <w:szCs w:val="22"/>
          <w:highlight w:val="none"/>
        </w:rPr>
        <w:t>5. 监理人的服务内容：</w:t>
      </w:r>
      <w:bookmarkEnd w:id="130"/>
    </w:p>
    <w:p w14:paraId="1047B586">
      <w:pPr>
        <w:wordWrap w:val="0"/>
        <w:adjustRightInd w:val="0"/>
        <w:snapToGrid w:val="0"/>
        <w:spacing w:line="440" w:lineRule="exact"/>
        <w:ind w:firstLine="560"/>
        <w:rPr>
          <w:rFonts w:hint="eastAsia" w:hAnsi="宋体"/>
          <w:color w:val="000000"/>
          <w:highlight w:val="none"/>
        </w:rPr>
      </w:pPr>
      <w:r>
        <w:rPr>
          <w:rFonts w:hint="eastAsia" w:hAnsi="宋体"/>
          <w:color w:val="000000"/>
          <w:highlight w:val="none"/>
        </w:rPr>
        <w:t>5.1工程施工阶段服务内容</w:t>
      </w:r>
    </w:p>
    <w:p w14:paraId="5DFBDB8A">
      <w:pPr>
        <w:wordWrap w:val="0"/>
        <w:adjustRightInd w:val="0"/>
        <w:snapToGrid w:val="0"/>
        <w:spacing w:line="440" w:lineRule="exact"/>
        <w:ind w:firstLine="560"/>
        <w:rPr>
          <w:rFonts w:hint="eastAsia" w:hAnsi="宋体"/>
          <w:color w:val="000000"/>
          <w:highlight w:val="none"/>
        </w:rPr>
      </w:pPr>
      <w:r>
        <w:rPr>
          <w:rFonts w:hint="eastAsia" w:hAnsi="宋体"/>
          <w:color w:val="000000"/>
          <w:highlight w:val="none"/>
        </w:rPr>
        <w:t>本工程施工阶段工作，具体包括施工前期准备阶段，施工阶段，竣工验收阶段和工程保修阶段的监理工作。</w:t>
      </w:r>
    </w:p>
    <w:p w14:paraId="7AA054D6">
      <w:pPr>
        <w:wordWrap w:val="0"/>
        <w:adjustRightInd w:val="0"/>
        <w:snapToGrid w:val="0"/>
        <w:spacing w:line="440" w:lineRule="exact"/>
        <w:ind w:firstLine="560"/>
        <w:rPr>
          <w:rFonts w:hint="eastAsia" w:hAnsi="宋体"/>
          <w:color w:val="000000"/>
          <w:highlight w:val="none"/>
        </w:rPr>
      </w:pPr>
      <w:r>
        <w:rPr>
          <w:rFonts w:hint="eastAsia" w:hAnsi="宋体"/>
          <w:color w:val="000000"/>
          <w:highlight w:val="none"/>
        </w:rPr>
        <w:t>5.1.1参与审阅施工图纸。</w:t>
      </w:r>
    </w:p>
    <w:p w14:paraId="0A2B413D">
      <w:pPr>
        <w:wordWrap w:val="0"/>
        <w:adjustRightInd w:val="0"/>
        <w:snapToGrid w:val="0"/>
        <w:spacing w:line="440" w:lineRule="exact"/>
        <w:ind w:firstLine="560"/>
        <w:rPr>
          <w:rFonts w:hint="eastAsia" w:hAnsi="宋体"/>
          <w:color w:val="000000"/>
          <w:highlight w:val="none"/>
        </w:rPr>
      </w:pPr>
      <w:r>
        <w:rPr>
          <w:rFonts w:hint="eastAsia" w:hAnsi="宋体"/>
          <w:color w:val="000000"/>
          <w:highlight w:val="none"/>
        </w:rPr>
        <w:t>5.1.2协助招标人审核各项工程和设备质量，提出审核意见，并协助起草合同、完善合同条款。</w:t>
      </w:r>
    </w:p>
    <w:p w14:paraId="39A9F6C5">
      <w:pPr>
        <w:wordWrap w:val="0"/>
        <w:adjustRightInd w:val="0"/>
        <w:snapToGrid w:val="0"/>
        <w:spacing w:line="440" w:lineRule="exact"/>
        <w:ind w:firstLine="560"/>
        <w:rPr>
          <w:rFonts w:hint="eastAsia" w:hAnsi="宋体"/>
          <w:color w:val="000000"/>
          <w:highlight w:val="none"/>
        </w:rPr>
      </w:pPr>
      <w:r>
        <w:rPr>
          <w:rFonts w:hint="eastAsia" w:hAnsi="宋体"/>
          <w:color w:val="000000"/>
          <w:highlight w:val="none"/>
        </w:rPr>
        <w:t>5.1.3协助招标人办理开工手续。</w:t>
      </w:r>
    </w:p>
    <w:p w14:paraId="4D1A14D1">
      <w:pPr>
        <w:wordWrap w:val="0"/>
        <w:adjustRightInd w:val="0"/>
        <w:snapToGrid w:val="0"/>
        <w:spacing w:line="440" w:lineRule="exact"/>
        <w:ind w:firstLine="560"/>
        <w:rPr>
          <w:rFonts w:hint="eastAsia" w:hAnsi="宋体"/>
          <w:color w:val="000000"/>
          <w:highlight w:val="none"/>
        </w:rPr>
      </w:pPr>
      <w:r>
        <w:rPr>
          <w:rFonts w:hint="eastAsia" w:hAnsi="宋体"/>
          <w:color w:val="000000"/>
          <w:highlight w:val="none"/>
        </w:rPr>
        <w:t>5.1.4组织相关单位进行设计交底和施工图会审，负责做好会议记录和图纸会审记录。</w:t>
      </w:r>
    </w:p>
    <w:p w14:paraId="453C404C">
      <w:pPr>
        <w:wordWrap w:val="0"/>
        <w:adjustRightInd w:val="0"/>
        <w:snapToGrid w:val="0"/>
        <w:spacing w:line="440" w:lineRule="exact"/>
        <w:ind w:firstLine="480" w:firstLineChars="200"/>
        <w:rPr>
          <w:rFonts w:hint="eastAsia" w:hAnsi="宋体"/>
          <w:color w:val="000000"/>
          <w:highlight w:val="none"/>
        </w:rPr>
      </w:pPr>
      <w:r>
        <w:rPr>
          <w:rFonts w:hint="eastAsia" w:hAnsi="宋体"/>
          <w:color w:val="000000"/>
          <w:highlight w:val="none"/>
        </w:rPr>
        <w:t>5.1.5现场的移交：对现场的原始场平进行测量，作出书面记录，并在开工之前及时向施工单位移交，其次是测量放线定位的移交。</w:t>
      </w:r>
    </w:p>
    <w:p w14:paraId="42F1C278">
      <w:pPr>
        <w:wordWrap w:val="0"/>
        <w:adjustRightInd w:val="0"/>
        <w:snapToGrid w:val="0"/>
        <w:spacing w:line="440" w:lineRule="exact"/>
        <w:ind w:firstLine="480" w:firstLineChars="200"/>
        <w:rPr>
          <w:rFonts w:hint="eastAsia" w:hAnsi="宋体"/>
          <w:color w:val="000000"/>
          <w:highlight w:val="none"/>
        </w:rPr>
      </w:pPr>
      <w:r>
        <w:rPr>
          <w:rFonts w:hint="eastAsia" w:hAnsi="宋体"/>
          <w:color w:val="000000"/>
          <w:highlight w:val="none"/>
        </w:rPr>
        <w:t>5.1.6审查施工单位提出的施工组织设计、施工技术方案、施工进度计划、施工质量保证体系和施工安全保证体系。</w:t>
      </w:r>
    </w:p>
    <w:p w14:paraId="3E13AA9D">
      <w:pPr>
        <w:wordWrap w:val="0"/>
        <w:adjustRightInd w:val="0"/>
        <w:snapToGrid w:val="0"/>
        <w:spacing w:line="440" w:lineRule="exact"/>
        <w:ind w:firstLine="480" w:firstLineChars="200"/>
        <w:rPr>
          <w:rFonts w:hint="eastAsia" w:hAnsi="宋体"/>
          <w:color w:val="000000"/>
          <w:highlight w:val="none"/>
        </w:rPr>
      </w:pPr>
      <w:r>
        <w:rPr>
          <w:rFonts w:hint="eastAsia" w:hAnsi="宋体"/>
          <w:color w:val="000000"/>
          <w:highlight w:val="none"/>
        </w:rPr>
        <w:t>5.1.7督促、检查施工单位严格执行工程承包合同和国家工程技术规范、标准，协调招标人和施工单位之间的关系。</w:t>
      </w:r>
    </w:p>
    <w:p w14:paraId="09ED4CC6">
      <w:pPr>
        <w:wordWrap w:val="0"/>
        <w:adjustRightInd w:val="0"/>
        <w:snapToGrid w:val="0"/>
        <w:spacing w:line="440" w:lineRule="exact"/>
        <w:ind w:firstLine="480" w:firstLineChars="200"/>
        <w:rPr>
          <w:rFonts w:hint="eastAsia" w:hAnsi="宋体"/>
          <w:color w:val="000000"/>
          <w:highlight w:val="none"/>
        </w:rPr>
      </w:pPr>
      <w:r>
        <w:rPr>
          <w:rFonts w:hint="eastAsia" w:hAnsi="宋体"/>
          <w:color w:val="000000"/>
          <w:highlight w:val="none"/>
        </w:rPr>
        <w:t>5.1.8审核施工单位提供的材料、设备、构配件和实际的数量及质量，按照规范和质监站的要求，对相关的材料进行见证取样复验。</w:t>
      </w:r>
    </w:p>
    <w:p w14:paraId="2EE0D5E9">
      <w:pPr>
        <w:wordWrap w:val="0"/>
        <w:adjustRightInd w:val="0"/>
        <w:snapToGrid w:val="0"/>
        <w:spacing w:line="440" w:lineRule="exact"/>
        <w:ind w:firstLine="480" w:firstLineChars="200"/>
        <w:rPr>
          <w:rFonts w:hint="eastAsia" w:hAnsi="宋体"/>
          <w:color w:val="000000"/>
          <w:highlight w:val="none"/>
        </w:rPr>
      </w:pPr>
      <w:r>
        <w:rPr>
          <w:rFonts w:hint="eastAsia" w:hAnsi="宋体"/>
          <w:color w:val="000000"/>
          <w:highlight w:val="none"/>
        </w:rPr>
        <w:t>5.1.9根据施工单位提交的施工进度计划协助招标人督促现场施工进度；审核经质量验收合格的工程量，协助招标人进行工程竣工验收工作。</w:t>
      </w:r>
    </w:p>
    <w:p w14:paraId="463D9647">
      <w:pPr>
        <w:wordWrap w:val="0"/>
        <w:adjustRightInd w:val="0"/>
        <w:snapToGrid w:val="0"/>
        <w:spacing w:line="440" w:lineRule="exact"/>
        <w:ind w:firstLine="480" w:firstLineChars="200"/>
        <w:rPr>
          <w:rFonts w:hint="eastAsia" w:hAnsi="宋体"/>
          <w:color w:val="000000"/>
          <w:highlight w:val="none"/>
        </w:rPr>
      </w:pPr>
      <w:r>
        <w:rPr>
          <w:rFonts w:hint="eastAsia" w:hAnsi="宋体"/>
          <w:color w:val="000000"/>
          <w:highlight w:val="none"/>
        </w:rPr>
        <w:t>5.1.10结合工程特点，审批施工单位报送的施工总进度计划；审批施工单位编制季月度施工计划；分阶段协调施工进度计划，及时提出调整意见，督促施工单位实施进度计划，在实际控制中，对实际工期不断检查，发现偏离进度计划及时督促承包方采取措施，做到有效的动态控制。</w:t>
      </w:r>
    </w:p>
    <w:p w14:paraId="1E36ACA0">
      <w:pPr>
        <w:wordWrap w:val="0"/>
        <w:adjustRightInd w:val="0"/>
        <w:snapToGrid w:val="0"/>
        <w:spacing w:line="440" w:lineRule="exact"/>
        <w:ind w:firstLine="480" w:firstLineChars="200"/>
        <w:rPr>
          <w:rFonts w:hint="eastAsia" w:hAnsi="宋体"/>
          <w:color w:val="000000"/>
          <w:highlight w:val="none"/>
        </w:rPr>
      </w:pPr>
      <w:r>
        <w:rPr>
          <w:rFonts w:hint="eastAsia" w:hAnsi="宋体"/>
          <w:color w:val="000000"/>
          <w:highlight w:val="none"/>
        </w:rPr>
        <w:t>5.1.11督促施工单位严格按现行规范、规程、强制性质量控制标准和设计要求施工、控制工程质量。</w:t>
      </w:r>
    </w:p>
    <w:p w14:paraId="6771A906">
      <w:pPr>
        <w:wordWrap w:val="0"/>
        <w:adjustRightInd w:val="0"/>
        <w:snapToGrid w:val="0"/>
        <w:spacing w:line="440" w:lineRule="exact"/>
        <w:ind w:firstLine="480" w:firstLineChars="200"/>
        <w:rPr>
          <w:rFonts w:hint="eastAsia" w:hAnsi="宋体"/>
          <w:color w:val="000000"/>
          <w:highlight w:val="none"/>
        </w:rPr>
      </w:pPr>
      <w:r>
        <w:rPr>
          <w:rFonts w:hint="eastAsia" w:hAnsi="宋体"/>
          <w:color w:val="000000"/>
          <w:highlight w:val="none"/>
        </w:rPr>
        <w:t>5.1.12在实施过程中，监理采取程序报验检查、平行检查、旁站检查、巡视检查、定期与不定期检查等各种手段，按照规范和施工组织设计的要求，克服施工过程中的质量通病。</w:t>
      </w:r>
    </w:p>
    <w:p w14:paraId="7736D5C3">
      <w:pPr>
        <w:wordWrap w:val="0"/>
        <w:adjustRightInd w:val="0"/>
        <w:snapToGrid w:val="0"/>
        <w:spacing w:line="440" w:lineRule="exact"/>
        <w:ind w:firstLine="480" w:firstLineChars="200"/>
        <w:rPr>
          <w:rFonts w:hint="eastAsia" w:hAnsi="宋体"/>
          <w:color w:val="000000"/>
          <w:highlight w:val="none"/>
        </w:rPr>
      </w:pPr>
      <w:r>
        <w:rPr>
          <w:rFonts w:hint="eastAsia" w:hAnsi="宋体"/>
          <w:color w:val="000000"/>
          <w:highlight w:val="none"/>
        </w:rPr>
        <w:t>5.1.13督促、检查施工单位落实施工安全保证措施。</w:t>
      </w:r>
    </w:p>
    <w:p w14:paraId="3BAF1088">
      <w:pPr>
        <w:wordWrap w:val="0"/>
        <w:adjustRightInd w:val="0"/>
        <w:snapToGrid w:val="0"/>
        <w:spacing w:line="440" w:lineRule="exact"/>
        <w:ind w:firstLine="480" w:firstLineChars="200"/>
        <w:rPr>
          <w:rFonts w:hint="eastAsia" w:hAnsi="宋体"/>
          <w:color w:val="000000"/>
          <w:highlight w:val="none"/>
        </w:rPr>
      </w:pPr>
      <w:r>
        <w:rPr>
          <w:rFonts w:hint="eastAsia" w:hAnsi="宋体"/>
          <w:color w:val="000000"/>
          <w:highlight w:val="none"/>
        </w:rPr>
        <w:t>5.1.14协调参建各方之间的争议和冲突，协调各专业施工单位之间的关系，协调各专业施工作业的交接。</w:t>
      </w:r>
    </w:p>
    <w:p w14:paraId="64BE45B5">
      <w:pPr>
        <w:wordWrap w:val="0"/>
        <w:adjustRightInd w:val="0"/>
        <w:snapToGrid w:val="0"/>
        <w:spacing w:line="440" w:lineRule="exact"/>
        <w:ind w:firstLine="480" w:firstLineChars="200"/>
        <w:rPr>
          <w:rFonts w:hint="eastAsia" w:hAnsi="宋体"/>
          <w:color w:val="000000"/>
          <w:highlight w:val="none"/>
        </w:rPr>
      </w:pPr>
      <w:r>
        <w:rPr>
          <w:rFonts w:hint="eastAsia" w:hAnsi="宋体"/>
          <w:color w:val="000000"/>
          <w:highlight w:val="none"/>
        </w:rPr>
        <w:t>5.1.15组织分项工程和隐蔽工程的检查、验收，签发工程验收凭证。</w:t>
      </w:r>
    </w:p>
    <w:p w14:paraId="5E3790FF">
      <w:pPr>
        <w:wordWrap w:val="0"/>
        <w:adjustRightInd w:val="0"/>
        <w:snapToGrid w:val="0"/>
        <w:spacing w:line="440" w:lineRule="exact"/>
        <w:ind w:firstLine="480" w:firstLineChars="200"/>
        <w:rPr>
          <w:rFonts w:hint="eastAsia" w:hAnsi="宋体"/>
          <w:color w:val="000000"/>
          <w:highlight w:val="none"/>
        </w:rPr>
      </w:pPr>
      <w:r>
        <w:rPr>
          <w:rFonts w:hint="eastAsia" w:hAnsi="宋体"/>
          <w:color w:val="000000"/>
          <w:highlight w:val="none"/>
        </w:rPr>
        <w:t>5.1.16督促承建商整理合同文件和技术档案资料。</w:t>
      </w:r>
    </w:p>
    <w:p w14:paraId="5215AC55">
      <w:pPr>
        <w:wordWrap w:val="0"/>
        <w:adjustRightInd w:val="0"/>
        <w:snapToGrid w:val="0"/>
        <w:spacing w:line="440" w:lineRule="exact"/>
        <w:ind w:firstLine="480" w:firstLineChars="200"/>
        <w:rPr>
          <w:rFonts w:hint="eastAsia" w:hAnsi="宋体"/>
          <w:color w:val="000000"/>
          <w:highlight w:val="none"/>
        </w:rPr>
      </w:pPr>
      <w:r>
        <w:rPr>
          <w:rFonts w:hint="eastAsia" w:hAnsi="宋体"/>
          <w:color w:val="000000"/>
          <w:highlight w:val="none"/>
        </w:rPr>
        <w:t>5.1.17组织招标人、施工单位、设计单位进行竣工预验收。</w:t>
      </w:r>
    </w:p>
    <w:p w14:paraId="19FDEC9F">
      <w:pPr>
        <w:wordWrap w:val="0"/>
        <w:adjustRightInd w:val="0"/>
        <w:snapToGrid w:val="0"/>
        <w:spacing w:line="440" w:lineRule="exact"/>
        <w:ind w:firstLine="480" w:firstLineChars="200"/>
        <w:rPr>
          <w:rFonts w:hint="eastAsia" w:hAnsi="宋体"/>
          <w:color w:val="000000"/>
          <w:highlight w:val="none"/>
        </w:rPr>
      </w:pPr>
      <w:r>
        <w:rPr>
          <w:rFonts w:hint="eastAsia" w:hAnsi="宋体"/>
          <w:color w:val="000000"/>
          <w:highlight w:val="none"/>
        </w:rPr>
        <w:t>5.1.18提出工程质量评估报告。</w:t>
      </w:r>
    </w:p>
    <w:p w14:paraId="519C68BD">
      <w:pPr>
        <w:wordWrap w:val="0"/>
        <w:adjustRightInd w:val="0"/>
        <w:snapToGrid w:val="0"/>
        <w:spacing w:line="440" w:lineRule="exact"/>
        <w:ind w:firstLine="480" w:firstLineChars="200"/>
        <w:rPr>
          <w:rFonts w:hint="eastAsia" w:hAnsi="宋体"/>
          <w:color w:val="000000"/>
          <w:highlight w:val="none"/>
        </w:rPr>
      </w:pPr>
      <w:r>
        <w:rPr>
          <w:rFonts w:hint="eastAsia" w:hAnsi="宋体"/>
          <w:color w:val="000000"/>
          <w:highlight w:val="none"/>
        </w:rPr>
        <w:t>5.1.19检查工程状况，如发生质量事故，则参与事故的分析和处理，并鉴定质量责任。</w:t>
      </w:r>
    </w:p>
    <w:p w14:paraId="42D340AD">
      <w:pPr>
        <w:wordWrap w:val="0"/>
        <w:adjustRightInd w:val="0"/>
        <w:snapToGrid w:val="0"/>
        <w:spacing w:line="440" w:lineRule="exact"/>
        <w:ind w:firstLine="480" w:firstLineChars="200"/>
        <w:rPr>
          <w:rFonts w:hint="eastAsia" w:hAnsi="宋体"/>
          <w:color w:val="000000"/>
          <w:highlight w:val="none"/>
        </w:rPr>
      </w:pPr>
      <w:r>
        <w:rPr>
          <w:rFonts w:hint="eastAsia" w:hAnsi="宋体"/>
          <w:color w:val="000000"/>
          <w:highlight w:val="none"/>
        </w:rPr>
        <w:t>5.1.20督促施工单位在工程竣工验收后，整理工程交工资料和竣工图纸。</w:t>
      </w:r>
    </w:p>
    <w:p w14:paraId="2C80E392">
      <w:pPr>
        <w:wordWrap w:val="0"/>
        <w:adjustRightInd w:val="0"/>
        <w:snapToGrid w:val="0"/>
        <w:spacing w:line="440" w:lineRule="exact"/>
        <w:ind w:firstLine="480" w:firstLineChars="200"/>
        <w:rPr>
          <w:rFonts w:hint="eastAsia" w:hAnsi="宋体"/>
          <w:color w:val="000000"/>
          <w:highlight w:val="none"/>
        </w:rPr>
      </w:pPr>
      <w:r>
        <w:rPr>
          <w:rFonts w:hint="eastAsia" w:hAnsi="宋体"/>
          <w:color w:val="000000"/>
          <w:highlight w:val="none"/>
        </w:rPr>
        <w:t>5.1.21督促完善签署工程保修协议，督促施工单位回访。</w:t>
      </w:r>
    </w:p>
    <w:p w14:paraId="20DE5786">
      <w:pPr>
        <w:wordWrap w:val="0"/>
        <w:adjustRightInd w:val="0"/>
        <w:snapToGrid w:val="0"/>
        <w:spacing w:line="440" w:lineRule="exact"/>
        <w:ind w:firstLine="480" w:firstLineChars="200"/>
        <w:rPr>
          <w:rFonts w:hint="eastAsia" w:hAnsi="宋体"/>
          <w:color w:val="000000"/>
          <w:highlight w:val="none"/>
        </w:rPr>
      </w:pPr>
      <w:r>
        <w:rPr>
          <w:rFonts w:hint="eastAsia" w:hAnsi="宋体"/>
          <w:color w:val="000000"/>
          <w:highlight w:val="none"/>
        </w:rPr>
        <w:t>5.1.22督促施工单位及时完成未完工程尾项，协助招标人督促施工单位按照国家有关规定和保修协议开展维修工作，维修工程出现的缺陷，保证维修工作顺利进行。</w:t>
      </w:r>
    </w:p>
    <w:p w14:paraId="62C8EAF7">
      <w:pPr>
        <w:wordWrap w:val="0"/>
        <w:adjustRightInd w:val="0"/>
        <w:snapToGrid w:val="0"/>
        <w:spacing w:line="440" w:lineRule="exact"/>
        <w:ind w:firstLine="480" w:firstLineChars="200"/>
        <w:rPr>
          <w:rFonts w:hint="eastAsia" w:hAnsi="宋体"/>
          <w:color w:val="000000"/>
          <w:highlight w:val="none"/>
        </w:rPr>
      </w:pPr>
      <w:r>
        <w:rPr>
          <w:rFonts w:hint="eastAsia" w:hAnsi="宋体"/>
          <w:color w:val="000000"/>
          <w:highlight w:val="none"/>
        </w:rPr>
        <w:t>5.1.23保修期间如出现工程质量问题，接招标人通知后参与调查、分析，确定发生工程质量问题的原因责任，共同研究修补措施，并负责监督责任单位修补工作。</w:t>
      </w:r>
    </w:p>
    <w:p w14:paraId="2EA311C7">
      <w:pPr>
        <w:pStyle w:val="4"/>
        <w:wordWrap w:val="0"/>
        <w:autoSpaceDE/>
        <w:autoSpaceDN/>
        <w:snapToGrid w:val="0"/>
        <w:spacing w:line="440" w:lineRule="exact"/>
        <w:ind w:firstLine="480"/>
        <w:jc w:val="both"/>
        <w:rPr>
          <w:rFonts w:hint="eastAsia" w:ascii="Times New Roman"/>
          <w:b/>
          <w:snapToGrid w:val="0"/>
          <w:color w:val="000000"/>
          <w:szCs w:val="22"/>
          <w:highlight w:val="none"/>
        </w:rPr>
      </w:pPr>
      <w:r>
        <w:rPr>
          <w:rFonts w:hint="eastAsia" w:ascii="Times New Roman"/>
          <w:b/>
          <w:snapToGrid w:val="0"/>
          <w:color w:val="000000"/>
          <w:szCs w:val="22"/>
          <w:highlight w:val="none"/>
        </w:rPr>
        <w:t xml:space="preserve"> </w:t>
      </w:r>
    </w:p>
    <w:p w14:paraId="089FBD74">
      <w:pPr>
        <w:pStyle w:val="4"/>
        <w:wordWrap w:val="0"/>
        <w:autoSpaceDE/>
        <w:autoSpaceDN/>
        <w:snapToGrid w:val="0"/>
        <w:spacing w:line="440" w:lineRule="exact"/>
        <w:ind w:firstLine="480"/>
        <w:jc w:val="both"/>
        <w:rPr>
          <w:rFonts w:hint="eastAsia" w:ascii="Times New Roman"/>
          <w:b/>
          <w:snapToGrid w:val="0"/>
          <w:color w:val="000000"/>
          <w:szCs w:val="22"/>
          <w:highlight w:val="none"/>
        </w:rPr>
      </w:pPr>
      <w:bookmarkStart w:id="131" w:name="_Toc24977"/>
      <w:r>
        <w:rPr>
          <w:rFonts w:hint="eastAsia" w:ascii="Times New Roman"/>
          <w:b/>
          <w:snapToGrid w:val="0"/>
          <w:color w:val="000000"/>
          <w:szCs w:val="22"/>
          <w:highlight w:val="none"/>
        </w:rPr>
        <w:t>6. 监理人违约及违约责任</w:t>
      </w:r>
      <w:bookmarkEnd w:id="131"/>
    </w:p>
    <w:p w14:paraId="5B06B8D1">
      <w:pPr>
        <w:pStyle w:val="32"/>
        <w:spacing w:line="460" w:lineRule="exact"/>
        <w:ind w:firstLine="480" w:firstLineChars="200"/>
        <w:rPr>
          <w:rFonts w:hint="eastAsia" w:hAnsi="宋体"/>
          <w:color w:val="000000"/>
          <w:sz w:val="24"/>
          <w:highlight w:val="none"/>
        </w:rPr>
      </w:pPr>
      <w:r>
        <w:rPr>
          <w:rFonts w:hint="eastAsia" w:hAnsi="宋体"/>
          <w:color w:val="000000"/>
          <w:sz w:val="24"/>
          <w:highlight w:val="none"/>
        </w:rPr>
        <w:t xml:space="preserve">通常情况下，监理人不能按合同履行其义务和职责，因工作过失或渎职而造成了工程的经济和工期损失，为监理人违约，监理人应当向委托人赔偿经济损失，并承担相关的行政、法律责任。在本监理合同中，双方约定将监理人违约范围适当扩大，增加两种视为监理人违约的情况，一是监理人未按约定履行其义务工作时，即使未造成损失，视为监理人违约；二是监理目标未能达标，无论主要原因是什么，视为监理人违约。所有的违约金在当期的监理服务费扣除。本附件将监理人违约分为监理不良行为、监理过失、监理渎职及监理不达标四大情形造成的违约，这四种违约情形及违约责任的承担作如下规定： </w:t>
      </w:r>
    </w:p>
    <w:p w14:paraId="3B72934A">
      <w:pPr>
        <w:pStyle w:val="33"/>
        <w:spacing w:line="460" w:lineRule="exact"/>
        <w:ind w:firstLine="482" w:firstLineChars="200"/>
        <w:rPr>
          <w:rFonts w:hint="eastAsia" w:hAnsi="宋体"/>
          <w:b/>
          <w:bCs/>
          <w:color w:val="000000"/>
          <w:sz w:val="24"/>
          <w:highlight w:val="none"/>
        </w:rPr>
      </w:pPr>
      <w:r>
        <w:rPr>
          <w:rFonts w:hint="eastAsia" w:hAnsi="宋体"/>
          <w:b/>
          <w:bCs/>
          <w:color w:val="000000"/>
          <w:sz w:val="24"/>
          <w:highlight w:val="none"/>
        </w:rPr>
        <w:t>6.1监理不良行为违约</w:t>
      </w:r>
    </w:p>
    <w:p w14:paraId="1E861749">
      <w:pPr>
        <w:pStyle w:val="33"/>
        <w:spacing w:line="460" w:lineRule="exact"/>
        <w:rPr>
          <w:rFonts w:hint="eastAsia" w:hAnsi="宋体"/>
          <w:color w:val="000000"/>
          <w:sz w:val="24"/>
          <w:highlight w:val="none"/>
        </w:rPr>
      </w:pPr>
      <w:r>
        <w:rPr>
          <w:rFonts w:hint="eastAsia" w:hAnsi="宋体"/>
          <w:color w:val="000000"/>
          <w:sz w:val="24"/>
          <w:highlight w:val="none"/>
        </w:rPr>
        <w:t xml:space="preserve">    6.1.1监理不良行为违约的认定</w:t>
      </w:r>
    </w:p>
    <w:p w14:paraId="4C519B43">
      <w:pPr>
        <w:pStyle w:val="33"/>
        <w:spacing w:line="460" w:lineRule="exact"/>
        <w:ind w:firstLine="480" w:firstLineChars="200"/>
        <w:rPr>
          <w:rFonts w:hint="eastAsia" w:hAnsi="宋体"/>
          <w:color w:val="000000"/>
          <w:sz w:val="24"/>
          <w:highlight w:val="none"/>
        </w:rPr>
      </w:pPr>
      <w:r>
        <w:rPr>
          <w:rFonts w:hint="eastAsia" w:hAnsi="宋体"/>
          <w:color w:val="000000"/>
          <w:sz w:val="24"/>
          <w:highlight w:val="none"/>
        </w:rPr>
        <w:t>监理人员一切不按相关法规规定和要求履行义务工作的行为均可视为监理不良行为。监理不良行为特征主要体现是：1、项目监理架构未按相关法规及投标文件承诺规定组建，监理人员未完全到位和未按规定在岗的情形；2、相关法律、法规、地方规范性文件、监理规范、本项目相关合同文件规定及委托人指明的监理人的义务工作，监理人却未能执行或执行不及时；3、委托人指出或发现监理人在实施监理行为过程中明显的签证错误、审批错误及指令错误。</w:t>
      </w:r>
    </w:p>
    <w:p w14:paraId="22617A06">
      <w:pPr>
        <w:pStyle w:val="33"/>
        <w:spacing w:line="460" w:lineRule="exact"/>
        <w:ind w:firstLine="480" w:firstLineChars="200"/>
        <w:rPr>
          <w:rFonts w:hint="eastAsia" w:hAnsi="宋体"/>
          <w:color w:val="000000"/>
          <w:sz w:val="24"/>
          <w:highlight w:val="none"/>
        </w:rPr>
      </w:pPr>
      <w:r>
        <w:rPr>
          <w:rFonts w:hint="eastAsia" w:hAnsi="宋体"/>
          <w:color w:val="000000"/>
          <w:sz w:val="24"/>
          <w:highlight w:val="none"/>
        </w:rPr>
        <w:t>监理人的不良行为一旦被发现，由委托人管理人员在“监理行为记录档案”作记录，无论是否造成损失，即构成监理人违约。若该行为已造成实际损失，按本附件界定的监理过失违约规定处理。</w:t>
      </w:r>
    </w:p>
    <w:p w14:paraId="7CAC2B7D">
      <w:pPr>
        <w:pStyle w:val="33"/>
        <w:spacing w:line="460" w:lineRule="exact"/>
        <w:ind w:firstLine="482" w:firstLineChars="200"/>
        <w:rPr>
          <w:rFonts w:hint="eastAsia" w:hAnsi="宋体"/>
          <w:b/>
          <w:color w:val="000000"/>
          <w:sz w:val="24"/>
          <w:highlight w:val="none"/>
        </w:rPr>
      </w:pPr>
      <w:r>
        <w:rPr>
          <w:rFonts w:hint="eastAsia" w:hAnsi="宋体"/>
          <w:b/>
          <w:color w:val="000000"/>
          <w:sz w:val="24"/>
          <w:highlight w:val="none"/>
        </w:rPr>
        <w:t>所有监理不良行为违约发生的违约金均从监理人进度款中扣除，监理服务费结算以扣除违约金总数后的金额为准。</w:t>
      </w:r>
    </w:p>
    <w:p w14:paraId="6580D6DF">
      <w:pPr>
        <w:pStyle w:val="33"/>
        <w:spacing w:line="460" w:lineRule="exact"/>
        <w:rPr>
          <w:rFonts w:hint="eastAsia" w:hAnsi="宋体"/>
          <w:color w:val="000000"/>
          <w:sz w:val="24"/>
          <w:highlight w:val="none"/>
        </w:rPr>
      </w:pPr>
      <w:r>
        <w:rPr>
          <w:rFonts w:hint="eastAsia" w:hAnsi="宋体"/>
          <w:color w:val="000000"/>
          <w:sz w:val="24"/>
          <w:highlight w:val="none"/>
        </w:rPr>
        <w:t xml:space="preserve">    6.1.2 监理不良行为违约的责任承担</w:t>
      </w:r>
    </w:p>
    <w:p w14:paraId="05260A1D">
      <w:pPr>
        <w:pStyle w:val="33"/>
        <w:spacing w:line="460" w:lineRule="exact"/>
        <w:ind w:firstLine="480" w:firstLineChars="200"/>
        <w:rPr>
          <w:rFonts w:hint="eastAsia" w:hAnsi="宋体"/>
          <w:color w:val="000000"/>
          <w:sz w:val="24"/>
          <w:highlight w:val="none"/>
        </w:rPr>
      </w:pPr>
      <w:r>
        <w:rPr>
          <w:rFonts w:hint="eastAsia" w:hAnsi="宋体"/>
          <w:color w:val="000000"/>
          <w:sz w:val="24"/>
          <w:highlight w:val="none"/>
        </w:rPr>
        <w:t>监理人发生监理不良行为一次，承担一般违约责任一次，监理人向委托人交纳违约金1000元。</w:t>
      </w:r>
    </w:p>
    <w:p w14:paraId="650E4B52">
      <w:pPr>
        <w:pStyle w:val="33"/>
        <w:spacing w:line="460" w:lineRule="exact"/>
        <w:ind w:firstLine="480" w:firstLineChars="200"/>
        <w:rPr>
          <w:rFonts w:hint="eastAsia" w:hAnsi="宋体"/>
          <w:color w:val="000000"/>
          <w:sz w:val="24"/>
          <w:highlight w:val="none"/>
        </w:rPr>
      </w:pPr>
      <w:r>
        <w:rPr>
          <w:rFonts w:hint="eastAsia" w:hAnsi="宋体"/>
          <w:color w:val="000000"/>
          <w:sz w:val="24"/>
          <w:highlight w:val="none"/>
        </w:rPr>
        <w:t>6.1.2.</w:t>
      </w:r>
      <w:r>
        <w:rPr>
          <w:rFonts w:hAnsi="宋体"/>
          <w:color w:val="000000"/>
          <w:sz w:val="24"/>
          <w:highlight w:val="none"/>
        </w:rPr>
        <w:t>1</w:t>
      </w:r>
      <w:r>
        <w:rPr>
          <w:rFonts w:hint="eastAsia" w:hAnsi="宋体"/>
          <w:color w:val="000000"/>
          <w:sz w:val="24"/>
          <w:highlight w:val="none"/>
        </w:rPr>
        <w:t xml:space="preserve">  总监或总监代表如果无故缺席例会或招标人组织的会议，每次交纳违约金2000元。</w:t>
      </w:r>
    </w:p>
    <w:p w14:paraId="25A4A837">
      <w:pPr>
        <w:pStyle w:val="33"/>
        <w:spacing w:line="460" w:lineRule="exact"/>
        <w:ind w:firstLine="480" w:firstLineChars="200"/>
        <w:rPr>
          <w:rFonts w:hint="eastAsia" w:hAnsi="宋体"/>
          <w:b/>
          <w:bCs/>
          <w:color w:val="000000"/>
          <w:sz w:val="24"/>
          <w:highlight w:val="none"/>
          <w:u w:val="single"/>
        </w:rPr>
      </w:pPr>
      <w:r>
        <w:rPr>
          <w:rFonts w:hint="eastAsia" w:hAnsi="宋体"/>
          <w:color w:val="000000"/>
          <w:sz w:val="24"/>
          <w:highlight w:val="none"/>
        </w:rPr>
        <w:t>6.1.2.</w:t>
      </w:r>
      <w:r>
        <w:rPr>
          <w:rFonts w:hAnsi="宋体"/>
          <w:color w:val="000000"/>
          <w:sz w:val="24"/>
          <w:highlight w:val="none"/>
        </w:rPr>
        <w:t>2</w:t>
      </w:r>
      <w:r>
        <w:rPr>
          <w:rFonts w:hint="eastAsia" w:hAnsi="宋体"/>
          <w:color w:val="000000"/>
          <w:sz w:val="24"/>
          <w:highlight w:val="none"/>
        </w:rPr>
        <w:t xml:space="preserve"> </w:t>
      </w:r>
      <w:r>
        <w:rPr>
          <w:rFonts w:hint="eastAsia" w:hAnsi="宋体"/>
          <w:b/>
          <w:bCs/>
          <w:color w:val="000000"/>
          <w:sz w:val="24"/>
          <w:highlight w:val="none"/>
          <w:u w:val="single"/>
        </w:rPr>
        <w:t>其他监理人员必须按配备要求在现场驻场监理，离开项目现场必须经委托人书面同意，如委托人发现监理人员非正常离岗，监理人向委托人每人次交纳违约金2000元。</w:t>
      </w:r>
    </w:p>
    <w:p w14:paraId="596D8342">
      <w:pPr>
        <w:pStyle w:val="33"/>
        <w:spacing w:line="460" w:lineRule="exact"/>
        <w:ind w:firstLine="480" w:firstLineChars="200"/>
        <w:rPr>
          <w:rFonts w:hint="eastAsia" w:hAnsi="宋体"/>
          <w:color w:val="000000"/>
          <w:sz w:val="24"/>
          <w:highlight w:val="none"/>
        </w:rPr>
      </w:pPr>
      <w:r>
        <w:rPr>
          <w:rFonts w:hint="eastAsia" w:hAnsi="宋体"/>
          <w:color w:val="000000"/>
          <w:sz w:val="24"/>
          <w:highlight w:val="none"/>
        </w:rPr>
        <w:t>6.1.2.</w:t>
      </w:r>
      <w:r>
        <w:rPr>
          <w:rFonts w:hAnsi="宋体"/>
          <w:color w:val="000000"/>
          <w:sz w:val="24"/>
          <w:highlight w:val="none"/>
        </w:rPr>
        <w:t>3</w:t>
      </w:r>
      <w:r>
        <w:rPr>
          <w:rFonts w:hint="eastAsia" w:hAnsi="宋体"/>
          <w:color w:val="000000"/>
          <w:sz w:val="24"/>
          <w:highlight w:val="none"/>
        </w:rPr>
        <w:t xml:space="preserve"> 不按规定委派专业人员，不按时、准时参加各项验收和抽查的，不及时签署检查、验收记录的，一次向建设（委托）单位交纳违约金¥1000元/次、项。</w:t>
      </w:r>
    </w:p>
    <w:p w14:paraId="41CC9C35">
      <w:pPr>
        <w:pStyle w:val="33"/>
        <w:spacing w:line="460" w:lineRule="exact"/>
        <w:ind w:firstLine="480" w:firstLineChars="200"/>
        <w:rPr>
          <w:rFonts w:hint="eastAsia" w:hAnsi="宋体"/>
          <w:color w:val="000000"/>
          <w:sz w:val="24"/>
          <w:highlight w:val="none"/>
        </w:rPr>
      </w:pPr>
      <w:r>
        <w:rPr>
          <w:rFonts w:hint="eastAsia" w:hAnsi="宋体"/>
          <w:color w:val="000000"/>
          <w:sz w:val="24"/>
          <w:highlight w:val="none"/>
        </w:rPr>
        <w:t>6.1.2.</w:t>
      </w:r>
      <w:r>
        <w:rPr>
          <w:rFonts w:hAnsi="宋体"/>
          <w:color w:val="000000"/>
          <w:sz w:val="24"/>
          <w:highlight w:val="none"/>
        </w:rPr>
        <w:t>4</w:t>
      </w:r>
      <w:r>
        <w:rPr>
          <w:rFonts w:hint="eastAsia" w:hAnsi="宋体"/>
          <w:color w:val="000000"/>
          <w:sz w:val="24"/>
          <w:highlight w:val="none"/>
        </w:rPr>
        <w:t xml:space="preserve"> 不按规定委派相关人员参加项目竣工验收的，一次向建设（委托）单位交纳违约金¥5000元/项，不签署意见的交纳违约金¥5000元；</w:t>
      </w:r>
    </w:p>
    <w:p w14:paraId="337FEE9B">
      <w:pPr>
        <w:pStyle w:val="33"/>
        <w:spacing w:line="460" w:lineRule="exact"/>
        <w:ind w:firstLine="480" w:firstLineChars="200"/>
        <w:rPr>
          <w:rFonts w:hint="eastAsia" w:hAnsi="宋体"/>
          <w:color w:val="000000"/>
          <w:sz w:val="24"/>
          <w:highlight w:val="none"/>
        </w:rPr>
      </w:pPr>
      <w:r>
        <w:rPr>
          <w:rFonts w:hint="eastAsia" w:hAnsi="宋体"/>
          <w:color w:val="000000"/>
          <w:sz w:val="24"/>
          <w:highlight w:val="none"/>
        </w:rPr>
        <w:t>6.1.2.</w:t>
      </w:r>
      <w:r>
        <w:rPr>
          <w:rFonts w:hAnsi="宋体"/>
          <w:color w:val="000000"/>
          <w:sz w:val="24"/>
          <w:highlight w:val="none"/>
        </w:rPr>
        <w:t>5</w:t>
      </w:r>
      <w:r>
        <w:rPr>
          <w:rFonts w:hint="eastAsia" w:hAnsi="宋体"/>
          <w:color w:val="000000"/>
          <w:sz w:val="24"/>
          <w:highlight w:val="none"/>
        </w:rPr>
        <w:t xml:space="preserve"> 不按时交纳资料的，交纳违约金¥5万元，造成损失的，承担相应责任；</w:t>
      </w:r>
    </w:p>
    <w:p w14:paraId="46163E3E">
      <w:pPr>
        <w:pStyle w:val="33"/>
        <w:spacing w:line="460" w:lineRule="exact"/>
        <w:ind w:firstLine="480" w:firstLineChars="200"/>
        <w:rPr>
          <w:rFonts w:hint="eastAsia" w:hAnsi="宋体"/>
          <w:color w:val="000000"/>
          <w:sz w:val="24"/>
          <w:highlight w:val="none"/>
        </w:rPr>
      </w:pPr>
      <w:r>
        <w:rPr>
          <w:rFonts w:hint="eastAsia" w:hAnsi="宋体"/>
          <w:color w:val="000000"/>
          <w:sz w:val="24"/>
          <w:highlight w:val="none"/>
        </w:rPr>
        <w:t>6.1.2.</w:t>
      </w:r>
      <w:r>
        <w:rPr>
          <w:rFonts w:hAnsi="宋体"/>
          <w:color w:val="000000"/>
          <w:sz w:val="24"/>
          <w:highlight w:val="none"/>
        </w:rPr>
        <w:t>6</w:t>
      </w:r>
      <w:r>
        <w:rPr>
          <w:rFonts w:hint="eastAsia" w:hAnsi="宋体"/>
          <w:color w:val="000000"/>
          <w:sz w:val="24"/>
          <w:highlight w:val="none"/>
        </w:rPr>
        <w:t xml:space="preserve"> 同一问题未能按时整改，每重复一次监理人向委托人缴纳违约金2000元。</w:t>
      </w:r>
    </w:p>
    <w:p w14:paraId="2EDFF52E">
      <w:pPr>
        <w:pStyle w:val="33"/>
        <w:spacing w:line="460" w:lineRule="exact"/>
        <w:ind w:firstLine="482" w:firstLineChars="200"/>
        <w:rPr>
          <w:rFonts w:hint="eastAsia" w:hAnsi="宋体"/>
          <w:color w:val="000000"/>
          <w:sz w:val="24"/>
          <w:highlight w:val="none"/>
        </w:rPr>
      </w:pPr>
      <w:r>
        <w:rPr>
          <w:rFonts w:hint="eastAsia" w:hAnsi="宋体"/>
          <w:b/>
          <w:bCs/>
          <w:color w:val="000000"/>
          <w:sz w:val="24"/>
          <w:highlight w:val="none"/>
        </w:rPr>
        <w:t>6.2 监理过失事件违约</w:t>
      </w:r>
    </w:p>
    <w:p w14:paraId="73F9D4CD">
      <w:pPr>
        <w:pStyle w:val="33"/>
        <w:spacing w:line="460" w:lineRule="exact"/>
        <w:ind w:firstLine="480" w:firstLineChars="200"/>
        <w:rPr>
          <w:rFonts w:hint="eastAsia" w:hAnsi="宋体"/>
          <w:color w:val="000000"/>
          <w:sz w:val="24"/>
          <w:highlight w:val="none"/>
        </w:rPr>
      </w:pPr>
      <w:r>
        <w:rPr>
          <w:rFonts w:hint="eastAsia" w:hAnsi="宋体"/>
          <w:color w:val="000000"/>
          <w:sz w:val="24"/>
          <w:highlight w:val="none"/>
        </w:rPr>
        <w:t>6.2.1 监理过失事件违约的认定</w:t>
      </w:r>
    </w:p>
    <w:p w14:paraId="3B4D9FEF">
      <w:pPr>
        <w:pStyle w:val="33"/>
        <w:spacing w:line="460" w:lineRule="exact"/>
        <w:rPr>
          <w:rFonts w:hint="eastAsia" w:hAnsi="宋体"/>
          <w:color w:val="000000"/>
          <w:sz w:val="24"/>
          <w:highlight w:val="none"/>
        </w:rPr>
      </w:pPr>
      <w:r>
        <w:rPr>
          <w:rFonts w:hint="eastAsia" w:hAnsi="宋体"/>
          <w:color w:val="000000"/>
          <w:sz w:val="24"/>
          <w:highlight w:val="none"/>
        </w:rPr>
        <w:t xml:space="preserve">    工程建设过程中，如发生以下情况：①委托人发现勘察（或设计或施工）中存在问题，而监理单位未发现的；②监理单位发现勘察（或设计或施工）中存在的问题，但未督促勘察（或设计或施工）单位整改或整改不到位的（以监理单位发出的整改通知和勘察（或设计或施工）单位回复及监理复查意见为准）；③监理单位三次及以上发出整改通知勘察（或设计或施工）单位未能给予响应的，但监理单位未能采取果断措施的；以上三种情况一旦委托人向监理单位发出整改通知，即认定为监理人监理过失事件违约，每发出一份整改通知即认定为监理过失事件违约一次。并由委托人管理人员在“监理行为记录档案”作记录。</w:t>
      </w:r>
    </w:p>
    <w:p w14:paraId="2A4F42F4">
      <w:pPr>
        <w:pStyle w:val="33"/>
        <w:spacing w:line="460" w:lineRule="exact"/>
        <w:ind w:firstLine="480" w:firstLineChars="200"/>
        <w:rPr>
          <w:rFonts w:hint="eastAsia" w:hAnsi="宋体"/>
          <w:color w:val="000000"/>
          <w:sz w:val="24"/>
          <w:highlight w:val="none"/>
        </w:rPr>
      </w:pPr>
      <w:r>
        <w:rPr>
          <w:rFonts w:hint="eastAsia" w:hAnsi="宋体"/>
          <w:color w:val="000000"/>
          <w:sz w:val="24"/>
          <w:highlight w:val="none"/>
        </w:rPr>
        <w:t>6.2.2 监理过失事件违约的责任承担</w:t>
      </w:r>
    </w:p>
    <w:p w14:paraId="48A09E26">
      <w:pPr>
        <w:pStyle w:val="33"/>
        <w:spacing w:line="460" w:lineRule="exact"/>
        <w:ind w:firstLine="600" w:firstLineChars="250"/>
        <w:rPr>
          <w:rFonts w:hint="eastAsia" w:hAnsi="宋体"/>
          <w:color w:val="000000"/>
          <w:sz w:val="24"/>
          <w:highlight w:val="none"/>
        </w:rPr>
      </w:pPr>
      <w:r>
        <w:rPr>
          <w:rFonts w:hint="eastAsia" w:hAnsi="宋体"/>
          <w:color w:val="000000"/>
          <w:sz w:val="24"/>
          <w:highlight w:val="none"/>
        </w:rPr>
        <w:t>6.2.2.1 监理人发生监理过失事件违约一次，承担严重违约责任一次，监理人向委托人交纳违约金5000元。</w:t>
      </w:r>
    </w:p>
    <w:p w14:paraId="5ACAE8DE">
      <w:pPr>
        <w:pStyle w:val="33"/>
        <w:spacing w:line="460" w:lineRule="exact"/>
        <w:ind w:firstLine="600" w:firstLineChars="250"/>
        <w:rPr>
          <w:rFonts w:hint="eastAsia" w:hAnsi="宋体"/>
          <w:color w:val="000000"/>
          <w:sz w:val="24"/>
          <w:highlight w:val="none"/>
        </w:rPr>
      </w:pPr>
      <w:r>
        <w:rPr>
          <w:rFonts w:hint="eastAsia" w:hAnsi="宋体"/>
          <w:color w:val="000000"/>
          <w:sz w:val="24"/>
          <w:highlight w:val="none"/>
        </w:rPr>
        <w:t xml:space="preserve">6.2.2.2 如因监理人的原因而造成的经济损失，按如下规定向委托人赔偿： </w:t>
      </w:r>
    </w:p>
    <w:p w14:paraId="7DC5B0C6">
      <w:pPr>
        <w:pStyle w:val="33"/>
        <w:spacing w:line="460" w:lineRule="exact"/>
        <w:ind w:firstLine="480" w:firstLineChars="200"/>
        <w:rPr>
          <w:rFonts w:hint="eastAsia" w:hAnsi="宋体"/>
          <w:color w:val="000000"/>
          <w:sz w:val="24"/>
          <w:highlight w:val="none"/>
        </w:rPr>
      </w:pPr>
      <w:r>
        <w:rPr>
          <w:rFonts w:hint="eastAsia" w:hAnsi="宋体"/>
          <w:color w:val="000000"/>
          <w:sz w:val="24"/>
          <w:highlight w:val="none"/>
        </w:rPr>
        <w:t>（1）根据损失额（或工程变更引起增加额）与本工程签订的施工合同金额的比例，按相应比例双倍扣减监理酬金；若增加工程投资比例超过施工合同金额的20%时，委托人有权单方解除合同，并要求监理人赔偿委托人由此遭受的实际损失中的50%，累计不超过监理服务费的70%。</w:t>
      </w:r>
    </w:p>
    <w:p w14:paraId="3249A0DF">
      <w:pPr>
        <w:pStyle w:val="33"/>
        <w:spacing w:line="460" w:lineRule="exact"/>
        <w:ind w:firstLine="480" w:firstLineChars="200"/>
        <w:rPr>
          <w:rFonts w:hint="eastAsia" w:hAnsi="宋体"/>
          <w:color w:val="000000"/>
          <w:sz w:val="24"/>
          <w:highlight w:val="none"/>
        </w:rPr>
      </w:pPr>
      <w:r>
        <w:rPr>
          <w:rFonts w:hint="eastAsia" w:hAnsi="宋体"/>
          <w:color w:val="000000"/>
          <w:sz w:val="24"/>
          <w:highlight w:val="none"/>
        </w:rPr>
        <w:t>（2）因监理人责任导致工期延误，其中分项工期延误日数占该项总工期的30%时，则委托人有权扣除该分项工程监理酬金的60%；分项工期延误日数达到该项总工期的50%时，则委托人有权单方解除合同。因监理人责任导致工程竣工拖延的，依据拖延的日数，监理人应每日按监理酬金总额的1%向委托人支付违约金。由于监理人责任导致工期延误，致使委托人要承担赔偿第三方责任的，监理人必须承担赔偿委托人由此遭受的实际损失中的50%。</w:t>
      </w:r>
    </w:p>
    <w:p w14:paraId="430B4783">
      <w:pPr>
        <w:pStyle w:val="33"/>
        <w:spacing w:line="460" w:lineRule="exact"/>
        <w:ind w:firstLine="600" w:firstLineChars="250"/>
        <w:rPr>
          <w:rFonts w:hint="eastAsia" w:hAnsi="宋体"/>
          <w:color w:val="000000"/>
          <w:sz w:val="24"/>
          <w:highlight w:val="none"/>
        </w:rPr>
      </w:pPr>
      <w:r>
        <w:rPr>
          <w:rFonts w:hint="eastAsia" w:hAnsi="宋体"/>
          <w:color w:val="000000"/>
          <w:sz w:val="24"/>
          <w:highlight w:val="none"/>
        </w:rPr>
        <w:t>6.2.2.3 监理人发生监理过失违约后，当委托人认为监理人无正当理由而又未履行监理义务时，有权部分解除合同或完全解除合同。</w:t>
      </w:r>
    </w:p>
    <w:p w14:paraId="2B7E28A0">
      <w:pPr>
        <w:pStyle w:val="33"/>
        <w:spacing w:line="460" w:lineRule="exact"/>
        <w:rPr>
          <w:rFonts w:hint="eastAsia" w:hAnsi="宋体"/>
          <w:b/>
          <w:bCs/>
          <w:color w:val="000000"/>
          <w:sz w:val="24"/>
          <w:highlight w:val="none"/>
        </w:rPr>
      </w:pPr>
      <w:r>
        <w:rPr>
          <w:rFonts w:hint="eastAsia" w:hAnsi="宋体"/>
          <w:color w:val="000000"/>
          <w:sz w:val="24"/>
          <w:highlight w:val="none"/>
        </w:rPr>
        <w:t xml:space="preserve">    </w:t>
      </w:r>
      <w:r>
        <w:rPr>
          <w:rFonts w:hint="eastAsia" w:hAnsi="宋体"/>
          <w:b/>
          <w:bCs/>
          <w:color w:val="000000"/>
          <w:sz w:val="24"/>
          <w:highlight w:val="none"/>
        </w:rPr>
        <w:t>6.3 监理渎职事件违约</w:t>
      </w:r>
    </w:p>
    <w:p w14:paraId="0272177E">
      <w:pPr>
        <w:pStyle w:val="33"/>
        <w:spacing w:line="460" w:lineRule="exact"/>
        <w:ind w:firstLine="480" w:firstLineChars="200"/>
        <w:rPr>
          <w:rFonts w:hint="eastAsia" w:hAnsi="宋体"/>
          <w:color w:val="000000"/>
          <w:sz w:val="24"/>
          <w:highlight w:val="none"/>
        </w:rPr>
      </w:pPr>
      <w:r>
        <w:rPr>
          <w:rFonts w:hint="eastAsia" w:hAnsi="宋体"/>
          <w:color w:val="000000"/>
          <w:sz w:val="24"/>
          <w:highlight w:val="none"/>
        </w:rPr>
        <w:t>6.3.1 监理渎职事件违约的认定</w:t>
      </w:r>
    </w:p>
    <w:p w14:paraId="2DB7F79B">
      <w:pPr>
        <w:pStyle w:val="33"/>
        <w:spacing w:line="460" w:lineRule="exact"/>
        <w:ind w:firstLine="480" w:firstLineChars="200"/>
        <w:rPr>
          <w:rFonts w:hint="eastAsia" w:hAnsi="宋体"/>
          <w:color w:val="000000"/>
          <w:sz w:val="24"/>
          <w:highlight w:val="none"/>
        </w:rPr>
      </w:pPr>
      <w:r>
        <w:rPr>
          <w:rFonts w:hint="eastAsia" w:hAnsi="宋体"/>
          <w:color w:val="000000"/>
          <w:sz w:val="24"/>
          <w:highlight w:val="none"/>
        </w:rPr>
        <w:t>监理人员不按监理合同履行职责，滥用监理职权，或与其他人故意串通，行为恶劣造成严重社会影响的，无论是否造成损失，一经发现并认定为监理渎职违约，并由委托人管理人员在“监理行为记录档案”作记录。</w:t>
      </w:r>
    </w:p>
    <w:p w14:paraId="2A4F554E">
      <w:pPr>
        <w:pStyle w:val="33"/>
        <w:spacing w:line="460" w:lineRule="exact"/>
        <w:ind w:firstLine="480" w:firstLineChars="200"/>
        <w:rPr>
          <w:rFonts w:hint="eastAsia" w:hAnsi="宋体"/>
          <w:color w:val="000000"/>
          <w:sz w:val="24"/>
          <w:highlight w:val="none"/>
        </w:rPr>
      </w:pPr>
      <w:r>
        <w:rPr>
          <w:rFonts w:hint="eastAsia" w:hAnsi="宋体"/>
          <w:color w:val="000000"/>
          <w:sz w:val="24"/>
          <w:highlight w:val="none"/>
        </w:rPr>
        <w:t xml:space="preserve"> 6.3.2监理渎职事件违约的责任承担</w:t>
      </w:r>
    </w:p>
    <w:p w14:paraId="30D2BE41">
      <w:pPr>
        <w:pStyle w:val="33"/>
        <w:spacing w:line="460" w:lineRule="exact"/>
        <w:ind w:firstLine="600" w:firstLineChars="250"/>
        <w:rPr>
          <w:rFonts w:hint="eastAsia" w:hAnsi="宋体"/>
          <w:color w:val="000000"/>
          <w:sz w:val="24"/>
          <w:highlight w:val="none"/>
        </w:rPr>
      </w:pPr>
      <w:r>
        <w:rPr>
          <w:rFonts w:hint="eastAsia" w:hAnsi="宋体"/>
          <w:color w:val="000000"/>
          <w:sz w:val="24"/>
          <w:highlight w:val="none"/>
        </w:rPr>
        <w:t>6.3.2.1 监理人发生监理渎职违约一次，承担非常严重违约责任一次，扣除监理人违约金5000元。</w:t>
      </w:r>
    </w:p>
    <w:p w14:paraId="5277F984">
      <w:pPr>
        <w:pStyle w:val="33"/>
        <w:spacing w:line="460" w:lineRule="exact"/>
        <w:ind w:firstLine="600" w:firstLineChars="250"/>
        <w:rPr>
          <w:rFonts w:hint="eastAsia" w:hAnsi="宋体"/>
          <w:color w:val="000000"/>
          <w:sz w:val="24"/>
          <w:highlight w:val="none"/>
        </w:rPr>
      </w:pPr>
      <w:r>
        <w:rPr>
          <w:rFonts w:hint="eastAsia" w:hAnsi="宋体"/>
          <w:color w:val="000000"/>
          <w:sz w:val="24"/>
          <w:highlight w:val="none"/>
        </w:rPr>
        <w:t>6.3.2.2 委托人勒令监理人更换监理人员，直至解除合同（合同解除办法同上）。</w:t>
      </w:r>
    </w:p>
    <w:p w14:paraId="757B4533">
      <w:pPr>
        <w:pStyle w:val="33"/>
        <w:spacing w:line="460" w:lineRule="exact"/>
        <w:ind w:firstLine="600" w:firstLineChars="250"/>
        <w:rPr>
          <w:rFonts w:hint="eastAsia" w:hAnsi="宋体"/>
          <w:color w:val="000000"/>
          <w:sz w:val="24"/>
          <w:highlight w:val="none"/>
        </w:rPr>
      </w:pPr>
      <w:r>
        <w:rPr>
          <w:rFonts w:hint="eastAsia" w:hAnsi="宋体"/>
          <w:color w:val="000000"/>
          <w:sz w:val="24"/>
          <w:highlight w:val="none"/>
        </w:rPr>
        <w:t>6.3.2.3 如监理人的原因造成委托人或工程损失的，监理人承担全部赔偿责任。</w:t>
      </w:r>
    </w:p>
    <w:p w14:paraId="4985E529">
      <w:pPr>
        <w:pStyle w:val="33"/>
        <w:spacing w:line="460" w:lineRule="exact"/>
        <w:ind w:firstLine="600" w:firstLineChars="250"/>
        <w:rPr>
          <w:rFonts w:hint="eastAsia" w:hAnsi="宋体"/>
          <w:color w:val="000000"/>
          <w:sz w:val="24"/>
          <w:highlight w:val="none"/>
        </w:rPr>
      </w:pPr>
      <w:r>
        <w:rPr>
          <w:rFonts w:hint="eastAsia" w:hAnsi="宋体"/>
          <w:color w:val="000000"/>
          <w:sz w:val="24"/>
          <w:highlight w:val="none"/>
        </w:rPr>
        <w:t>6.3.2.4 监理人必须加强对监理人员职业操守、廉政建设的培训和教育，本项目监理人员利用职业身份“吃、拿、卡、要”或有其他违反职业操守及廉政建设相关规定的，一经查实，监理人应立即清退该监理人员，并承担1次非常严重违约责任，扣除监理人违约金¥10000元。如监理人违背了以下7款的任何情况，视为非常严重的违约，直接解除合同，不做费用补偿，且对已完成的监理服务，不再支付监理费用，并通报建设行政主管部门：</w:t>
      </w:r>
    </w:p>
    <w:p w14:paraId="17C668C1">
      <w:pPr>
        <w:pStyle w:val="33"/>
        <w:spacing w:line="460" w:lineRule="exact"/>
        <w:ind w:firstLine="600" w:firstLineChars="250"/>
        <w:rPr>
          <w:rFonts w:hint="eastAsia" w:hAnsi="宋体"/>
          <w:color w:val="000000"/>
          <w:sz w:val="24"/>
          <w:highlight w:val="none"/>
        </w:rPr>
      </w:pPr>
      <w:r>
        <w:rPr>
          <w:rFonts w:hint="eastAsia" w:hAnsi="宋体"/>
          <w:color w:val="000000"/>
          <w:sz w:val="24"/>
          <w:highlight w:val="none"/>
        </w:rPr>
        <w:t>1）禁止向委托人及承包人推销材料、设备，或以倾向性、排他性变相推销；</w:t>
      </w:r>
    </w:p>
    <w:p w14:paraId="5DCFF1CE">
      <w:pPr>
        <w:pStyle w:val="33"/>
        <w:spacing w:line="460" w:lineRule="exact"/>
        <w:ind w:firstLine="600" w:firstLineChars="250"/>
        <w:rPr>
          <w:rFonts w:hint="eastAsia" w:hAnsi="宋体"/>
          <w:color w:val="000000"/>
          <w:sz w:val="24"/>
          <w:highlight w:val="none"/>
        </w:rPr>
      </w:pPr>
      <w:r>
        <w:rPr>
          <w:rFonts w:hint="eastAsia" w:hAnsi="宋体"/>
          <w:color w:val="000000"/>
          <w:sz w:val="24"/>
          <w:highlight w:val="none"/>
        </w:rPr>
        <w:t>2）禁止与承包人串通，对不合格材料、产品、工程进行包庇及验收；</w:t>
      </w:r>
    </w:p>
    <w:p w14:paraId="2AE148D2">
      <w:pPr>
        <w:pStyle w:val="33"/>
        <w:spacing w:line="460" w:lineRule="exact"/>
        <w:ind w:firstLine="600" w:firstLineChars="250"/>
        <w:rPr>
          <w:rFonts w:hint="eastAsia" w:hAnsi="宋体"/>
          <w:color w:val="000000"/>
          <w:sz w:val="24"/>
          <w:highlight w:val="none"/>
        </w:rPr>
      </w:pPr>
      <w:r>
        <w:rPr>
          <w:rFonts w:hint="eastAsia" w:hAnsi="宋体"/>
          <w:color w:val="000000"/>
          <w:sz w:val="24"/>
          <w:highlight w:val="none"/>
        </w:rPr>
        <w:t>3）禁止与承包人串通，对材料用量、工程量进行虚假签认；</w:t>
      </w:r>
    </w:p>
    <w:p w14:paraId="290AC6E1">
      <w:pPr>
        <w:pStyle w:val="33"/>
        <w:spacing w:line="460" w:lineRule="exact"/>
        <w:ind w:firstLine="600" w:firstLineChars="250"/>
        <w:rPr>
          <w:rFonts w:hint="eastAsia" w:hAnsi="宋体"/>
          <w:color w:val="000000"/>
          <w:sz w:val="24"/>
          <w:highlight w:val="none"/>
        </w:rPr>
      </w:pPr>
      <w:r>
        <w:rPr>
          <w:rFonts w:hint="eastAsia" w:hAnsi="宋体"/>
          <w:color w:val="000000"/>
          <w:sz w:val="24"/>
          <w:highlight w:val="none"/>
        </w:rPr>
        <w:t>4）禁止与承包人串通，不合理提高施工难度及增加材料用量，以增大施工费用，获取不正当收益。</w:t>
      </w:r>
    </w:p>
    <w:p w14:paraId="4ECA694F">
      <w:pPr>
        <w:pStyle w:val="33"/>
        <w:spacing w:line="460" w:lineRule="exact"/>
        <w:ind w:firstLine="600" w:firstLineChars="250"/>
        <w:rPr>
          <w:rFonts w:hint="eastAsia" w:hAnsi="宋体"/>
          <w:color w:val="000000"/>
          <w:sz w:val="24"/>
          <w:highlight w:val="none"/>
        </w:rPr>
      </w:pPr>
      <w:r>
        <w:rPr>
          <w:rFonts w:hint="eastAsia" w:hAnsi="宋体"/>
          <w:color w:val="000000"/>
          <w:sz w:val="24"/>
          <w:highlight w:val="none"/>
        </w:rPr>
        <w:t>5）禁止接受承包人的请吃送礼或变相受礼；</w:t>
      </w:r>
    </w:p>
    <w:p w14:paraId="1762A10A">
      <w:pPr>
        <w:pStyle w:val="33"/>
        <w:spacing w:line="460" w:lineRule="exact"/>
        <w:ind w:firstLine="600" w:firstLineChars="250"/>
        <w:rPr>
          <w:rFonts w:hint="eastAsia" w:hAnsi="宋体"/>
          <w:color w:val="000000"/>
          <w:sz w:val="24"/>
          <w:highlight w:val="none"/>
        </w:rPr>
      </w:pPr>
      <w:r>
        <w:rPr>
          <w:rFonts w:hint="eastAsia" w:hAnsi="宋体"/>
          <w:color w:val="000000"/>
          <w:sz w:val="24"/>
          <w:highlight w:val="none"/>
        </w:rPr>
        <w:t>6）禁止向承包人介绍分包或推销材料、设备等；</w:t>
      </w:r>
    </w:p>
    <w:p w14:paraId="13D2676C">
      <w:pPr>
        <w:pStyle w:val="33"/>
        <w:spacing w:line="460" w:lineRule="exact"/>
        <w:ind w:firstLine="600" w:firstLineChars="250"/>
        <w:rPr>
          <w:rFonts w:hint="eastAsia" w:hAnsi="宋体"/>
          <w:color w:val="000000"/>
          <w:sz w:val="24"/>
          <w:highlight w:val="none"/>
        </w:rPr>
      </w:pPr>
      <w:r>
        <w:rPr>
          <w:rFonts w:hint="eastAsia" w:hAnsi="宋体"/>
          <w:color w:val="000000"/>
          <w:sz w:val="24"/>
          <w:highlight w:val="none"/>
        </w:rPr>
        <w:t>7）禁止故意刁难承包人以谋取私利，损害委托人的合法利益。</w:t>
      </w:r>
    </w:p>
    <w:p w14:paraId="56E97E04">
      <w:pPr>
        <w:pStyle w:val="33"/>
        <w:spacing w:line="460" w:lineRule="exact"/>
        <w:ind w:firstLine="600" w:firstLineChars="250"/>
        <w:rPr>
          <w:rFonts w:hint="eastAsia" w:hAnsi="宋体"/>
          <w:color w:val="000000"/>
          <w:sz w:val="24"/>
          <w:highlight w:val="none"/>
        </w:rPr>
      </w:pPr>
      <w:r>
        <w:rPr>
          <w:rFonts w:hint="eastAsia" w:hAnsi="宋体"/>
          <w:color w:val="000000"/>
          <w:sz w:val="24"/>
          <w:highlight w:val="none"/>
        </w:rPr>
        <w:t>6.3.2.5 如监理人在投标时根据招标文件《综合评分表》“人员配置”作出了增加人员的承诺，而开工后，实际上没有增加，经发包人要求后，在10天内仍未能配齐增加的造价工程师和专业工程师，则视为非常严重的违约，直接解除合同。</w:t>
      </w:r>
    </w:p>
    <w:p w14:paraId="1D4122E9">
      <w:pPr>
        <w:pStyle w:val="33"/>
        <w:spacing w:line="460" w:lineRule="exact"/>
        <w:ind w:firstLine="482" w:firstLineChars="200"/>
        <w:rPr>
          <w:rFonts w:hint="eastAsia" w:hAnsi="宋体"/>
          <w:b/>
          <w:bCs/>
          <w:color w:val="000000"/>
          <w:sz w:val="24"/>
          <w:highlight w:val="none"/>
        </w:rPr>
      </w:pPr>
      <w:r>
        <w:rPr>
          <w:rFonts w:hint="eastAsia" w:hAnsi="宋体"/>
          <w:b/>
          <w:bCs/>
          <w:color w:val="000000"/>
          <w:sz w:val="24"/>
          <w:highlight w:val="none"/>
        </w:rPr>
        <w:t>6.4 监理不达标造成的违约</w:t>
      </w:r>
    </w:p>
    <w:p w14:paraId="27650BAC">
      <w:pPr>
        <w:pStyle w:val="33"/>
        <w:spacing w:line="460" w:lineRule="exact"/>
        <w:ind w:firstLine="480" w:firstLineChars="200"/>
        <w:rPr>
          <w:rFonts w:hint="eastAsia" w:hAnsi="宋体"/>
          <w:color w:val="000000"/>
          <w:sz w:val="24"/>
          <w:highlight w:val="none"/>
        </w:rPr>
      </w:pPr>
      <w:r>
        <w:rPr>
          <w:rFonts w:hint="eastAsia" w:hAnsi="宋体"/>
          <w:color w:val="000000"/>
          <w:sz w:val="24"/>
          <w:highlight w:val="none"/>
        </w:rPr>
        <w:t>6.4.1 监理不达标违约的认定</w:t>
      </w:r>
    </w:p>
    <w:p w14:paraId="346C7D89">
      <w:pPr>
        <w:pStyle w:val="33"/>
        <w:spacing w:line="460" w:lineRule="exact"/>
        <w:ind w:firstLine="480" w:firstLineChars="200"/>
        <w:rPr>
          <w:rFonts w:hint="eastAsia" w:hAnsi="宋体"/>
          <w:color w:val="000000"/>
          <w:sz w:val="24"/>
          <w:highlight w:val="none"/>
        </w:rPr>
      </w:pPr>
      <w:r>
        <w:rPr>
          <w:rFonts w:hint="eastAsia" w:hAnsi="宋体"/>
          <w:color w:val="000000"/>
          <w:sz w:val="24"/>
          <w:highlight w:val="none"/>
        </w:rPr>
        <w:t>工程竣工结算后，监理协议书第三项监理目标的任何一项目标的不达标，均视为监理人的监理目标违约。</w:t>
      </w:r>
    </w:p>
    <w:p w14:paraId="629EE3B4">
      <w:pPr>
        <w:pStyle w:val="33"/>
        <w:spacing w:line="460" w:lineRule="exact"/>
        <w:ind w:firstLine="480" w:firstLineChars="200"/>
        <w:rPr>
          <w:rFonts w:hint="eastAsia" w:hAnsi="宋体"/>
          <w:color w:val="000000"/>
          <w:sz w:val="24"/>
          <w:highlight w:val="none"/>
        </w:rPr>
      </w:pPr>
      <w:r>
        <w:rPr>
          <w:rFonts w:hint="eastAsia" w:hAnsi="宋体"/>
          <w:color w:val="000000"/>
          <w:sz w:val="24"/>
          <w:highlight w:val="none"/>
        </w:rPr>
        <w:t>6.4.2 监理目标违约的责任承担</w:t>
      </w:r>
    </w:p>
    <w:p w14:paraId="1F8DC511">
      <w:pPr>
        <w:pStyle w:val="33"/>
        <w:spacing w:line="460" w:lineRule="exact"/>
        <w:rPr>
          <w:rFonts w:hint="eastAsia" w:hAnsi="宋体"/>
          <w:color w:val="000000"/>
          <w:sz w:val="24"/>
          <w:highlight w:val="none"/>
        </w:rPr>
      </w:pPr>
      <w:r>
        <w:rPr>
          <w:rFonts w:hint="eastAsia" w:hAnsi="宋体"/>
          <w:color w:val="000000"/>
          <w:sz w:val="24"/>
          <w:highlight w:val="none"/>
        </w:rPr>
        <w:t xml:space="preserve">    6.4.2.1 质量控制不达标：工程竣工验收质量未达到施工合同等级要求的，不管任何原因，结算扣减监理合同价款的3％。</w:t>
      </w:r>
    </w:p>
    <w:p w14:paraId="13D5D559">
      <w:pPr>
        <w:pStyle w:val="33"/>
        <w:spacing w:line="460" w:lineRule="exact"/>
        <w:ind w:firstLine="480"/>
        <w:rPr>
          <w:rFonts w:hint="eastAsia" w:hAnsi="宋体"/>
          <w:color w:val="000000"/>
          <w:sz w:val="24"/>
          <w:highlight w:val="none"/>
        </w:rPr>
      </w:pPr>
      <w:r>
        <w:rPr>
          <w:rFonts w:hint="eastAsia" w:hAnsi="宋体"/>
          <w:color w:val="000000"/>
          <w:sz w:val="24"/>
          <w:highlight w:val="none"/>
        </w:rPr>
        <w:t>6.4.2.2 投资控制不达标：由监理单位编制投资控制计划和投资控制措施，报建设单位审核，若监理单位未能落实控制措施，出现投资增加，工程建安费结算价突破投资控制值的，每突破1％，结算扣减监理合同价款的1％。</w:t>
      </w:r>
    </w:p>
    <w:p w14:paraId="5980406C">
      <w:pPr>
        <w:pStyle w:val="33"/>
        <w:spacing w:line="460" w:lineRule="exact"/>
        <w:ind w:firstLine="480"/>
        <w:rPr>
          <w:rFonts w:hint="eastAsia" w:hAnsi="宋体"/>
          <w:color w:val="000000"/>
          <w:sz w:val="24"/>
          <w:highlight w:val="none"/>
        </w:rPr>
      </w:pPr>
      <w:r>
        <w:rPr>
          <w:rFonts w:hint="eastAsia" w:hAnsi="宋体"/>
          <w:color w:val="000000"/>
          <w:sz w:val="24"/>
          <w:highlight w:val="none"/>
        </w:rPr>
        <w:t>6.4.2.3 进度控制不达标：工程竣工验收通过日延误的，委托人视监理人的责任情况结算扣减监理合同价款的1％－3％。</w:t>
      </w:r>
    </w:p>
    <w:p w14:paraId="7E285AD0">
      <w:pPr>
        <w:pStyle w:val="33"/>
        <w:spacing w:line="460" w:lineRule="exact"/>
        <w:rPr>
          <w:rFonts w:hint="eastAsia" w:hAnsi="宋体"/>
          <w:color w:val="000000"/>
          <w:sz w:val="24"/>
          <w:highlight w:val="none"/>
        </w:rPr>
      </w:pPr>
      <w:r>
        <w:rPr>
          <w:rFonts w:hint="eastAsia" w:hAnsi="宋体"/>
          <w:color w:val="000000"/>
          <w:sz w:val="24"/>
          <w:highlight w:val="none"/>
        </w:rPr>
        <w:t xml:space="preserve">    6.4.2.4 安全管理不达标：工程发生一般安全生产事故，或被上级主管部门通报批评、被新闻媒体曝光的，结算扣减监理合同价款的 1 ％；发生较大以上安全质量事故（按国家及合同有关规定界定）的，结算扣减监理合同价款的 3 ％。情节严重的，委托人有权部分或全部解除合同。</w:t>
      </w:r>
    </w:p>
    <w:p w14:paraId="4C9A3875">
      <w:pPr>
        <w:pStyle w:val="33"/>
        <w:spacing w:line="460" w:lineRule="exact"/>
        <w:ind w:firstLine="600" w:firstLineChars="250"/>
        <w:rPr>
          <w:rFonts w:hint="eastAsia" w:hAnsi="宋体"/>
          <w:color w:val="000000"/>
          <w:sz w:val="24"/>
          <w:highlight w:val="none"/>
        </w:rPr>
      </w:pPr>
      <w:r>
        <w:rPr>
          <w:rFonts w:hint="eastAsia" w:hAnsi="宋体"/>
          <w:color w:val="000000"/>
          <w:sz w:val="24"/>
          <w:highlight w:val="none"/>
        </w:rPr>
        <w:t>6.4.2.5 监理人应保证每季度进度计量（价）数据的准确性，如发生计量（价）误差＞5%，则视为监理人违约一次，扣除监理人违约金2000/次。</w:t>
      </w:r>
    </w:p>
    <w:p w14:paraId="1E5591A6">
      <w:pPr>
        <w:pStyle w:val="33"/>
        <w:spacing w:line="460" w:lineRule="exact"/>
        <w:ind w:firstLine="600" w:firstLineChars="250"/>
        <w:rPr>
          <w:rFonts w:hint="eastAsia" w:hAnsi="宋体"/>
          <w:color w:val="000000"/>
          <w:sz w:val="24"/>
          <w:highlight w:val="none"/>
        </w:rPr>
      </w:pPr>
      <w:r>
        <w:rPr>
          <w:rFonts w:hint="eastAsia" w:hAnsi="宋体"/>
          <w:color w:val="000000"/>
          <w:sz w:val="24"/>
          <w:highlight w:val="none"/>
        </w:rPr>
        <w:t>6.4.2.6 对监理人上述违约处罚，不免除追究当事人和监理人的法律责任和相关赔偿责任。</w:t>
      </w:r>
    </w:p>
    <w:p w14:paraId="234C1C3D">
      <w:pPr>
        <w:pStyle w:val="33"/>
        <w:spacing w:line="460" w:lineRule="exact"/>
        <w:rPr>
          <w:rFonts w:hint="eastAsia" w:hAnsi="宋体"/>
          <w:color w:val="000000"/>
          <w:sz w:val="24"/>
          <w:highlight w:val="none"/>
        </w:rPr>
      </w:pPr>
      <w:r>
        <w:rPr>
          <w:rFonts w:hint="eastAsia" w:hAnsi="宋体"/>
          <w:color w:val="000000"/>
          <w:sz w:val="24"/>
          <w:highlight w:val="none"/>
        </w:rPr>
        <w:t xml:space="preserve">    </w:t>
      </w:r>
      <w:r>
        <w:rPr>
          <w:rFonts w:hint="eastAsia" w:hAnsi="宋体"/>
          <w:b/>
          <w:bCs/>
          <w:color w:val="000000"/>
          <w:sz w:val="24"/>
          <w:highlight w:val="none"/>
        </w:rPr>
        <w:t>6.5 监理违约的处理程序</w:t>
      </w:r>
    </w:p>
    <w:p w14:paraId="29BD3B61">
      <w:pPr>
        <w:pStyle w:val="33"/>
        <w:spacing w:line="460" w:lineRule="exact"/>
        <w:ind w:firstLine="480" w:firstLineChars="200"/>
        <w:rPr>
          <w:rFonts w:hint="eastAsia" w:hAnsi="宋体"/>
          <w:color w:val="000000"/>
          <w:sz w:val="24"/>
          <w:highlight w:val="none"/>
        </w:rPr>
      </w:pPr>
      <w:r>
        <w:rPr>
          <w:rFonts w:hint="eastAsia" w:hAnsi="宋体"/>
          <w:color w:val="000000"/>
          <w:sz w:val="24"/>
          <w:highlight w:val="none"/>
        </w:rPr>
        <w:t>6.5.1 由委托人管理人员在“监理行为记录档案”中将监理人的具体违约情况记录，并将记录内容书面告知监理人。</w:t>
      </w:r>
    </w:p>
    <w:p w14:paraId="6070743C">
      <w:pPr>
        <w:pStyle w:val="33"/>
        <w:spacing w:line="460" w:lineRule="exact"/>
        <w:ind w:firstLine="480" w:firstLineChars="200"/>
        <w:rPr>
          <w:rFonts w:hint="eastAsia" w:hAnsi="宋体"/>
          <w:color w:val="000000"/>
          <w:sz w:val="24"/>
          <w:highlight w:val="none"/>
        </w:rPr>
      </w:pPr>
      <w:r>
        <w:rPr>
          <w:rFonts w:hint="eastAsia" w:hAnsi="宋体"/>
          <w:color w:val="000000"/>
          <w:sz w:val="24"/>
          <w:highlight w:val="none"/>
        </w:rPr>
        <w:t>6.5.2 委托人不定期将有关监理人的违约情况以记录、通知、会议纪要等书面形式通知监理人，指明其未能履约的内容和委托人要求其承担违约责任的等级。</w:t>
      </w:r>
    </w:p>
    <w:p w14:paraId="3283F68F">
      <w:pPr>
        <w:pStyle w:val="33"/>
        <w:spacing w:line="460" w:lineRule="exact"/>
        <w:ind w:firstLine="480" w:firstLineChars="200"/>
        <w:rPr>
          <w:rFonts w:hint="eastAsia" w:hAnsi="宋体"/>
          <w:color w:val="000000"/>
          <w:sz w:val="24"/>
          <w:highlight w:val="none"/>
        </w:rPr>
      </w:pPr>
      <w:r>
        <w:rPr>
          <w:rFonts w:hint="eastAsia" w:hAnsi="宋体"/>
          <w:color w:val="000000"/>
          <w:sz w:val="24"/>
          <w:highlight w:val="none"/>
        </w:rPr>
        <w:t>6.5.3 监理人收到书面处理通知后，如有足够证据证明不应由其承担违约责任的，应在收到违约处理决定后3天内以书面形式向委托人提出异议并附上有关证据，委托人在收到监理人的异议后15天内审核完毕且作出书面决定并通知监理人。否则书面通知则作为处理决定。</w:t>
      </w:r>
    </w:p>
    <w:p w14:paraId="1FE2D311">
      <w:pPr>
        <w:pStyle w:val="33"/>
        <w:spacing w:line="460" w:lineRule="exact"/>
        <w:ind w:firstLine="480" w:firstLineChars="200"/>
        <w:rPr>
          <w:rFonts w:hint="eastAsia" w:hAnsi="宋体"/>
          <w:color w:val="000000"/>
          <w:sz w:val="24"/>
          <w:highlight w:val="none"/>
        </w:rPr>
      </w:pPr>
      <w:r>
        <w:rPr>
          <w:rFonts w:hint="eastAsia" w:hAnsi="宋体"/>
          <w:color w:val="000000"/>
          <w:sz w:val="24"/>
          <w:highlight w:val="none"/>
        </w:rPr>
        <w:t>6.5.4 委托人将进一步将监理人执行国家强制性规范、标准和履行合同、招投标文件义务的情况（包括但不限于由委托人组织的考核、考评通报、违约责任处理决定等）再报当地建设行政主管部门并在媒体上公开披露。</w:t>
      </w:r>
    </w:p>
    <w:p w14:paraId="51B9A1A6">
      <w:pPr>
        <w:pStyle w:val="33"/>
        <w:spacing w:line="460" w:lineRule="exact"/>
        <w:ind w:firstLine="480" w:firstLineChars="200"/>
        <w:rPr>
          <w:rFonts w:hint="eastAsia" w:hAnsi="宋体"/>
          <w:color w:val="000000"/>
          <w:sz w:val="24"/>
          <w:highlight w:val="none"/>
        </w:rPr>
      </w:pPr>
      <w:r>
        <w:rPr>
          <w:rFonts w:hint="eastAsia" w:hAnsi="宋体"/>
          <w:color w:val="000000"/>
          <w:sz w:val="24"/>
          <w:highlight w:val="none"/>
        </w:rPr>
        <w:t>6.5.5 部分解除合同：委托人向监理人发出部分解除合同的通知后，合同部分解除即生效，监理人必须在3日内停止被解除部分的工作，5日内配合委托人完成现场工作和有关资料的移交，所交接资料必须完整。监理人无特殊原因未在规定期限内完成移交和撤出，或交接资料不完整的，委托人有权处理其留在现场的材料、设备和其他物件，处理费用由监理人承担，委托人有权视情况全部解除合同。因监理人拒交或延误交接现场工作和有关资料而引致委托人工期延误及其他方面的损失，委托人有权要求监理人赔偿有关损失。委托人在发出部分解除合同的通知后，委托人即可委托新的监理人承接该部分工程，监理人不得影响或阻碍新的监理人办理进场手续和相关工作。</w:t>
      </w:r>
    </w:p>
    <w:p w14:paraId="2F5E3C94">
      <w:pPr>
        <w:pStyle w:val="33"/>
        <w:spacing w:line="460" w:lineRule="exact"/>
        <w:ind w:firstLine="480" w:firstLineChars="200"/>
        <w:rPr>
          <w:rFonts w:hint="eastAsia" w:hAnsi="宋体"/>
          <w:color w:val="000000"/>
          <w:sz w:val="24"/>
          <w:highlight w:val="none"/>
        </w:rPr>
      </w:pPr>
      <w:r>
        <w:rPr>
          <w:rFonts w:hint="eastAsia" w:hAnsi="宋体"/>
          <w:color w:val="000000"/>
          <w:sz w:val="24"/>
          <w:highlight w:val="none"/>
        </w:rPr>
        <w:t>6.5.6 完全解除合同：委托人向监理人发出解除合同的通知后，合同即解除，监理人必须在3日内停止全部工作，5日内配合委托人完成现场工作和有关资料的移交，并于完成交接工作当日内离场。监理人应保证所移交的资料齐全完整，监理人无特殊原因未在规定期限内完成移交和离场或所移交的资料不完整的，委托人有权处理其留在现场的材料、设备和其他物件，处理费用由监理人承担，如果引致委托人工期延误和其他方面的损失，委托人将要求监理人赔偿有关损失。委托人在发出解除合同的通知后，委托人即可委托新的监理人承接该工程，监理人不得影响或阻碍新的监理人办理进场手续和相关工作。</w:t>
      </w:r>
    </w:p>
    <w:p w14:paraId="3B961557">
      <w:pPr>
        <w:pStyle w:val="33"/>
        <w:spacing w:line="460" w:lineRule="exact"/>
        <w:ind w:firstLine="480" w:firstLineChars="200"/>
        <w:rPr>
          <w:rFonts w:hint="eastAsia" w:hAnsi="宋体"/>
          <w:color w:val="000000"/>
          <w:sz w:val="24"/>
          <w:highlight w:val="none"/>
        </w:rPr>
      </w:pPr>
    </w:p>
    <w:p w14:paraId="01A0A1CC">
      <w:pPr>
        <w:pStyle w:val="4"/>
        <w:wordWrap w:val="0"/>
        <w:autoSpaceDE/>
        <w:autoSpaceDN/>
        <w:snapToGrid w:val="0"/>
        <w:spacing w:line="440" w:lineRule="exact"/>
        <w:ind w:firstLine="480"/>
        <w:jc w:val="both"/>
        <w:rPr>
          <w:rFonts w:hint="eastAsia" w:ascii="Times New Roman"/>
          <w:b/>
          <w:snapToGrid w:val="0"/>
          <w:color w:val="000000"/>
          <w:szCs w:val="22"/>
          <w:highlight w:val="none"/>
        </w:rPr>
      </w:pPr>
      <w:bookmarkStart w:id="132" w:name="_Toc7603"/>
      <w:r>
        <w:rPr>
          <w:rFonts w:hint="eastAsia" w:ascii="Times New Roman"/>
          <w:b/>
          <w:snapToGrid w:val="0"/>
          <w:color w:val="000000"/>
          <w:szCs w:val="22"/>
          <w:highlight w:val="none"/>
        </w:rPr>
        <w:t>7. 工程质量、造价、进度控制及安全生产管理</w:t>
      </w:r>
      <w:bookmarkEnd w:id="132"/>
    </w:p>
    <w:p w14:paraId="50ECA69A">
      <w:pPr>
        <w:wordWrap w:val="0"/>
        <w:adjustRightInd w:val="0"/>
        <w:snapToGrid w:val="0"/>
        <w:spacing w:line="440" w:lineRule="exact"/>
        <w:ind w:firstLine="560"/>
        <w:rPr>
          <w:rFonts w:hint="eastAsia" w:ascii="Times New Roman"/>
          <w:snapToGrid w:val="0"/>
          <w:color w:val="000000"/>
          <w:kern w:val="0"/>
          <w:highlight w:val="none"/>
        </w:rPr>
      </w:pPr>
      <w:r>
        <w:rPr>
          <w:rFonts w:hint="eastAsia" w:ascii="Times New Roman"/>
          <w:snapToGrid w:val="0"/>
          <w:color w:val="000000"/>
          <w:kern w:val="0"/>
          <w:highlight w:val="none"/>
        </w:rPr>
        <w:t>7.1 工程质量控制：</w:t>
      </w:r>
    </w:p>
    <w:p w14:paraId="3767D098">
      <w:pPr>
        <w:wordWrap w:val="0"/>
        <w:adjustRightInd w:val="0"/>
        <w:snapToGrid w:val="0"/>
        <w:spacing w:line="440" w:lineRule="exact"/>
        <w:ind w:firstLine="560"/>
        <w:rPr>
          <w:rFonts w:hint="eastAsia" w:ascii="Times New Roman"/>
          <w:snapToGrid w:val="0"/>
          <w:color w:val="000000"/>
          <w:kern w:val="0"/>
          <w:highlight w:val="none"/>
        </w:rPr>
      </w:pPr>
      <w:r>
        <w:rPr>
          <w:rFonts w:hint="eastAsia" w:ascii="Times New Roman"/>
          <w:snapToGrid w:val="0"/>
          <w:color w:val="000000"/>
          <w:kern w:val="0"/>
          <w:highlight w:val="none"/>
        </w:rPr>
        <w:t>7.1.1 工程开工前，项目监理机构应审查施工单位现场的质量管理组织机构、管理制度及专职管理人员和特种作业人员的资格。</w:t>
      </w:r>
    </w:p>
    <w:p w14:paraId="12F50823">
      <w:pPr>
        <w:wordWrap w:val="0"/>
        <w:adjustRightInd w:val="0"/>
        <w:snapToGrid w:val="0"/>
        <w:spacing w:line="440" w:lineRule="exact"/>
        <w:ind w:firstLine="560"/>
        <w:rPr>
          <w:rFonts w:hint="eastAsia" w:ascii="Times New Roman"/>
          <w:snapToGrid w:val="0"/>
          <w:color w:val="000000"/>
          <w:kern w:val="0"/>
          <w:highlight w:val="none"/>
        </w:rPr>
      </w:pPr>
      <w:r>
        <w:rPr>
          <w:rFonts w:hint="eastAsia" w:ascii="Times New Roman"/>
          <w:snapToGrid w:val="0"/>
          <w:color w:val="000000"/>
          <w:kern w:val="0"/>
          <w:highlight w:val="none"/>
        </w:rPr>
        <w:t>7.1.2 总监理工程师应组织专业监理工程师审查施工单位报审的施工方案，符合要求后应予以签认。施工方案审查应包括下列基本内容：</w:t>
      </w:r>
    </w:p>
    <w:p w14:paraId="4DC737CC">
      <w:pPr>
        <w:wordWrap w:val="0"/>
        <w:adjustRightInd w:val="0"/>
        <w:snapToGrid w:val="0"/>
        <w:spacing w:line="440" w:lineRule="exact"/>
        <w:ind w:firstLine="560"/>
        <w:rPr>
          <w:rFonts w:hint="eastAsia" w:ascii="Times New Roman"/>
          <w:snapToGrid w:val="0"/>
          <w:color w:val="000000"/>
          <w:kern w:val="0"/>
          <w:highlight w:val="none"/>
        </w:rPr>
      </w:pPr>
      <w:r>
        <w:rPr>
          <w:rFonts w:hint="eastAsia" w:ascii="Times New Roman"/>
          <w:snapToGrid w:val="0"/>
          <w:color w:val="000000"/>
          <w:kern w:val="0"/>
          <w:highlight w:val="none"/>
        </w:rPr>
        <w:t>（1）编审程序应符合相关规定。</w:t>
      </w:r>
    </w:p>
    <w:p w14:paraId="0737B431">
      <w:pPr>
        <w:wordWrap w:val="0"/>
        <w:adjustRightInd w:val="0"/>
        <w:snapToGrid w:val="0"/>
        <w:spacing w:line="440" w:lineRule="exact"/>
        <w:ind w:firstLine="560"/>
        <w:rPr>
          <w:rFonts w:hint="eastAsia" w:ascii="Times New Roman"/>
          <w:snapToGrid w:val="0"/>
          <w:color w:val="000000"/>
          <w:kern w:val="0"/>
          <w:highlight w:val="none"/>
        </w:rPr>
      </w:pPr>
      <w:r>
        <w:rPr>
          <w:rFonts w:hint="eastAsia" w:ascii="Times New Roman"/>
          <w:snapToGrid w:val="0"/>
          <w:color w:val="000000"/>
          <w:kern w:val="0"/>
          <w:highlight w:val="none"/>
        </w:rPr>
        <w:t>（2）工程质量保证措施应符合有关标准。</w:t>
      </w:r>
    </w:p>
    <w:p w14:paraId="4E6C1146">
      <w:pPr>
        <w:wordWrap w:val="0"/>
        <w:adjustRightInd w:val="0"/>
        <w:snapToGrid w:val="0"/>
        <w:spacing w:line="440" w:lineRule="exact"/>
        <w:ind w:firstLine="560"/>
        <w:rPr>
          <w:rFonts w:hint="eastAsia" w:ascii="Times New Roman"/>
          <w:snapToGrid w:val="0"/>
          <w:color w:val="000000"/>
          <w:kern w:val="0"/>
          <w:highlight w:val="none"/>
        </w:rPr>
      </w:pPr>
      <w:r>
        <w:rPr>
          <w:rFonts w:hint="eastAsia" w:ascii="Times New Roman"/>
          <w:snapToGrid w:val="0"/>
          <w:color w:val="000000"/>
          <w:kern w:val="0"/>
          <w:highlight w:val="none"/>
        </w:rPr>
        <w:t>7.1.3 施工方案报审表应按相应规范的要求填写。</w:t>
      </w:r>
    </w:p>
    <w:p w14:paraId="29274326">
      <w:pPr>
        <w:wordWrap w:val="0"/>
        <w:adjustRightInd w:val="0"/>
        <w:snapToGrid w:val="0"/>
        <w:spacing w:line="440" w:lineRule="exact"/>
        <w:ind w:firstLine="560"/>
        <w:rPr>
          <w:rFonts w:hint="eastAsia" w:ascii="Times New Roman"/>
          <w:snapToGrid w:val="0"/>
          <w:color w:val="000000"/>
          <w:kern w:val="0"/>
          <w:highlight w:val="none"/>
        </w:rPr>
      </w:pPr>
      <w:r>
        <w:rPr>
          <w:rFonts w:hint="eastAsia" w:ascii="Times New Roman"/>
          <w:snapToGrid w:val="0"/>
          <w:color w:val="000000"/>
          <w:kern w:val="0"/>
          <w:highlight w:val="none"/>
        </w:rPr>
        <w:t>7.1.4 专业监理工程师应审查施工单位报送的新材料、新工艺、新技术、新设备的质量认证材料和相关验收标准的适用性，必要时，应要求施工单位组织专题论证，审查合格后报总监理工程师签认。</w:t>
      </w:r>
    </w:p>
    <w:p w14:paraId="48C404F6">
      <w:pPr>
        <w:wordWrap w:val="0"/>
        <w:adjustRightInd w:val="0"/>
        <w:snapToGrid w:val="0"/>
        <w:spacing w:line="440" w:lineRule="exact"/>
        <w:ind w:firstLine="560"/>
        <w:rPr>
          <w:rFonts w:hint="eastAsia" w:ascii="Times New Roman"/>
          <w:snapToGrid w:val="0"/>
          <w:color w:val="000000"/>
          <w:kern w:val="0"/>
          <w:highlight w:val="none"/>
        </w:rPr>
      </w:pPr>
      <w:r>
        <w:rPr>
          <w:rFonts w:hint="eastAsia" w:ascii="Times New Roman"/>
          <w:snapToGrid w:val="0"/>
          <w:color w:val="000000"/>
          <w:kern w:val="0"/>
          <w:highlight w:val="none"/>
        </w:rPr>
        <w:t>7.1.5 专业监理工程师应检查、复核施工单位报送的施工控制测量成果及保护措施，签署意见。专业监理工程师应对施工单位在施工过程中报送的施工测量放线成果进行查验。施工控制测量成果及保护措施的检查、复核，应包括下列内容：</w:t>
      </w:r>
    </w:p>
    <w:p w14:paraId="2922C6DD">
      <w:pPr>
        <w:wordWrap w:val="0"/>
        <w:adjustRightInd w:val="0"/>
        <w:snapToGrid w:val="0"/>
        <w:spacing w:line="440" w:lineRule="exact"/>
        <w:ind w:firstLine="560"/>
        <w:rPr>
          <w:rFonts w:hint="eastAsia" w:ascii="Times New Roman"/>
          <w:snapToGrid w:val="0"/>
          <w:color w:val="000000"/>
          <w:kern w:val="0"/>
          <w:highlight w:val="none"/>
        </w:rPr>
      </w:pPr>
      <w:r>
        <w:rPr>
          <w:rFonts w:hint="eastAsia" w:ascii="Times New Roman"/>
          <w:snapToGrid w:val="0"/>
          <w:color w:val="000000"/>
          <w:kern w:val="0"/>
          <w:highlight w:val="none"/>
        </w:rPr>
        <w:t>（1）施工单位测量人员的资格证书及测量设备检定证书。</w:t>
      </w:r>
    </w:p>
    <w:p w14:paraId="64E5A15F">
      <w:pPr>
        <w:wordWrap w:val="0"/>
        <w:adjustRightInd w:val="0"/>
        <w:snapToGrid w:val="0"/>
        <w:spacing w:line="440" w:lineRule="exact"/>
        <w:ind w:firstLine="560"/>
        <w:rPr>
          <w:rFonts w:hint="eastAsia" w:ascii="Times New Roman"/>
          <w:snapToGrid w:val="0"/>
          <w:color w:val="000000"/>
          <w:kern w:val="0"/>
          <w:highlight w:val="none"/>
        </w:rPr>
      </w:pPr>
      <w:r>
        <w:rPr>
          <w:rFonts w:hint="eastAsia" w:ascii="Times New Roman"/>
          <w:snapToGrid w:val="0"/>
          <w:color w:val="000000"/>
          <w:kern w:val="0"/>
          <w:highlight w:val="none"/>
        </w:rPr>
        <w:t>（2）施工平面控制网、高程控制网和临时水准点的测量成果及控制桩的保护措施。</w:t>
      </w:r>
    </w:p>
    <w:p w14:paraId="55260551">
      <w:pPr>
        <w:wordWrap w:val="0"/>
        <w:adjustRightInd w:val="0"/>
        <w:snapToGrid w:val="0"/>
        <w:spacing w:line="440" w:lineRule="exact"/>
        <w:ind w:firstLine="560"/>
        <w:rPr>
          <w:rFonts w:hint="eastAsia" w:ascii="Times New Roman"/>
          <w:snapToGrid w:val="0"/>
          <w:color w:val="000000"/>
          <w:kern w:val="0"/>
          <w:highlight w:val="none"/>
        </w:rPr>
      </w:pPr>
      <w:r>
        <w:rPr>
          <w:rFonts w:hint="eastAsia" w:ascii="Times New Roman"/>
          <w:snapToGrid w:val="0"/>
          <w:color w:val="000000"/>
          <w:kern w:val="0"/>
          <w:highlight w:val="none"/>
        </w:rPr>
        <w:t>7.1.6 施工控制测量成果报验表应按相应规范的要求填写。</w:t>
      </w:r>
    </w:p>
    <w:p w14:paraId="4B6705EF">
      <w:pPr>
        <w:wordWrap w:val="0"/>
        <w:adjustRightInd w:val="0"/>
        <w:snapToGrid w:val="0"/>
        <w:spacing w:line="440" w:lineRule="exact"/>
        <w:ind w:firstLine="560"/>
        <w:rPr>
          <w:rFonts w:hint="eastAsia" w:ascii="Times New Roman"/>
          <w:snapToGrid w:val="0"/>
          <w:color w:val="000000"/>
          <w:kern w:val="0"/>
          <w:highlight w:val="none"/>
        </w:rPr>
      </w:pPr>
      <w:r>
        <w:rPr>
          <w:rFonts w:hint="eastAsia" w:ascii="Times New Roman"/>
          <w:snapToGrid w:val="0"/>
          <w:color w:val="000000"/>
          <w:kern w:val="0"/>
          <w:highlight w:val="none"/>
        </w:rPr>
        <w:t>7.1.7 专业监理工程师应检查施工单位为工程提供服务的试验室。</w:t>
      </w:r>
    </w:p>
    <w:p w14:paraId="573DC093">
      <w:pPr>
        <w:wordWrap w:val="0"/>
        <w:adjustRightInd w:val="0"/>
        <w:snapToGrid w:val="0"/>
        <w:spacing w:line="440" w:lineRule="exact"/>
        <w:ind w:firstLine="560"/>
        <w:rPr>
          <w:rFonts w:hint="eastAsia" w:ascii="Times New Roman"/>
          <w:snapToGrid w:val="0"/>
          <w:color w:val="000000"/>
          <w:kern w:val="0"/>
          <w:highlight w:val="none"/>
        </w:rPr>
      </w:pPr>
      <w:r>
        <w:rPr>
          <w:rFonts w:hint="eastAsia" w:ascii="Times New Roman"/>
          <w:snapToGrid w:val="0"/>
          <w:color w:val="000000"/>
          <w:kern w:val="0"/>
          <w:highlight w:val="none"/>
        </w:rPr>
        <w:t>试验室的检查应包括下列内容：</w:t>
      </w:r>
    </w:p>
    <w:p w14:paraId="72C8D22D">
      <w:pPr>
        <w:wordWrap w:val="0"/>
        <w:adjustRightInd w:val="0"/>
        <w:snapToGrid w:val="0"/>
        <w:spacing w:line="440" w:lineRule="exact"/>
        <w:ind w:firstLine="560"/>
        <w:rPr>
          <w:rFonts w:hint="eastAsia" w:ascii="Times New Roman"/>
          <w:snapToGrid w:val="0"/>
          <w:color w:val="000000"/>
          <w:kern w:val="0"/>
          <w:highlight w:val="none"/>
        </w:rPr>
      </w:pPr>
      <w:r>
        <w:rPr>
          <w:rFonts w:hint="eastAsia" w:ascii="Times New Roman"/>
          <w:snapToGrid w:val="0"/>
          <w:color w:val="000000"/>
          <w:kern w:val="0"/>
          <w:highlight w:val="none"/>
        </w:rPr>
        <w:t>（1）试验室的资质等级及试验范围。</w:t>
      </w:r>
    </w:p>
    <w:p w14:paraId="618029D1">
      <w:pPr>
        <w:wordWrap w:val="0"/>
        <w:adjustRightInd w:val="0"/>
        <w:snapToGrid w:val="0"/>
        <w:spacing w:line="440" w:lineRule="exact"/>
        <w:ind w:firstLine="560"/>
        <w:rPr>
          <w:rFonts w:hint="eastAsia" w:ascii="Times New Roman"/>
          <w:snapToGrid w:val="0"/>
          <w:color w:val="000000"/>
          <w:kern w:val="0"/>
          <w:highlight w:val="none"/>
        </w:rPr>
      </w:pPr>
      <w:r>
        <w:rPr>
          <w:rFonts w:hint="eastAsia" w:ascii="Times New Roman"/>
          <w:snapToGrid w:val="0"/>
          <w:color w:val="000000"/>
          <w:kern w:val="0"/>
          <w:highlight w:val="none"/>
        </w:rPr>
        <w:t>（2）法定计量部门对试验设备出具的计量检定证明。</w:t>
      </w:r>
    </w:p>
    <w:p w14:paraId="6033135A">
      <w:pPr>
        <w:wordWrap w:val="0"/>
        <w:adjustRightInd w:val="0"/>
        <w:snapToGrid w:val="0"/>
        <w:spacing w:line="440" w:lineRule="exact"/>
        <w:ind w:firstLine="560"/>
        <w:rPr>
          <w:rFonts w:hint="eastAsia" w:ascii="Times New Roman"/>
          <w:snapToGrid w:val="0"/>
          <w:color w:val="000000"/>
          <w:kern w:val="0"/>
          <w:highlight w:val="none"/>
        </w:rPr>
      </w:pPr>
      <w:r>
        <w:rPr>
          <w:rFonts w:hint="eastAsia" w:ascii="Times New Roman"/>
          <w:snapToGrid w:val="0"/>
          <w:color w:val="000000"/>
          <w:kern w:val="0"/>
          <w:highlight w:val="none"/>
        </w:rPr>
        <w:t>（3）试验室管理制度。</w:t>
      </w:r>
    </w:p>
    <w:p w14:paraId="797EFA20">
      <w:pPr>
        <w:wordWrap w:val="0"/>
        <w:adjustRightInd w:val="0"/>
        <w:snapToGrid w:val="0"/>
        <w:spacing w:line="440" w:lineRule="exact"/>
        <w:ind w:firstLine="560"/>
        <w:rPr>
          <w:rFonts w:hint="eastAsia" w:ascii="Times New Roman"/>
          <w:snapToGrid w:val="0"/>
          <w:color w:val="000000"/>
          <w:kern w:val="0"/>
          <w:highlight w:val="none"/>
        </w:rPr>
      </w:pPr>
      <w:r>
        <w:rPr>
          <w:rFonts w:hint="eastAsia" w:ascii="Times New Roman"/>
          <w:snapToGrid w:val="0"/>
          <w:color w:val="000000"/>
          <w:kern w:val="0"/>
          <w:highlight w:val="none"/>
        </w:rPr>
        <w:t>（4）试验人员资格证书。</w:t>
      </w:r>
    </w:p>
    <w:p w14:paraId="67AF1402">
      <w:pPr>
        <w:wordWrap w:val="0"/>
        <w:adjustRightInd w:val="0"/>
        <w:snapToGrid w:val="0"/>
        <w:spacing w:line="440" w:lineRule="exact"/>
        <w:ind w:firstLine="560"/>
        <w:rPr>
          <w:rFonts w:hint="eastAsia" w:ascii="Times New Roman"/>
          <w:snapToGrid w:val="0"/>
          <w:color w:val="000000"/>
          <w:kern w:val="0"/>
          <w:highlight w:val="none"/>
        </w:rPr>
      </w:pPr>
      <w:r>
        <w:rPr>
          <w:rFonts w:hint="eastAsia" w:ascii="Times New Roman"/>
          <w:snapToGrid w:val="0"/>
          <w:color w:val="000000"/>
          <w:kern w:val="0"/>
          <w:highlight w:val="none"/>
        </w:rPr>
        <w:t>7.1.8 施工单位的试验室报审表应按相应规范的要求填写。</w:t>
      </w:r>
    </w:p>
    <w:p w14:paraId="633276A0">
      <w:pPr>
        <w:wordWrap w:val="0"/>
        <w:adjustRightInd w:val="0"/>
        <w:snapToGrid w:val="0"/>
        <w:spacing w:line="440" w:lineRule="exact"/>
        <w:ind w:firstLine="560"/>
        <w:rPr>
          <w:rFonts w:hint="eastAsia" w:ascii="Times New Roman"/>
          <w:snapToGrid w:val="0"/>
          <w:color w:val="000000"/>
          <w:kern w:val="0"/>
          <w:highlight w:val="none"/>
        </w:rPr>
      </w:pPr>
      <w:r>
        <w:rPr>
          <w:rFonts w:hint="eastAsia" w:ascii="Times New Roman"/>
          <w:snapToGrid w:val="0"/>
          <w:color w:val="000000"/>
          <w:kern w:val="0"/>
          <w:highlight w:val="none"/>
        </w:rPr>
        <w:t>7.1.9 项目监理机构应审查施工单位报送的用于工程的材料、构配件、设备的质量证明文件，并应按有关规定、建设工程监理合同约定，对用于工程的材料进行见证取样、平行检验。项目监理机构对已进场经检验不合格的工程材料、构配件、设备，应要求施工单位限期将其撤出施工现场。工程材料、构配件、设备报审表应按相应规范的要求填写。</w:t>
      </w:r>
    </w:p>
    <w:p w14:paraId="701A4815">
      <w:pPr>
        <w:wordWrap w:val="0"/>
        <w:adjustRightInd w:val="0"/>
        <w:snapToGrid w:val="0"/>
        <w:spacing w:line="440" w:lineRule="exact"/>
        <w:ind w:firstLine="560"/>
        <w:rPr>
          <w:rFonts w:hint="eastAsia" w:ascii="Times New Roman"/>
          <w:snapToGrid w:val="0"/>
          <w:color w:val="000000"/>
          <w:kern w:val="0"/>
          <w:highlight w:val="none"/>
        </w:rPr>
      </w:pPr>
      <w:r>
        <w:rPr>
          <w:rFonts w:hint="eastAsia" w:ascii="Times New Roman"/>
          <w:snapToGrid w:val="0"/>
          <w:color w:val="000000"/>
          <w:kern w:val="0"/>
          <w:highlight w:val="none"/>
        </w:rPr>
        <w:t>7.1.10 专业监理工程师应审查施工单位定期提交影响工程质量的计量设备的检查和检定报告。</w:t>
      </w:r>
    </w:p>
    <w:p w14:paraId="54CC9625">
      <w:pPr>
        <w:wordWrap w:val="0"/>
        <w:adjustRightInd w:val="0"/>
        <w:snapToGrid w:val="0"/>
        <w:spacing w:line="440" w:lineRule="exact"/>
        <w:ind w:firstLine="560"/>
        <w:rPr>
          <w:rFonts w:hint="eastAsia" w:ascii="Times New Roman"/>
          <w:snapToGrid w:val="0"/>
          <w:color w:val="000000"/>
          <w:kern w:val="0"/>
          <w:highlight w:val="none"/>
        </w:rPr>
      </w:pPr>
      <w:r>
        <w:rPr>
          <w:rFonts w:hint="eastAsia" w:ascii="Times New Roman"/>
          <w:snapToGrid w:val="0"/>
          <w:color w:val="000000"/>
          <w:kern w:val="0"/>
          <w:highlight w:val="none"/>
        </w:rPr>
        <w:t>7.1.11 项目监理机构应根据工程特点和施工单位报送的施工组织设计，确定旁站的关键部位、关键工序，安排监理人员进行旁站，并应及时记录旁站情况。旁站记录应按相应规范的要求填写。</w:t>
      </w:r>
    </w:p>
    <w:p w14:paraId="22FF1DC5">
      <w:pPr>
        <w:wordWrap w:val="0"/>
        <w:adjustRightInd w:val="0"/>
        <w:snapToGrid w:val="0"/>
        <w:spacing w:line="440" w:lineRule="exact"/>
        <w:ind w:firstLine="560"/>
        <w:rPr>
          <w:rFonts w:hint="eastAsia" w:ascii="Times New Roman"/>
          <w:snapToGrid w:val="0"/>
          <w:color w:val="000000"/>
          <w:kern w:val="0"/>
          <w:highlight w:val="none"/>
        </w:rPr>
      </w:pPr>
      <w:r>
        <w:rPr>
          <w:rFonts w:hint="eastAsia" w:ascii="Times New Roman"/>
          <w:snapToGrid w:val="0"/>
          <w:color w:val="000000"/>
          <w:kern w:val="0"/>
          <w:highlight w:val="none"/>
        </w:rPr>
        <w:t>7.1.12 项目监理机构应安排监理人员对工程施工质量进行巡视。巡视应包括下列主要内容：</w:t>
      </w:r>
    </w:p>
    <w:p w14:paraId="720AE6D1">
      <w:pPr>
        <w:wordWrap w:val="0"/>
        <w:adjustRightInd w:val="0"/>
        <w:snapToGrid w:val="0"/>
        <w:spacing w:line="440" w:lineRule="exact"/>
        <w:ind w:firstLine="560"/>
        <w:rPr>
          <w:rFonts w:hint="eastAsia" w:ascii="Times New Roman"/>
          <w:snapToGrid w:val="0"/>
          <w:color w:val="000000"/>
          <w:kern w:val="0"/>
          <w:highlight w:val="none"/>
        </w:rPr>
      </w:pPr>
      <w:r>
        <w:rPr>
          <w:rFonts w:hint="eastAsia" w:ascii="Times New Roman"/>
          <w:snapToGrid w:val="0"/>
          <w:color w:val="000000"/>
          <w:kern w:val="0"/>
          <w:highlight w:val="none"/>
        </w:rPr>
        <w:t>（1）施工单位是否按工程设计文件、工程建设标准和批准的施工组织设计、(专项)施工方案施工。</w:t>
      </w:r>
    </w:p>
    <w:p w14:paraId="42BB9B9F">
      <w:pPr>
        <w:wordWrap w:val="0"/>
        <w:adjustRightInd w:val="0"/>
        <w:snapToGrid w:val="0"/>
        <w:spacing w:line="440" w:lineRule="exact"/>
        <w:ind w:firstLine="560"/>
        <w:rPr>
          <w:rFonts w:hint="eastAsia" w:ascii="Times New Roman"/>
          <w:snapToGrid w:val="0"/>
          <w:color w:val="000000"/>
          <w:kern w:val="0"/>
          <w:highlight w:val="none"/>
        </w:rPr>
      </w:pPr>
      <w:r>
        <w:rPr>
          <w:rFonts w:hint="eastAsia" w:ascii="Times New Roman"/>
          <w:snapToGrid w:val="0"/>
          <w:color w:val="000000"/>
          <w:kern w:val="0"/>
          <w:highlight w:val="none"/>
        </w:rPr>
        <w:t>（2）使用的工程材料、构配件和设备是否合格。</w:t>
      </w:r>
    </w:p>
    <w:p w14:paraId="0A4150F8">
      <w:pPr>
        <w:wordWrap w:val="0"/>
        <w:adjustRightInd w:val="0"/>
        <w:snapToGrid w:val="0"/>
        <w:spacing w:line="440" w:lineRule="exact"/>
        <w:ind w:firstLine="560"/>
        <w:rPr>
          <w:rFonts w:hint="eastAsia" w:ascii="Times New Roman"/>
          <w:snapToGrid w:val="0"/>
          <w:color w:val="000000"/>
          <w:kern w:val="0"/>
          <w:highlight w:val="none"/>
        </w:rPr>
      </w:pPr>
      <w:r>
        <w:rPr>
          <w:rFonts w:hint="eastAsia" w:ascii="Times New Roman"/>
          <w:snapToGrid w:val="0"/>
          <w:color w:val="000000"/>
          <w:kern w:val="0"/>
          <w:highlight w:val="none"/>
        </w:rPr>
        <w:t>（3）施工现场管理人员，特别是施工质量管理人员是否到位。</w:t>
      </w:r>
    </w:p>
    <w:p w14:paraId="7084CFA2">
      <w:pPr>
        <w:wordWrap w:val="0"/>
        <w:adjustRightInd w:val="0"/>
        <w:snapToGrid w:val="0"/>
        <w:spacing w:line="440" w:lineRule="exact"/>
        <w:ind w:firstLine="560"/>
        <w:rPr>
          <w:rFonts w:hint="eastAsia" w:ascii="Times New Roman"/>
          <w:snapToGrid w:val="0"/>
          <w:color w:val="000000"/>
          <w:kern w:val="0"/>
          <w:highlight w:val="none"/>
        </w:rPr>
      </w:pPr>
      <w:r>
        <w:rPr>
          <w:rFonts w:hint="eastAsia" w:ascii="Times New Roman"/>
          <w:snapToGrid w:val="0"/>
          <w:color w:val="000000"/>
          <w:kern w:val="0"/>
          <w:highlight w:val="none"/>
        </w:rPr>
        <w:t>（4）特种作业人员是否持证上岗。</w:t>
      </w:r>
    </w:p>
    <w:p w14:paraId="47EDDBA1">
      <w:pPr>
        <w:wordWrap w:val="0"/>
        <w:adjustRightInd w:val="0"/>
        <w:snapToGrid w:val="0"/>
        <w:spacing w:line="440" w:lineRule="exact"/>
        <w:ind w:firstLine="560"/>
        <w:rPr>
          <w:rFonts w:hint="eastAsia" w:ascii="Times New Roman"/>
          <w:snapToGrid w:val="0"/>
          <w:color w:val="000000"/>
          <w:kern w:val="0"/>
          <w:highlight w:val="none"/>
        </w:rPr>
      </w:pPr>
      <w:r>
        <w:rPr>
          <w:rFonts w:hint="eastAsia" w:ascii="Times New Roman"/>
          <w:snapToGrid w:val="0"/>
          <w:color w:val="000000"/>
          <w:kern w:val="0"/>
          <w:highlight w:val="none"/>
        </w:rPr>
        <w:t>7.1.13 项目监理机构应根据工程特点、专业要求，以及建设工程监理合同约定，对施工质量进行平行检验。</w:t>
      </w:r>
    </w:p>
    <w:p w14:paraId="250CF464">
      <w:pPr>
        <w:wordWrap w:val="0"/>
        <w:adjustRightInd w:val="0"/>
        <w:snapToGrid w:val="0"/>
        <w:spacing w:line="440" w:lineRule="exact"/>
        <w:ind w:firstLine="560"/>
        <w:rPr>
          <w:rFonts w:hint="eastAsia" w:ascii="Times New Roman"/>
          <w:snapToGrid w:val="0"/>
          <w:color w:val="000000"/>
          <w:kern w:val="0"/>
          <w:highlight w:val="none"/>
        </w:rPr>
      </w:pPr>
      <w:r>
        <w:rPr>
          <w:rFonts w:hint="eastAsia" w:ascii="Times New Roman"/>
          <w:snapToGrid w:val="0"/>
          <w:color w:val="000000"/>
          <w:kern w:val="0"/>
          <w:highlight w:val="none"/>
        </w:rPr>
        <w:t>7.1.14 项目监理机构应对施工单位报验的隐蔽工程、检验批、分项工程和分部工程进行验收，对验收合格的应给予签认；对验收不合格的应拒绝签认，同时应要求施工单位在指定的时间内整改并重新报验。对已同意覆盖的工程隐蔽部位质量有疑问的，或发现施工单位私自覆盖工程隐蔽部位的，项目监理机构应要求施工单位对该隐蔽部位进行钻孔探测、剥离或其他方法进行重新检验。隐蔽工程、检验批、分项工程报验表及分部工程报验表应按相应规范的要求填写。</w:t>
      </w:r>
    </w:p>
    <w:p w14:paraId="7B3BC70A">
      <w:pPr>
        <w:wordWrap w:val="0"/>
        <w:adjustRightInd w:val="0"/>
        <w:snapToGrid w:val="0"/>
        <w:spacing w:line="440" w:lineRule="exact"/>
        <w:ind w:firstLine="560"/>
        <w:rPr>
          <w:rFonts w:hint="eastAsia" w:ascii="Times New Roman"/>
          <w:snapToGrid w:val="0"/>
          <w:color w:val="000000"/>
          <w:kern w:val="0"/>
          <w:highlight w:val="none"/>
        </w:rPr>
      </w:pPr>
      <w:r>
        <w:rPr>
          <w:rFonts w:hint="eastAsia" w:ascii="Times New Roman"/>
          <w:snapToGrid w:val="0"/>
          <w:color w:val="000000"/>
          <w:kern w:val="0"/>
          <w:highlight w:val="none"/>
        </w:rPr>
        <w:t>7.1.15 项目监理机构发现施工存在质量问题的，或施工单位采用不适当的施工工艺，或施工不当，造成工程质量不合格的，应及时签发监理通知单，要求施工单位整改。整改完毕后，项目监理机构应根据施工单位报送的监理通知回复单对整改情况进行复查，提出复查意见。监理通知单及监理通知回复单应按相应规范的要求填写。</w:t>
      </w:r>
    </w:p>
    <w:p w14:paraId="0E5EE201">
      <w:pPr>
        <w:wordWrap w:val="0"/>
        <w:adjustRightInd w:val="0"/>
        <w:snapToGrid w:val="0"/>
        <w:spacing w:line="440" w:lineRule="exact"/>
        <w:ind w:firstLine="560"/>
        <w:rPr>
          <w:rFonts w:hint="eastAsia" w:ascii="Times New Roman"/>
          <w:snapToGrid w:val="0"/>
          <w:color w:val="000000"/>
          <w:kern w:val="0"/>
          <w:highlight w:val="none"/>
        </w:rPr>
      </w:pPr>
      <w:r>
        <w:rPr>
          <w:rFonts w:hint="eastAsia" w:ascii="Times New Roman"/>
          <w:snapToGrid w:val="0"/>
          <w:color w:val="000000"/>
          <w:kern w:val="0"/>
          <w:highlight w:val="none"/>
        </w:rPr>
        <w:t>7.1.16 对需要返工处理或加固补强的质量缺陷，项目监理机构应要求施工单位报送经设计等相关单位认可的处理方案，并应对质量缺陷的处理过程进行跟踪检查，同时应对处理结果进行验收。</w:t>
      </w:r>
    </w:p>
    <w:p w14:paraId="57A00B25">
      <w:pPr>
        <w:wordWrap w:val="0"/>
        <w:adjustRightInd w:val="0"/>
        <w:snapToGrid w:val="0"/>
        <w:spacing w:line="440" w:lineRule="exact"/>
        <w:ind w:firstLine="560"/>
        <w:rPr>
          <w:rFonts w:hint="eastAsia" w:ascii="Times New Roman"/>
          <w:snapToGrid w:val="0"/>
          <w:color w:val="000000"/>
          <w:kern w:val="0"/>
          <w:highlight w:val="none"/>
        </w:rPr>
      </w:pPr>
      <w:r>
        <w:rPr>
          <w:rFonts w:hint="eastAsia" w:ascii="Times New Roman"/>
          <w:snapToGrid w:val="0"/>
          <w:color w:val="000000"/>
          <w:kern w:val="0"/>
          <w:highlight w:val="none"/>
        </w:rPr>
        <w:t>7.1.17 对需要返工处理或加固补强的质量事故，项目监理机构应要求施工单位报送质量事故调查报告和经设计等相关单位认可的处理方案，并应对质量事故的处理过程进行跟踪检查，同时应对处理结果进行验收。项目监理机构应及时向建设单位提交质量事故书面报告，并应将完整的质量事故处理记录整理归档。</w:t>
      </w:r>
    </w:p>
    <w:p w14:paraId="20CE4705">
      <w:pPr>
        <w:wordWrap w:val="0"/>
        <w:adjustRightInd w:val="0"/>
        <w:snapToGrid w:val="0"/>
        <w:spacing w:line="440" w:lineRule="exact"/>
        <w:ind w:firstLine="560"/>
        <w:rPr>
          <w:rFonts w:hint="eastAsia" w:ascii="Times New Roman"/>
          <w:snapToGrid w:val="0"/>
          <w:color w:val="000000"/>
          <w:kern w:val="0"/>
          <w:highlight w:val="none"/>
        </w:rPr>
      </w:pPr>
      <w:r>
        <w:rPr>
          <w:rFonts w:hint="eastAsia" w:ascii="Times New Roman"/>
          <w:snapToGrid w:val="0"/>
          <w:color w:val="000000"/>
          <w:kern w:val="0"/>
          <w:highlight w:val="none"/>
        </w:rPr>
        <w:t>7.1.18 项目监理机构应审查施工单位提交的单位工程竣工验收报审表及竣工资料，组织工程竣工预验收。存在问题的，应要求施工单位及时整改；合格的，总监理工程师应签认单位工程竣工验收报审表。单位工程竣工验收报审表应按相应规范的要求填写。</w:t>
      </w:r>
    </w:p>
    <w:p w14:paraId="46B3AD87">
      <w:pPr>
        <w:wordWrap w:val="0"/>
        <w:adjustRightInd w:val="0"/>
        <w:snapToGrid w:val="0"/>
        <w:spacing w:line="440" w:lineRule="exact"/>
        <w:ind w:firstLine="560"/>
        <w:rPr>
          <w:rFonts w:hint="eastAsia" w:ascii="Times New Roman"/>
          <w:snapToGrid w:val="0"/>
          <w:color w:val="000000"/>
          <w:kern w:val="0"/>
          <w:highlight w:val="none"/>
        </w:rPr>
      </w:pPr>
      <w:r>
        <w:rPr>
          <w:rFonts w:hint="eastAsia" w:ascii="Times New Roman"/>
          <w:snapToGrid w:val="0"/>
          <w:color w:val="000000"/>
          <w:kern w:val="0"/>
          <w:highlight w:val="none"/>
        </w:rPr>
        <w:t>7.1.19 工程竣工预验收合格后，项目监理机构应编写工程质量评估报告，并应经总监理工程师和工程监理单位技术负责人审核签字后报建设单位。</w:t>
      </w:r>
    </w:p>
    <w:p w14:paraId="43E7BE9B">
      <w:pPr>
        <w:wordWrap w:val="0"/>
        <w:adjustRightInd w:val="0"/>
        <w:snapToGrid w:val="0"/>
        <w:spacing w:line="440" w:lineRule="exact"/>
        <w:ind w:firstLine="560"/>
        <w:rPr>
          <w:rFonts w:hint="eastAsia" w:ascii="Times New Roman"/>
          <w:snapToGrid w:val="0"/>
          <w:color w:val="000000"/>
          <w:kern w:val="0"/>
          <w:highlight w:val="none"/>
        </w:rPr>
      </w:pPr>
      <w:r>
        <w:rPr>
          <w:rFonts w:hint="eastAsia" w:ascii="Times New Roman"/>
          <w:snapToGrid w:val="0"/>
          <w:color w:val="000000"/>
          <w:kern w:val="0"/>
          <w:highlight w:val="none"/>
        </w:rPr>
        <w:t>7.1.20 项目监理机构应参加由建设单位组织的竣工验收，对验收中提出的整改问题，应督促施工单位及时整改。工程质量符合要求的，总监理工程师应在工程竣工验收报告中签署意见。</w:t>
      </w:r>
    </w:p>
    <w:p w14:paraId="0CD4CD3B">
      <w:pPr>
        <w:wordWrap w:val="0"/>
        <w:adjustRightInd w:val="0"/>
        <w:snapToGrid w:val="0"/>
        <w:spacing w:line="440" w:lineRule="exact"/>
        <w:ind w:firstLine="560"/>
        <w:rPr>
          <w:rFonts w:hint="eastAsia" w:ascii="Times New Roman"/>
          <w:snapToGrid w:val="0"/>
          <w:color w:val="000000"/>
          <w:kern w:val="0"/>
          <w:highlight w:val="none"/>
        </w:rPr>
      </w:pPr>
      <w:r>
        <w:rPr>
          <w:rFonts w:hint="eastAsia" w:ascii="Times New Roman"/>
          <w:snapToGrid w:val="0"/>
          <w:color w:val="000000"/>
          <w:kern w:val="0"/>
          <w:highlight w:val="none"/>
        </w:rPr>
        <w:t>7.1.21 保修期满后，项目监理机构应参与保修期满质量复检，对复检中发现的问题提出整改意见并督促施工单位整改；整改合格后，总监理工程师在复检报告中签署意见。</w:t>
      </w:r>
    </w:p>
    <w:p w14:paraId="259DA1F2">
      <w:pPr>
        <w:wordWrap w:val="0"/>
        <w:adjustRightInd w:val="0"/>
        <w:snapToGrid w:val="0"/>
        <w:spacing w:line="440" w:lineRule="exact"/>
        <w:ind w:firstLine="560"/>
        <w:rPr>
          <w:rFonts w:hint="eastAsia" w:ascii="Times New Roman"/>
          <w:snapToGrid w:val="0"/>
          <w:color w:val="000000"/>
          <w:kern w:val="0"/>
          <w:highlight w:val="none"/>
        </w:rPr>
      </w:pPr>
      <w:r>
        <w:rPr>
          <w:rFonts w:hint="eastAsia" w:ascii="Times New Roman"/>
          <w:snapToGrid w:val="0"/>
          <w:color w:val="000000"/>
          <w:kern w:val="0"/>
          <w:highlight w:val="none"/>
        </w:rPr>
        <w:t>7.1.22 项目监理机构受招标人的委托对工程项目实施进行监督与管理，必须按照国家和广东省的有关施工技术规范及现行标准，保证工程达到合格标准，若因中标人原因，工程在竣工验收或分部工程验收时没有达到此标准，项目监理机构按监理按合同价款的</w:t>
      </w:r>
      <w:r>
        <w:rPr>
          <w:rFonts w:hint="eastAsia" w:ascii="Times New Roman"/>
          <w:snapToGrid w:val="0"/>
          <w:color w:val="000000"/>
          <w:kern w:val="0"/>
          <w:highlight w:val="none"/>
          <w:u w:val="single"/>
        </w:rPr>
        <w:t>3%</w:t>
      </w:r>
      <w:r>
        <w:rPr>
          <w:rFonts w:hint="eastAsia" w:ascii="Times New Roman"/>
          <w:snapToGrid w:val="0"/>
          <w:color w:val="000000"/>
          <w:kern w:val="0"/>
          <w:highlight w:val="none"/>
        </w:rPr>
        <w:t>向招标人返纳质量违约金，并无条件免费监理服务至工程质量达到合格止。</w:t>
      </w:r>
    </w:p>
    <w:p w14:paraId="0BDF4B80">
      <w:pPr>
        <w:wordWrap w:val="0"/>
        <w:adjustRightInd w:val="0"/>
        <w:snapToGrid w:val="0"/>
        <w:spacing w:line="440" w:lineRule="exact"/>
        <w:ind w:firstLine="560"/>
        <w:rPr>
          <w:rFonts w:hint="eastAsia" w:ascii="Times New Roman"/>
          <w:b/>
          <w:bCs/>
          <w:snapToGrid w:val="0"/>
          <w:color w:val="000000"/>
          <w:kern w:val="0"/>
          <w:highlight w:val="none"/>
        </w:rPr>
      </w:pPr>
      <w:r>
        <w:rPr>
          <w:rFonts w:hint="eastAsia" w:ascii="Times New Roman"/>
          <w:b/>
          <w:bCs/>
          <w:snapToGrid w:val="0"/>
          <w:color w:val="000000"/>
          <w:kern w:val="0"/>
          <w:highlight w:val="none"/>
        </w:rPr>
        <w:t>7.2 工程造价控制：</w:t>
      </w:r>
    </w:p>
    <w:p w14:paraId="1357FAA2">
      <w:pPr>
        <w:wordWrap w:val="0"/>
        <w:adjustRightInd w:val="0"/>
        <w:snapToGrid w:val="0"/>
        <w:spacing w:line="440" w:lineRule="exact"/>
        <w:ind w:firstLine="560"/>
        <w:rPr>
          <w:rFonts w:hint="eastAsia" w:ascii="Times New Roman"/>
          <w:snapToGrid w:val="0"/>
          <w:color w:val="000000"/>
          <w:kern w:val="0"/>
          <w:highlight w:val="none"/>
        </w:rPr>
      </w:pPr>
      <w:r>
        <w:rPr>
          <w:rFonts w:hint="eastAsia" w:ascii="Times New Roman"/>
          <w:snapToGrid w:val="0"/>
          <w:color w:val="000000"/>
          <w:kern w:val="0"/>
          <w:highlight w:val="none"/>
        </w:rPr>
        <w:t>7.2.1 项目监理机构应按下列程序进行工程计量和付款签证：</w:t>
      </w:r>
    </w:p>
    <w:p w14:paraId="174CFBFE">
      <w:pPr>
        <w:wordWrap w:val="0"/>
        <w:adjustRightInd w:val="0"/>
        <w:snapToGrid w:val="0"/>
        <w:spacing w:line="440" w:lineRule="exact"/>
        <w:ind w:firstLine="560"/>
        <w:rPr>
          <w:rFonts w:hint="eastAsia" w:ascii="Times New Roman"/>
          <w:snapToGrid w:val="0"/>
          <w:color w:val="000000"/>
          <w:kern w:val="0"/>
          <w:highlight w:val="none"/>
        </w:rPr>
      </w:pPr>
      <w:r>
        <w:rPr>
          <w:rFonts w:hint="eastAsia" w:ascii="Times New Roman"/>
          <w:snapToGrid w:val="0"/>
          <w:color w:val="000000"/>
          <w:kern w:val="0"/>
          <w:highlight w:val="none"/>
        </w:rPr>
        <w:t>（1）专业监理工程师对施工单位在工程款支付报审表中提交的工程量和支付金额进行复核，确定实际完成的工程量，提出到期应支付给施工单位的金额，并提出相应的支持性材料。</w:t>
      </w:r>
    </w:p>
    <w:p w14:paraId="6E9E19FD">
      <w:pPr>
        <w:wordWrap w:val="0"/>
        <w:adjustRightInd w:val="0"/>
        <w:snapToGrid w:val="0"/>
        <w:spacing w:line="440" w:lineRule="exact"/>
        <w:ind w:firstLine="560"/>
        <w:rPr>
          <w:rFonts w:hint="eastAsia" w:ascii="Times New Roman"/>
          <w:snapToGrid w:val="0"/>
          <w:color w:val="000000"/>
          <w:kern w:val="0"/>
          <w:highlight w:val="none"/>
        </w:rPr>
      </w:pPr>
      <w:r>
        <w:rPr>
          <w:rFonts w:hint="eastAsia" w:ascii="Times New Roman"/>
          <w:snapToGrid w:val="0"/>
          <w:color w:val="000000"/>
          <w:kern w:val="0"/>
          <w:highlight w:val="none"/>
        </w:rPr>
        <w:t>（2）总监理工程师对专业监理工程师的审查意见进行审核，签认后报建设单位审批。</w:t>
      </w:r>
    </w:p>
    <w:p w14:paraId="4B8E44BA">
      <w:pPr>
        <w:wordWrap w:val="0"/>
        <w:adjustRightInd w:val="0"/>
        <w:snapToGrid w:val="0"/>
        <w:spacing w:line="440" w:lineRule="exact"/>
        <w:ind w:firstLine="560"/>
        <w:rPr>
          <w:rFonts w:hint="eastAsia" w:ascii="Times New Roman"/>
          <w:snapToGrid w:val="0"/>
          <w:color w:val="000000"/>
          <w:kern w:val="0"/>
          <w:highlight w:val="none"/>
        </w:rPr>
      </w:pPr>
      <w:r>
        <w:rPr>
          <w:rFonts w:hint="eastAsia" w:ascii="Times New Roman"/>
          <w:snapToGrid w:val="0"/>
          <w:color w:val="000000"/>
          <w:kern w:val="0"/>
          <w:highlight w:val="none"/>
        </w:rPr>
        <w:t>（3）总监理工程师根据建设单位的审批意见，向施工单位签发工程款支付证书。</w:t>
      </w:r>
    </w:p>
    <w:p w14:paraId="3FC30588">
      <w:pPr>
        <w:wordWrap w:val="0"/>
        <w:adjustRightInd w:val="0"/>
        <w:snapToGrid w:val="0"/>
        <w:spacing w:line="440" w:lineRule="exact"/>
        <w:ind w:firstLine="560"/>
        <w:rPr>
          <w:rFonts w:hint="eastAsia" w:ascii="Times New Roman"/>
          <w:snapToGrid w:val="0"/>
          <w:color w:val="000000"/>
          <w:kern w:val="0"/>
          <w:highlight w:val="none"/>
        </w:rPr>
      </w:pPr>
      <w:r>
        <w:rPr>
          <w:rFonts w:hint="eastAsia" w:ascii="Times New Roman"/>
          <w:snapToGrid w:val="0"/>
          <w:color w:val="000000"/>
          <w:kern w:val="0"/>
          <w:highlight w:val="none"/>
        </w:rPr>
        <w:t>工程款支付报审表及工程款支付证书应按相应规范的要求填写。</w:t>
      </w:r>
    </w:p>
    <w:p w14:paraId="2B732F02">
      <w:pPr>
        <w:wordWrap w:val="0"/>
        <w:adjustRightInd w:val="0"/>
        <w:snapToGrid w:val="0"/>
        <w:spacing w:line="440" w:lineRule="exact"/>
        <w:ind w:firstLine="560"/>
        <w:rPr>
          <w:rFonts w:hint="eastAsia" w:ascii="Times New Roman"/>
          <w:snapToGrid w:val="0"/>
          <w:color w:val="000000"/>
          <w:kern w:val="0"/>
          <w:highlight w:val="none"/>
        </w:rPr>
      </w:pPr>
      <w:r>
        <w:rPr>
          <w:rFonts w:hint="eastAsia" w:ascii="Times New Roman"/>
          <w:snapToGrid w:val="0"/>
          <w:color w:val="000000"/>
          <w:kern w:val="0"/>
          <w:highlight w:val="none"/>
        </w:rPr>
        <w:t>7.2.2项目监理机构应编制月完成工程量统计表，对实际完成量与计划完成量进行比较分析，发现偏差的，应提出调整建议，并应在监理月报中向建设单位报告。</w:t>
      </w:r>
    </w:p>
    <w:p w14:paraId="29D1F0A1">
      <w:pPr>
        <w:wordWrap w:val="0"/>
        <w:adjustRightInd w:val="0"/>
        <w:snapToGrid w:val="0"/>
        <w:spacing w:line="440" w:lineRule="exact"/>
        <w:ind w:firstLine="560"/>
        <w:rPr>
          <w:rFonts w:hint="eastAsia" w:ascii="Times New Roman"/>
          <w:snapToGrid w:val="0"/>
          <w:color w:val="000000"/>
          <w:kern w:val="0"/>
          <w:highlight w:val="none"/>
        </w:rPr>
      </w:pPr>
      <w:r>
        <w:rPr>
          <w:rFonts w:hint="eastAsia" w:ascii="Times New Roman"/>
          <w:snapToGrid w:val="0"/>
          <w:color w:val="000000"/>
          <w:kern w:val="0"/>
          <w:highlight w:val="none"/>
        </w:rPr>
        <w:t>7.2.3 项目监理机构应按下列程序进行竣工结算款审核：</w:t>
      </w:r>
    </w:p>
    <w:p w14:paraId="7609046E">
      <w:pPr>
        <w:wordWrap w:val="0"/>
        <w:adjustRightInd w:val="0"/>
        <w:snapToGrid w:val="0"/>
        <w:spacing w:line="440" w:lineRule="exact"/>
        <w:ind w:firstLine="560"/>
        <w:rPr>
          <w:rFonts w:hint="eastAsia" w:ascii="Times New Roman"/>
          <w:snapToGrid w:val="0"/>
          <w:color w:val="000000"/>
          <w:kern w:val="0"/>
          <w:highlight w:val="none"/>
        </w:rPr>
      </w:pPr>
      <w:r>
        <w:rPr>
          <w:rFonts w:hint="eastAsia" w:ascii="Times New Roman"/>
          <w:snapToGrid w:val="0"/>
          <w:color w:val="000000"/>
          <w:kern w:val="0"/>
          <w:highlight w:val="none"/>
        </w:rPr>
        <w:t>（1）专业监理工程师审查施工单位提交的竣工结算款支付申请，提出审查意见。</w:t>
      </w:r>
    </w:p>
    <w:p w14:paraId="7DF97F8E">
      <w:pPr>
        <w:wordWrap w:val="0"/>
        <w:adjustRightInd w:val="0"/>
        <w:snapToGrid w:val="0"/>
        <w:spacing w:line="440" w:lineRule="exact"/>
        <w:ind w:firstLine="560"/>
        <w:rPr>
          <w:rFonts w:hint="eastAsia" w:ascii="Times New Roman"/>
          <w:snapToGrid w:val="0"/>
          <w:color w:val="000000"/>
          <w:kern w:val="0"/>
          <w:highlight w:val="none"/>
        </w:rPr>
      </w:pPr>
      <w:r>
        <w:rPr>
          <w:rFonts w:hint="eastAsia" w:ascii="Times New Roman"/>
          <w:snapToGrid w:val="0"/>
          <w:color w:val="000000"/>
          <w:kern w:val="0"/>
          <w:highlight w:val="none"/>
        </w:rPr>
        <w:t>（2）总监理工程师对专业监理工程师的审查意见进行审核，签认后报建设单位审批，同时抄送施工单位，并就工程竣工结算事宜与建设单位、施工单位协商；达成一致意见的，根据建设单位审批意见向施工单位签发竣工结算款支付证书；不能达成一致意见的，应按施工合同约定处理。</w:t>
      </w:r>
    </w:p>
    <w:p w14:paraId="1F8FC536">
      <w:pPr>
        <w:wordWrap w:val="0"/>
        <w:adjustRightInd w:val="0"/>
        <w:snapToGrid w:val="0"/>
        <w:spacing w:line="440" w:lineRule="exact"/>
        <w:ind w:firstLine="560"/>
        <w:rPr>
          <w:rFonts w:hint="eastAsia" w:ascii="Times New Roman"/>
          <w:snapToGrid w:val="0"/>
          <w:color w:val="000000"/>
          <w:kern w:val="0"/>
          <w:highlight w:val="none"/>
        </w:rPr>
      </w:pPr>
      <w:r>
        <w:rPr>
          <w:rFonts w:hint="eastAsia" w:ascii="Times New Roman"/>
          <w:snapToGrid w:val="0"/>
          <w:color w:val="000000"/>
          <w:kern w:val="0"/>
          <w:highlight w:val="none"/>
        </w:rPr>
        <w:t>工程竣工结算款支付报审表及竣工结算款支付证书应按相应规范的要求填写。</w:t>
      </w:r>
    </w:p>
    <w:p w14:paraId="12E57810">
      <w:pPr>
        <w:wordWrap w:val="0"/>
        <w:adjustRightInd w:val="0"/>
        <w:snapToGrid w:val="0"/>
        <w:spacing w:line="440" w:lineRule="exact"/>
        <w:ind w:firstLine="560"/>
        <w:rPr>
          <w:rFonts w:hint="eastAsia" w:ascii="Times New Roman"/>
          <w:snapToGrid w:val="0"/>
          <w:color w:val="000000"/>
          <w:kern w:val="0"/>
          <w:highlight w:val="none"/>
        </w:rPr>
      </w:pPr>
      <w:r>
        <w:rPr>
          <w:rFonts w:hint="eastAsia" w:ascii="Times New Roman"/>
          <w:snapToGrid w:val="0"/>
          <w:color w:val="000000"/>
          <w:kern w:val="0"/>
          <w:highlight w:val="none"/>
        </w:rPr>
        <w:t>7.2.4项目监理单位应按上述要求和有关规定控制本项目的工程造价，若由于项目监理单位的过失造成工程造价提高，招标人按所提高造价额的50%从监理服务费中扣除，扣除累计不超过监理服务费的70%。</w:t>
      </w:r>
    </w:p>
    <w:p w14:paraId="55C182A7">
      <w:pPr>
        <w:wordWrap w:val="0"/>
        <w:adjustRightInd w:val="0"/>
        <w:snapToGrid w:val="0"/>
        <w:spacing w:line="440" w:lineRule="exact"/>
        <w:ind w:firstLine="560"/>
        <w:rPr>
          <w:rFonts w:hint="eastAsia" w:ascii="Times New Roman"/>
          <w:b/>
          <w:bCs/>
          <w:snapToGrid w:val="0"/>
          <w:color w:val="000000"/>
          <w:kern w:val="0"/>
          <w:highlight w:val="none"/>
        </w:rPr>
      </w:pPr>
      <w:r>
        <w:rPr>
          <w:rFonts w:hint="eastAsia" w:ascii="Times New Roman"/>
          <w:b/>
          <w:bCs/>
          <w:snapToGrid w:val="0"/>
          <w:color w:val="000000"/>
          <w:kern w:val="0"/>
          <w:highlight w:val="none"/>
        </w:rPr>
        <w:t>7.3 工程进度控制：</w:t>
      </w:r>
    </w:p>
    <w:p w14:paraId="18171C4D">
      <w:pPr>
        <w:wordWrap w:val="0"/>
        <w:adjustRightInd w:val="0"/>
        <w:snapToGrid w:val="0"/>
        <w:spacing w:line="440" w:lineRule="exact"/>
        <w:ind w:firstLine="560"/>
        <w:rPr>
          <w:rFonts w:hint="eastAsia" w:ascii="Times New Roman"/>
          <w:snapToGrid w:val="0"/>
          <w:color w:val="000000"/>
          <w:kern w:val="0"/>
          <w:highlight w:val="none"/>
        </w:rPr>
      </w:pPr>
      <w:r>
        <w:rPr>
          <w:rFonts w:hint="eastAsia" w:ascii="Times New Roman"/>
          <w:snapToGrid w:val="0"/>
          <w:color w:val="000000"/>
          <w:kern w:val="0"/>
          <w:highlight w:val="none"/>
        </w:rPr>
        <w:t>7.3.1 项目监理机构应审查施工单位报审的施工总进度计划和阶段性施工进度计划，提出审查意见，并应由总监理工程师审核后报建设单位。</w:t>
      </w:r>
    </w:p>
    <w:p w14:paraId="352400DD">
      <w:pPr>
        <w:wordWrap w:val="0"/>
        <w:adjustRightInd w:val="0"/>
        <w:snapToGrid w:val="0"/>
        <w:spacing w:line="440" w:lineRule="exact"/>
        <w:ind w:firstLine="560"/>
        <w:rPr>
          <w:rFonts w:hint="eastAsia" w:ascii="Times New Roman"/>
          <w:snapToGrid w:val="0"/>
          <w:color w:val="000000"/>
          <w:kern w:val="0"/>
          <w:highlight w:val="none"/>
        </w:rPr>
      </w:pPr>
      <w:r>
        <w:rPr>
          <w:rFonts w:hint="eastAsia" w:ascii="Times New Roman"/>
          <w:snapToGrid w:val="0"/>
          <w:color w:val="000000"/>
          <w:kern w:val="0"/>
          <w:highlight w:val="none"/>
        </w:rPr>
        <w:t>施工进度计划审查应包括下列基本内容：</w:t>
      </w:r>
    </w:p>
    <w:p w14:paraId="0FDBFAA6">
      <w:pPr>
        <w:wordWrap w:val="0"/>
        <w:adjustRightInd w:val="0"/>
        <w:snapToGrid w:val="0"/>
        <w:spacing w:line="440" w:lineRule="exact"/>
        <w:ind w:firstLine="560"/>
        <w:rPr>
          <w:rFonts w:hint="eastAsia" w:ascii="Times New Roman"/>
          <w:snapToGrid w:val="0"/>
          <w:color w:val="000000"/>
          <w:kern w:val="0"/>
          <w:highlight w:val="none"/>
        </w:rPr>
      </w:pPr>
      <w:r>
        <w:rPr>
          <w:rFonts w:hint="eastAsia" w:ascii="Times New Roman"/>
          <w:snapToGrid w:val="0"/>
          <w:color w:val="000000"/>
          <w:kern w:val="0"/>
          <w:highlight w:val="none"/>
        </w:rPr>
        <w:t>（1）施工进度计划应符合施工合同中工期的约定。</w:t>
      </w:r>
    </w:p>
    <w:p w14:paraId="3FDED86D">
      <w:pPr>
        <w:wordWrap w:val="0"/>
        <w:adjustRightInd w:val="0"/>
        <w:snapToGrid w:val="0"/>
        <w:spacing w:line="440" w:lineRule="exact"/>
        <w:ind w:firstLine="560"/>
        <w:rPr>
          <w:rFonts w:hint="eastAsia" w:ascii="Times New Roman"/>
          <w:snapToGrid w:val="0"/>
          <w:color w:val="000000"/>
          <w:kern w:val="0"/>
          <w:highlight w:val="none"/>
        </w:rPr>
      </w:pPr>
      <w:r>
        <w:rPr>
          <w:rFonts w:hint="eastAsia" w:ascii="Times New Roman"/>
          <w:snapToGrid w:val="0"/>
          <w:color w:val="000000"/>
          <w:kern w:val="0"/>
          <w:highlight w:val="none"/>
        </w:rPr>
        <w:t>（2）施工进度计划中主要工程项目无遗漏，应满足分批投入试运、分批动用的需要，阶段性施工进度计划应满足总进度控制目标的要求。</w:t>
      </w:r>
    </w:p>
    <w:p w14:paraId="0F5A5FFA">
      <w:pPr>
        <w:wordWrap w:val="0"/>
        <w:adjustRightInd w:val="0"/>
        <w:snapToGrid w:val="0"/>
        <w:spacing w:line="440" w:lineRule="exact"/>
        <w:ind w:firstLine="560"/>
        <w:rPr>
          <w:rFonts w:hint="eastAsia" w:ascii="Times New Roman"/>
          <w:snapToGrid w:val="0"/>
          <w:color w:val="000000"/>
          <w:kern w:val="0"/>
          <w:highlight w:val="none"/>
        </w:rPr>
      </w:pPr>
      <w:r>
        <w:rPr>
          <w:rFonts w:hint="eastAsia" w:ascii="Times New Roman"/>
          <w:snapToGrid w:val="0"/>
          <w:color w:val="000000"/>
          <w:kern w:val="0"/>
          <w:highlight w:val="none"/>
        </w:rPr>
        <w:t>（3）施工顺序的安排应符合施工工艺要求。</w:t>
      </w:r>
    </w:p>
    <w:p w14:paraId="74AE6555">
      <w:pPr>
        <w:wordWrap w:val="0"/>
        <w:adjustRightInd w:val="0"/>
        <w:snapToGrid w:val="0"/>
        <w:spacing w:line="440" w:lineRule="exact"/>
        <w:ind w:firstLine="560"/>
        <w:rPr>
          <w:rFonts w:hint="eastAsia" w:ascii="Times New Roman"/>
          <w:snapToGrid w:val="0"/>
          <w:color w:val="000000"/>
          <w:kern w:val="0"/>
          <w:highlight w:val="none"/>
        </w:rPr>
      </w:pPr>
      <w:r>
        <w:rPr>
          <w:rFonts w:hint="eastAsia" w:ascii="Times New Roman"/>
          <w:snapToGrid w:val="0"/>
          <w:color w:val="000000"/>
          <w:kern w:val="0"/>
          <w:highlight w:val="none"/>
        </w:rPr>
        <w:t>（4）施工人员、工程材料、施工机械等资源供应计划应满足施工进度计划的需要。</w:t>
      </w:r>
    </w:p>
    <w:p w14:paraId="30A0FCDB">
      <w:pPr>
        <w:wordWrap w:val="0"/>
        <w:adjustRightInd w:val="0"/>
        <w:snapToGrid w:val="0"/>
        <w:spacing w:line="440" w:lineRule="exact"/>
        <w:ind w:firstLine="560"/>
        <w:rPr>
          <w:rFonts w:hint="eastAsia" w:ascii="Times New Roman"/>
          <w:snapToGrid w:val="0"/>
          <w:color w:val="000000"/>
          <w:kern w:val="0"/>
          <w:highlight w:val="none"/>
        </w:rPr>
      </w:pPr>
      <w:r>
        <w:rPr>
          <w:rFonts w:hint="eastAsia" w:ascii="Times New Roman"/>
          <w:snapToGrid w:val="0"/>
          <w:color w:val="000000"/>
          <w:kern w:val="0"/>
          <w:highlight w:val="none"/>
        </w:rPr>
        <w:t>（5）施工进度计划应符合建设单位提供的资金、施工图纸、施工场地、物资等施工条件。</w:t>
      </w:r>
    </w:p>
    <w:p w14:paraId="059914FC">
      <w:pPr>
        <w:wordWrap w:val="0"/>
        <w:adjustRightInd w:val="0"/>
        <w:snapToGrid w:val="0"/>
        <w:spacing w:line="440" w:lineRule="exact"/>
        <w:ind w:firstLine="560"/>
        <w:rPr>
          <w:rFonts w:hint="eastAsia" w:ascii="Times New Roman"/>
          <w:snapToGrid w:val="0"/>
          <w:color w:val="000000"/>
          <w:kern w:val="0"/>
          <w:highlight w:val="none"/>
        </w:rPr>
      </w:pPr>
      <w:r>
        <w:rPr>
          <w:rFonts w:hint="eastAsia" w:ascii="Times New Roman"/>
          <w:snapToGrid w:val="0"/>
          <w:color w:val="000000"/>
          <w:kern w:val="0"/>
          <w:highlight w:val="none"/>
        </w:rPr>
        <w:t>施工进度计划报审表应按相应规范的要求填写。</w:t>
      </w:r>
    </w:p>
    <w:p w14:paraId="476BF09D">
      <w:pPr>
        <w:wordWrap w:val="0"/>
        <w:adjustRightInd w:val="0"/>
        <w:snapToGrid w:val="0"/>
        <w:spacing w:line="440" w:lineRule="exact"/>
        <w:ind w:firstLine="560"/>
        <w:rPr>
          <w:rFonts w:hint="eastAsia" w:ascii="Times New Roman"/>
          <w:snapToGrid w:val="0"/>
          <w:color w:val="000000"/>
          <w:kern w:val="0"/>
          <w:highlight w:val="none"/>
        </w:rPr>
      </w:pPr>
      <w:r>
        <w:rPr>
          <w:rFonts w:hint="eastAsia" w:ascii="Times New Roman"/>
          <w:snapToGrid w:val="0"/>
          <w:color w:val="000000"/>
          <w:kern w:val="0"/>
          <w:highlight w:val="none"/>
        </w:rPr>
        <w:t>7.3.2项目监理机构应检查施工进度计划的实施情况，发现实际进度严重滞后于计划进度且影响合同工期时，应签发监理通知单，要求施工单位采取调整措施加快施工进度。总监理工程师应向建设单位报告工期延误风险。</w:t>
      </w:r>
    </w:p>
    <w:p w14:paraId="17B2F3FD">
      <w:pPr>
        <w:wordWrap w:val="0"/>
        <w:adjustRightInd w:val="0"/>
        <w:snapToGrid w:val="0"/>
        <w:spacing w:line="440" w:lineRule="exact"/>
        <w:ind w:firstLine="560"/>
        <w:rPr>
          <w:rFonts w:hint="eastAsia" w:ascii="Times New Roman"/>
          <w:snapToGrid w:val="0"/>
          <w:color w:val="000000"/>
          <w:kern w:val="0"/>
          <w:highlight w:val="none"/>
        </w:rPr>
      </w:pPr>
      <w:r>
        <w:rPr>
          <w:rFonts w:hint="eastAsia" w:ascii="Times New Roman"/>
          <w:snapToGrid w:val="0"/>
          <w:color w:val="000000"/>
          <w:kern w:val="0"/>
          <w:highlight w:val="none"/>
        </w:rPr>
        <w:t>7.3.3 项目监理机构应比较分析工程施工实际进度与计划进度，预测实际进度对工程总工期的影响，并应在监理月报中向建设单位报告工程实际进展情况。</w:t>
      </w:r>
    </w:p>
    <w:p w14:paraId="13B03A46">
      <w:pPr>
        <w:wordWrap w:val="0"/>
        <w:adjustRightInd w:val="0"/>
        <w:snapToGrid w:val="0"/>
        <w:spacing w:line="440" w:lineRule="exact"/>
        <w:ind w:firstLine="560"/>
        <w:rPr>
          <w:rFonts w:hint="eastAsia" w:ascii="Times New Roman"/>
          <w:b/>
          <w:bCs/>
          <w:snapToGrid w:val="0"/>
          <w:color w:val="000000"/>
          <w:kern w:val="0"/>
          <w:highlight w:val="none"/>
        </w:rPr>
      </w:pPr>
      <w:r>
        <w:rPr>
          <w:rFonts w:hint="eastAsia" w:ascii="Times New Roman"/>
          <w:b/>
          <w:bCs/>
          <w:snapToGrid w:val="0"/>
          <w:color w:val="000000"/>
          <w:kern w:val="0"/>
          <w:highlight w:val="none"/>
        </w:rPr>
        <w:t>7.4 工程安全生产管理：</w:t>
      </w:r>
    </w:p>
    <w:p w14:paraId="2FC7F310">
      <w:pPr>
        <w:wordWrap w:val="0"/>
        <w:adjustRightInd w:val="0"/>
        <w:snapToGrid w:val="0"/>
        <w:spacing w:line="440" w:lineRule="exact"/>
        <w:ind w:firstLine="560"/>
        <w:rPr>
          <w:rFonts w:hint="eastAsia" w:ascii="Times New Roman"/>
          <w:snapToGrid w:val="0"/>
          <w:color w:val="000000"/>
          <w:kern w:val="0"/>
          <w:highlight w:val="none"/>
        </w:rPr>
      </w:pPr>
      <w:r>
        <w:rPr>
          <w:rFonts w:hint="eastAsia" w:ascii="Times New Roman"/>
          <w:snapToGrid w:val="0"/>
          <w:color w:val="000000"/>
          <w:kern w:val="0"/>
          <w:highlight w:val="none"/>
        </w:rPr>
        <w:t>7.4.1 项目监理机构应根据法律法规、工程建设强制性标准，履行建设工程安全生产管理的监理职责，并应将安全生产管理的监理工作内容、方法和措施纳入监理规划及监理实施细则。</w:t>
      </w:r>
    </w:p>
    <w:p w14:paraId="06E165C3">
      <w:pPr>
        <w:wordWrap w:val="0"/>
        <w:adjustRightInd w:val="0"/>
        <w:snapToGrid w:val="0"/>
        <w:spacing w:line="440" w:lineRule="exact"/>
        <w:ind w:firstLine="560"/>
        <w:rPr>
          <w:rFonts w:hint="eastAsia" w:ascii="Times New Roman"/>
          <w:snapToGrid w:val="0"/>
          <w:color w:val="000000"/>
          <w:kern w:val="0"/>
          <w:highlight w:val="none"/>
        </w:rPr>
      </w:pPr>
      <w:r>
        <w:rPr>
          <w:rFonts w:hint="eastAsia" w:ascii="Times New Roman"/>
          <w:snapToGrid w:val="0"/>
          <w:color w:val="000000"/>
          <w:kern w:val="0"/>
          <w:highlight w:val="none"/>
        </w:rPr>
        <w:t>7.4.2 项目监理机构应审查施工单位现场安全生产规章制度的建立和实施情况，并应审查施工单位安全生产许可证及施工单位项目经理、专职安全生产管理人员和特种作业人员的资格，同时应核查施工机械和设施的安全许可验收手续。</w:t>
      </w:r>
    </w:p>
    <w:p w14:paraId="59133DD8">
      <w:pPr>
        <w:wordWrap w:val="0"/>
        <w:adjustRightInd w:val="0"/>
        <w:snapToGrid w:val="0"/>
        <w:spacing w:line="440" w:lineRule="exact"/>
        <w:ind w:firstLine="560"/>
        <w:rPr>
          <w:rFonts w:hint="eastAsia" w:ascii="Times New Roman"/>
          <w:snapToGrid w:val="0"/>
          <w:color w:val="000000"/>
          <w:kern w:val="0"/>
          <w:highlight w:val="none"/>
        </w:rPr>
      </w:pPr>
      <w:r>
        <w:rPr>
          <w:rFonts w:hint="eastAsia" w:ascii="Times New Roman"/>
          <w:snapToGrid w:val="0"/>
          <w:color w:val="000000"/>
          <w:kern w:val="0"/>
          <w:highlight w:val="none"/>
        </w:rPr>
        <w:t>7.4.3 项目监理机构应审查施工单位报审的专项施工方案，符合要求的，应由总监理工程师签认后报建设单位。超过一定规模的危险性较大的分部分项工程的专项施工方案，应检查施工单位组织专家进行论证、审查的情况，以及是否附具安全验算结果。项目监理机构应要求施工单位按已批准的专项施工方案组织施工。专项施工方案需要调整时，施工单位应按程序重新提交项目监理机构审查。</w:t>
      </w:r>
    </w:p>
    <w:p w14:paraId="33FDE991">
      <w:pPr>
        <w:wordWrap w:val="0"/>
        <w:adjustRightInd w:val="0"/>
        <w:snapToGrid w:val="0"/>
        <w:spacing w:line="440" w:lineRule="exact"/>
        <w:ind w:firstLine="560"/>
        <w:rPr>
          <w:rFonts w:hint="eastAsia" w:ascii="Times New Roman"/>
          <w:snapToGrid w:val="0"/>
          <w:color w:val="000000"/>
          <w:kern w:val="0"/>
          <w:highlight w:val="none"/>
        </w:rPr>
      </w:pPr>
      <w:r>
        <w:rPr>
          <w:rFonts w:hint="eastAsia" w:ascii="Times New Roman"/>
          <w:snapToGrid w:val="0"/>
          <w:color w:val="000000"/>
          <w:kern w:val="0"/>
          <w:highlight w:val="none"/>
        </w:rPr>
        <w:t>专项施工方案审查应包括下列基本内容：</w:t>
      </w:r>
    </w:p>
    <w:p w14:paraId="7A3CDFE8">
      <w:pPr>
        <w:wordWrap w:val="0"/>
        <w:adjustRightInd w:val="0"/>
        <w:snapToGrid w:val="0"/>
        <w:spacing w:line="440" w:lineRule="exact"/>
        <w:ind w:firstLine="560"/>
        <w:rPr>
          <w:rFonts w:hint="eastAsia" w:ascii="Times New Roman"/>
          <w:snapToGrid w:val="0"/>
          <w:color w:val="000000"/>
          <w:kern w:val="0"/>
          <w:highlight w:val="none"/>
        </w:rPr>
      </w:pPr>
      <w:r>
        <w:rPr>
          <w:rFonts w:hint="eastAsia" w:ascii="Times New Roman"/>
          <w:snapToGrid w:val="0"/>
          <w:color w:val="000000"/>
          <w:kern w:val="0"/>
          <w:highlight w:val="none"/>
        </w:rPr>
        <w:t>（1）编审程序应符合相关规定。</w:t>
      </w:r>
    </w:p>
    <w:p w14:paraId="7F849457">
      <w:pPr>
        <w:wordWrap w:val="0"/>
        <w:adjustRightInd w:val="0"/>
        <w:snapToGrid w:val="0"/>
        <w:spacing w:line="440" w:lineRule="exact"/>
        <w:ind w:firstLine="560"/>
        <w:rPr>
          <w:rFonts w:hint="eastAsia" w:ascii="Times New Roman"/>
          <w:snapToGrid w:val="0"/>
          <w:color w:val="000000"/>
          <w:kern w:val="0"/>
          <w:highlight w:val="none"/>
        </w:rPr>
      </w:pPr>
      <w:r>
        <w:rPr>
          <w:rFonts w:hint="eastAsia" w:ascii="Times New Roman"/>
          <w:snapToGrid w:val="0"/>
          <w:color w:val="000000"/>
          <w:kern w:val="0"/>
          <w:highlight w:val="none"/>
        </w:rPr>
        <w:t>（2）安全技术措施应符合工程建设强制性标准。</w:t>
      </w:r>
    </w:p>
    <w:p w14:paraId="1D57FB16">
      <w:pPr>
        <w:wordWrap w:val="0"/>
        <w:adjustRightInd w:val="0"/>
        <w:snapToGrid w:val="0"/>
        <w:spacing w:line="440" w:lineRule="exact"/>
        <w:ind w:firstLine="560"/>
        <w:rPr>
          <w:rFonts w:hint="eastAsia" w:ascii="Times New Roman"/>
          <w:snapToGrid w:val="0"/>
          <w:color w:val="000000"/>
          <w:kern w:val="0"/>
          <w:highlight w:val="none"/>
        </w:rPr>
      </w:pPr>
      <w:r>
        <w:rPr>
          <w:rFonts w:hint="eastAsia" w:ascii="Times New Roman"/>
          <w:snapToGrid w:val="0"/>
          <w:color w:val="000000"/>
          <w:kern w:val="0"/>
          <w:highlight w:val="none"/>
        </w:rPr>
        <w:t>专项施工方案报审表应按相应规范的要求填写。</w:t>
      </w:r>
    </w:p>
    <w:p w14:paraId="283FFA84">
      <w:pPr>
        <w:wordWrap w:val="0"/>
        <w:adjustRightInd w:val="0"/>
        <w:snapToGrid w:val="0"/>
        <w:spacing w:line="440" w:lineRule="exact"/>
        <w:ind w:firstLine="560"/>
        <w:rPr>
          <w:rFonts w:hint="eastAsia" w:ascii="Times New Roman"/>
          <w:snapToGrid w:val="0"/>
          <w:color w:val="000000"/>
          <w:kern w:val="0"/>
          <w:highlight w:val="none"/>
        </w:rPr>
      </w:pPr>
      <w:r>
        <w:rPr>
          <w:rFonts w:hint="eastAsia" w:ascii="Times New Roman"/>
          <w:snapToGrid w:val="0"/>
          <w:color w:val="000000"/>
          <w:kern w:val="0"/>
          <w:highlight w:val="none"/>
        </w:rPr>
        <w:t>7.4.4项目监理机构应巡视检查危险性较大的分部分项工程专项施工方案实施情况。发现未按专项施工方案实施时，应签发监理通知单，要求施工单位按专项施工方案实施。</w:t>
      </w:r>
    </w:p>
    <w:p w14:paraId="49F481BE">
      <w:pPr>
        <w:wordWrap w:val="0"/>
        <w:adjustRightInd w:val="0"/>
        <w:snapToGrid w:val="0"/>
        <w:spacing w:line="440" w:lineRule="exact"/>
        <w:ind w:firstLine="560"/>
        <w:rPr>
          <w:rFonts w:hint="eastAsia" w:ascii="Times New Roman"/>
          <w:snapToGrid w:val="0"/>
          <w:color w:val="000000"/>
          <w:kern w:val="0"/>
          <w:highlight w:val="none"/>
        </w:rPr>
      </w:pPr>
      <w:r>
        <w:rPr>
          <w:rFonts w:hint="eastAsia" w:ascii="Times New Roman"/>
          <w:snapToGrid w:val="0"/>
          <w:color w:val="000000"/>
          <w:kern w:val="0"/>
          <w:highlight w:val="none"/>
        </w:rPr>
        <w:t>7.4.5 项目监理机构在实施监理过程中，发现工程存在安全事故隐患时，应签发监理通知单，要求施工单位整改；情况严重时，应签发工程暂停令，并应及时报告建设单位。施工单位拒不整改或不停止施工时，项目监理机构应及时向有关主管部门报送监理报告。</w:t>
      </w:r>
    </w:p>
    <w:p w14:paraId="63911266">
      <w:pPr>
        <w:wordWrap w:val="0"/>
        <w:adjustRightInd w:val="0"/>
        <w:snapToGrid w:val="0"/>
        <w:spacing w:line="440" w:lineRule="exact"/>
        <w:ind w:firstLine="560"/>
        <w:rPr>
          <w:rFonts w:hint="eastAsia" w:ascii="Times New Roman"/>
          <w:snapToGrid w:val="0"/>
          <w:color w:val="000000"/>
          <w:kern w:val="0"/>
          <w:highlight w:val="none"/>
        </w:rPr>
      </w:pPr>
      <w:r>
        <w:rPr>
          <w:rFonts w:hint="eastAsia" w:ascii="Times New Roman"/>
          <w:snapToGrid w:val="0"/>
          <w:color w:val="000000"/>
          <w:kern w:val="0"/>
          <w:highlight w:val="none"/>
        </w:rPr>
        <w:t>监理报告应按相应规范的要求填写。</w:t>
      </w:r>
    </w:p>
    <w:p w14:paraId="5C130D75">
      <w:pPr>
        <w:pStyle w:val="33"/>
        <w:spacing w:line="460" w:lineRule="exact"/>
        <w:ind w:firstLine="480" w:firstLineChars="200"/>
        <w:rPr>
          <w:rFonts w:hint="eastAsia" w:hAnsi="宋体"/>
          <w:color w:val="000000"/>
          <w:sz w:val="24"/>
          <w:highlight w:val="none"/>
        </w:rPr>
        <w:sectPr>
          <w:endnotePr>
            <w:numFmt w:val="decimal"/>
          </w:endnotePr>
          <w:pgSz w:w="11906" w:h="16838"/>
          <w:pgMar w:top="1701" w:right="1531" w:bottom="1417" w:left="1531" w:header="850" w:footer="992" w:gutter="0"/>
          <w:pgNumType w:fmt="numberInDash"/>
          <w:cols w:space="720" w:num="1"/>
          <w:docGrid w:linePitch="327" w:charSpace="0"/>
        </w:sectPr>
      </w:pPr>
    </w:p>
    <w:p w14:paraId="067190D0">
      <w:pPr>
        <w:pStyle w:val="3"/>
        <w:tabs>
          <w:tab w:val="left" w:pos="885"/>
        </w:tabs>
        <w:wordWrap w:val="0"/>
        <w:autoSpaceDE/>
        <w:autoSpaceDN/>
        <w:snapToGrid w:val="0"/>
        <w:spacing w:line="440" w:lineRule="exact"/>
        <w:ind w:left="885" w:hanging="885"/>
        <w:jc w:val="center"/>
        <w:rPr>
          <w:rFonts w:ascii="Times New Roman"/>
          <w:b/>
          <w:snapToGrid w:val="0"/>
          <w:color w:val="000000"/>
          <w:sz w:val="24"/>
          <w:highlight w:val="none"/>
        </w:rPr>
      </w:pPr>
      <w:bookmarkStart w:id="133" w:name="_Toc28461"/>
      <w:r>
        <w:rPr>
          <w:rFonts w:hint="eastAsia" w:ascii="Times New Roman"/>
          <w:b/>
          <w:snapToGrid w:val="0"/>
          <w:color w:val="000000"/>
          <w:sz w:val="24"/>
          <w:highlight w:val="none"/>
        </w:rPr>
        <w:t>第四章</w:t>
      </w:r>
      <w:bookmarkStart w:id="134" w:name="_Hlt87793853"/>
      <w:bookmarkEnd w:id="134"/>
      <w:r>
        <w:rPr>
          <w:rFonts w:hint="eastAsia" w:ascii="Times New Roman"/>
          <w:b/>
          <w:snapToGrid w:val="0"/>
          <w:color w:val="000000"/>
          <w:sz w:val="24"/>
          <w:highlight w:val="none"/>
        </w:rPr>
        <w:t xml:space="preserve"> 技术要求</w:t>
      </w:r>
      <w:bookmarkEnd w:id="128"/>
      <w:bookmarkEnd w:id="133"/>
    </w:p>
    <w:bookmarkEnd w:id="129"/>
    <w:p w14:paraId="2F12C653">
      <w:pPr>
        <w:pStyle w:val="5"/>
        <w:keepNext w:val="0"/>
        <w:keepLines w:val="0"/>
        <w:widowControl w:val="0"/>
        <w:wordWrap w:val="0"/>
        <w:adjustRightInd w:val="0"/>
        <w:snapToGrid w:val="0"/>
        <w:spacing w:before="0" w:after="0" w:line="440" w:lineRule="exact"/>
        <w:ind w:left="643" w:firstLine="0"/>
        <w:jc w:val="both"/>
        <w:rPr>
          <w:rFonts w:hint="eastAsia" w:ascii="Times New Roman"/>
          <w:b/>
          <w:snapToGrid w:val="0"/>
          <w:color w:val="000000"/>
          <w:highlight w:val="none"/>
        </w:rPr>
      </w:pPr>
      <w:bookmarkStart w:id="135" w:name="_Hlt87793370"/>
      <w:bookmarkEnd w:id="135"/>
      <w:bookmarkStart w:id="136" w:name="_Hlt69357851"/>
      <w:bookmarkEnd w:id="136"/>
      <w:bookmarkStart w:id="137" w:name="_Hlt69359335"/>
      <w:bookmarkEnd w:id="137"/>
      <w:bookmarkStart w:id="138" w:name="_Hlt68774758"/>
      <w:bookmarkEnd w:id="138"/>
      <w:bookmarkStart w:id="139" w:name="_Hlt66104926"/>
      <w:bookmarkEnd w:id="139"/>
      <w:bookmarkStart w:id="140" w:name="_Hlt69265216"/>
      <w:bookmarkEnd w:id="140"/>
      <w:bookmarkStart w:id="141" w:name="_Hlt87793346"/>
      <w:bookmarkEnd w:id="141"/>
      <w:bookmarkStart w:id="142" w:name="_Hlt75685840"/>
      <w:bookmarkEnd w:id="142"/>
      <w:bookmarkStart w:id="143" w:name="_Hlt69358207"/>
      <w:bookmarkEnd w:id="143"/>
      <w:bookmarkStart w:id="144" w:name="_Hlt69116854"/>
      <w:bookmarkEnd w:id="144"/>
      <w:bookmarkStart w:id="145" w:name="_Hlt80411122"/>
      <w:bookmarkEnd w:id="145"/>
    </w:p>
    <w:p w14:paraId="1693998B">
      <w:pPr>
        <w:pStyle w:val="4"/>
        <w:wordWrap w:val="0"/>
        <w:autoSpaceDE/>
        <w:autoSpaceDN/>
        <w:snapToGrid w:val="0"/>
        <w:spacing w:line="440" w:lineRule="exact"/>
        <w:ind w:firstLine="480"/>
        <w:jc w:val="both"/>
        <w:rPr>
          <w:rFonts w:hint="eastAsia" w:ascii="Times New Roman"/>
          <w:b/>
          <w:snapToGrid w:val="0"/>
          <w:color w:val="000000"/>
          <w:szCs w:val="22"/>
          <w:highlight w:val="none"/>
        </w:rPr>
      </w:pPr>
      <w:bookmarkStart w:id="146" w:name="_Toc20881"/>
      <w:r>
        <w:rPr>
          <w:rFonts w:hint="eastAsia" w:ascii="Times New Roman"/>
          <w:b/>
          <w:snapToGrid w:val="0"/>
          <w:color w:val="000000"/>
          <w:szCs w:val="22"/>
          <w:highlight w:val="none"/>
        </w:rPr>
        <w:t>1．房屋建筑工程建设项目</w:t>
      </w:r>
      <w:bookmarkEnd w:id="146"/>
    </w:p>
    <w:p w14:paraId="70BD9D29">
      <w:pPr>
        <w:wordWrap w:val="0"/>
        <w:adjustRightInd w:val="0"/>
        <w:snapToGrid w:val="0"/>
        <w:spacing w:line="440" w:lineRule="exact"/>
        <w:ind w:firstLine="480" w:firstLineChars="200"/>
        <w:rPr>
          <w:rFonts w:hint="eastAsia" w:ascii="Times New Roman"/>
          <w:bCs/>
          <w:snapToGrid w:val="0"/>
          <w:color w:val="000000"/>
          <w:kern w:val="0"/>
          <w:highlight w:val="none"/>
        </w:rPr>
      </w:pPr>
      <w:bookmarkStart w:id="147" w:name="_Hlt69635252"/>
      <w:bookmarkEnd w:id="147"/>
      <w:bookmarkStart w:id="148" w:name="_Hlt78709799"/>
      <w:bookmarkEnd w:id="148"/>
      <w:bookmarkStart w:id="149" w:name="_Hlt69359086"/>
      <w:bookmarkEnd w:id="149"/>
      <w:bookmarkStart w:id="150" w:name="_Hlt69359243"/>
      <w:bookmarkEnd w:id="150"/>
      <w:bookmarkStart w:id="151" w:name="_Hlt69359245"/>
      <w:bookmarkEnd w:id="151"/>
      <w:bookmarkStart w:id="152" w:name="_Hlt69116858"/>
      <w:bookmarkEnd w:id="152"/>
      <w:bookmarkStart w:id="153" w:name="_Hlt69358458"/>
      <w:bookmarkEnd w:id="153"/>
      <w:r>
        <w:rPr>
          <w:rFonts w:hint="eastAsia" w:ascii="Times New Roman"/>
          <w:bCs/>
          <w:snapToGrid w:val="0"/>
          <w:color w:val="000000"/>
          <w:kern w:val="0"/>
          <w:highlight w:val="none"/>
        </w:rPr>
        <w:t>房屋建筑工程建设项目必须执行的现行技术规范，包括且不限于：</w:t>
      </w:r>
    </w:p>
    <w:p w14:paraId="4B4F54D4">
      <w:pPr>
        <w:wordWrap w:val="0"/>
        <w:adjustRightInd w:val="0"/>
        <w:snapToGrid w:val="0"/>
        <w:spacing w:line="440" w:lineRule="exact"/>
        <w:ind w:firstLine="480" w:firstLineChars="200"/>
        <w:rPr>
          <w:rFonts w:hint="eastAsia" w:ascii="Times New Roman"/>
          <w:bCs/>
          <w:snapToGrid w:val="0"/>
          <w:color w:val="000000"/>
          <w:kern w:val="0"/>
          <w:highlight w:val="none"/>
        </w:rPr>
      </w:pPr>
      <w:r>
        <w:rPr>
          <w:rFonts w:hint="eastAsia" w:ascii="Times New Roman"/>
          <w:bCs/>
          <w:snapToGrid w:val="0"/>
          <w:color w:val="000000"/>
          <w:kern w:val="0"/>
          <w:highlight w:val="none"/>
        </w:rPr>
        <w:t>（1）《建筑工程施工质量验收统一标准》；</w:t>
      </w:r>
    </w:p>
    <w:p w14:paraId="2B75E2D3">
      <w:pPr>
        <w:wordWrap w:val="0"/>
        <w:adjustRightInd w:val="0"/>
        <w:snapToGrid w:val="0"/>
        <w:spacing w:line="440" w:lineRule="exact"/>
        <w:ind w:firstLine="480" w:firstLineChars="200"/>
        <w:rPr>
          <w:rFonts w:hint="eastAsia" w:ascii="Times New Roman"/>
          <w:bCs/>
          <w:snapToGrid w:val="0"/>
          <w:color w:val="000000"/>
          <w:kern w:val="0"/>
          <w:highlight w:val="none"/>
        </w:rPr>
      </w:pPr>
      <w:r>
        <w:rPr>
          <w:rFonts w:hint="eastAsia" w:ascii="Times New Roman"/>
          <w:bCs/>
          <w:snapToGrid w:val="0"/>
          <w:color w:val="000000"/>
          <w:kern w:val="0"/>
          <w:highlight w:val="none"/>
        </w:rPr>
        <w:t>（2）《建筑地基基础工程施工质量验收规范》；</w:t>
      </w:r>
    </w:p>
    <w:p w14:paraId="636EE866">
      <w:pPr>
        <w:wordWrap w:val="0"/>
        <w:adjustRightInd w:val="0"/>
        <w:snapToGrid w:val="0"/>
        <w:spacing w:line="440" w:lineRule="exact"/>
        <w:ind w:firstLine="480" w:firstLineChars="200"/>
        <w:rPr>
          <w:rFonts w:hint="eastAsia" w:ascii="Times New Roman"/>
          <w:bCs/>
          <w:snapToGrid w:val="0"/>
          <w:color w:val="000000"/>
          <w:kern w:val="0"/>
          <w:highlight w:val="none"/>
        </w:rPr>
      </w:pPr>
      <w:r>
        <w:rPr>
          <w:rFonts w:hint="eastAsia" w:ascii="Times New Roman"/>
          <w:bCs/>
          <w:snapToGrid w:val="0"/>
          <w:color w:val="000000"/>
          <w:kern w:val="0"/>
          <w:highlight w:val="none"/>
        </w:rPr>
        <w:t>（3）《砌体工程施工质量验收规范》；</w:t>
      </w:r>
    </w:p>
    <w:p w14:paraId="00615481">
      <w:pPr>
        <w:wordWrap w:val="0"/>
        <w:adjustRightInd w:val="0"/>
        <w:snapToGrid w:val="0"/>
        <w:spacing w:line="440" w:lineRule="exact"/>
        <w:ind w:firstLine="480" w:firstLineChars="200"/>
        <w:rPr>
          <w:rFonts w:hint="eastAsia" w:ascii="Times New Roman"/>
          <w:bCs/>
          <w:snapToGrid w:val="0"/>
          <w:color w:val="000000"/>
          <w:kern w:val="0"/>
          <w:highlight w:val="none"/>
        </w:rPr>
      </w:pPr>
      <w:r>
        <w:rPr>
          <w:rFonts w:hint="eastAsia" w:ascii="Times New Roman"/>
          <w:bCs/>
          <w:snapToGrid w:val="0"/>
          <w:color w:val="000000"/>
          <w:kern w:val="0"/>
          <w:highlight w:val="none"/>
        </w:rPr>
        <w:t>（4）《混凝土结构工程施工质量验收规范》；</w:t>
      </w:r>
    </w:p>
    <w:p w14:paraId="20A70DD4">
      <w:pPr>
        <w:wordWrap w:val="0"/>
        <w:adjustRightInd w:val="0"/>
        <w:snapToGrid w:val="0"/>
        <w:spacing w:line="440" w:lineRule="exact"/>
        <w:ind w:firstLine="480" w:firstLineChars="200"/>
        <w:rPr>
          <w:rFonts w:hint="eastAsia" w:ascii="Times New Roman"/>
          <w:bCs/>
          <w:snapToGrid w:val="0"/>
          <w:color w:val="000000"/>
          <w:kern w:val="0"/>
          <w:highlight w:val="none"/>
        </w:rPr>
      </w:pPr>
      <w:r>
        <w:rPr>
          <w:rFonts w:hint="eastAsia" w:ascii="Times New Roman"/>
          <w:bCs/>
          <w:snapToGrid w:val="0"/>
          <w:color w:val="000000"/>
          <w:kern w:val="0"/>
          <w:highlight w:val="none"/>
        </w:rPr>
        <w:t>（5）《屋面工程质量验收规范》；</w:t>
      </w:r>
    </w:p>
    <w:p w14:paraId="3DAB979A">
      <w:pPr>
        <w:wordWrap w:val="0"/>
        <w:adjustRightInd w:val="0"/>
        <w:snapToGrid w:val="0"/>
        <w:spacing w:line="440" w:lineRule="exact"/>
        <w:ind w:firstLine="480" w:firstLineChars="200"/>
        <w:rPr>
          <w:rFonts w:hint="eastAsia" w:ascii="Times New Roman"/>
          <w:bCs/>
          <w:snapToGrid w:val="0"/>
          <w:color w:val="000000"/>
          <w:kern w:val="0"/>
          <w:highlight w:val="none"/>
        </w:rPr>
      </w:pPr>
      <w:r>
        <w:rPr>
          <w:rFonts w:hint="eastAsia" w:ascii="Times New Roman"/>
          <w:bCs/>
          <w:snapToGrid w:val="0"/>
          <w:color w:val="000000"/>
          <w:kern w:val="0"/>
          <w:highlight w:val="none"/>
        </w:rPr>
        <w:t>（6）《地下防水工程质量验收规范》；</w:t>
      </w:r>
    </w:p>
    <w:p w14:paraId="63F49FA4">
      <w:pPr>
        <w:wordWrap w:val="0"/>
        <w:adjustRightInd w:val="0"/>
        <w:snapToGrid w:val="0"/>
        <w:spacing w:line="440" w:lineRule="exact"/>
        <w:ind w:firstLine="480" w:firstLineChars="200"/>
        <w:rPr>
          <w:rFonts w:hint="eastAsia" w:ascii="Times New Roman"/>
          <w:bCs/>
          <w:snapToGrid w:val="0"/>
          <w:color w:val="000000"/>
          <w:kern w:val="0"/>
          <w:highlight w:val="none"/>
        </w:rPr>
      </w:pPr>
      <w:r>
        <w:rPr>
          <w:rFonts w:hint="eastAsia" w:ascii="Times New Roman"/>
          <w:bCs/>
          <w:snapToGrid w:val="0"/>
          <w:color w:val="000000"/>
          <w:kern w:val="0"/>
          <w:highlight w:val="none"/>
        </w:rPr>
        <w:t>（7）</w:t>
      </w:r>
      <w:bookmarkStart w:id="154" w:name="_Hlt78795211"/>
      <w:bookmarkEnd w:id="154"/>
      <w:r>
        <w:rPr>
          <w:rFonts w:hint="eastAsia" w:ascii="Times New Roman"/>
          <w:bCs/>
          <w:snapToGrid w:val="0"/>
          <w:color w:val="000000"/>
          <w:kern w:val="0"/>
          <w:highlight w:val="none"/>
        </w:rPr>
        <w:t>《建筑地面工程施工质量验收规范》；</w:t>
      </w:r>
    </w:p>
    <w:p w14:paraId="1183C94E">
      <w:pPr>
        <w:wordWrap w:val="0"/>
        <w:adjustRightInd w:val="0"/>
        <w:snapToGrid w:val="0"/>
        <w:spacing w:line="440" w:lineRule="exact"/>
        <w:ind w:firstLine="480" w:firstLineChars="200"/>
        <w:rPr>
          <w:rFonts w:hint="eastAsia" w:ascii="Times New Roman"/>
          <w:bCs/>
          <w:snapToGrid w:val="0"/>
          <w:color w:val="000000"/>
          <w:kern w:val="0"/>
          <w:highlight w:val="none"/>
        </w:rPr>
      </w:pPr>
      <w:r>
        <w:rPr>
          <w:rFonts w:hint="eastAsia" w:ascii="Times New Roman"/>
          <w:bCs/>
          <w:snapToGrid w:val="0"/>
          <w:color w:val="000000"/>
          <w:kern w:val="0"/>
          <w:highlight w:val="none"/>
        </w:rPr>
        <w:t>（8）《建筑装饰装修工程施工质量验收规范》；</w:t>
      </w:r>
    </w:p>
    <w:p w14:paraId="3568C479">
      <w:pPr>
        <w:wordWrap w:val="0"/>
        <w:adjustRightInd w:val="0"/>
        <w:snapToGrid w:val="0"/>
        <w:spacing w:line="440" w:lineRule="exact"/>
        <w:ind w:firstLine="480" w:firstLineChars="200"/>
        <w:rPr>
          <w:rFonts w:hint="eastAsia" w:ascii="Times New Roman"/>
          <w:bCs/>
          <w:snapToGrid w:val="0"/>
          <w:color w:val="000000"/>
          <w:kern w:val="0"/>
          <w:highlight w:val="none"/>
        </w:rPr>
      </w:pPr>
      <w:r>
        <w:rPr>
          <w:rFonts w:hint="eastAsia" w:ascii="Times New Roman"/>
          <w:bCs/>
          <w:snapToGrid w:val="0"/>
          <w:color w:val="000000"/>
          <w:kern w:val="0"/>
          <w:highlight w:val="none"/>
        </w:rPr>
        <w:t>（9）《建筑给排水及采暖工程施工质量验收规范》；</w:t>
      </w:r>
    </w:p>
    <w:p w14:paraId="4CB50F0D">
      <w:pPr>
        <w:wordWrap w:val="0"/>
        <w:adjustRightInd w:val="0"/>
        <w:snapToGrid w:val="0"/>
        <w:spacing w:line="440" w:lineRule="exact"/>
        <w:ind w:firstLine="480" w:firstLineChars="200"/>
        <w:rPr>
          <w:rFonts w:hint="eastAsia" w:ascii="Times New Roman"/>
          <w:bCs/>
          <w:snapToGrid w:val="0"/>
          <w:color w:val="000000"/>
          <w:kern w:val="0"/>
          <w:highlight w:val="none"/>
        </w:rPr>
      </w:pPr>
      <w:r>
        <w:rPr>
          <w:rFonts w:hint="eastAsia" w:ascii="Times New Roman"/>
          <w:bCs/>
          <w:snapToGrid w:val="0"/>
          <w:color w:val="000000"/>
          <w:kern w:val="0"/>
          <w:highlight w:val="none"/>
        </w:rPr>
        <w:t>（10）《建筑电气工程施工质量验收规范》；</w:t>
      </w:r>
    </w:p>
    <w:p w14:paraId="1EF59458">
      <w:pPr>
        <w:wordWrap w:val="0"/>
        <w:adjustRightInd w:val="0"/>
        <w:snapToGrid w:val="0"/>
        <w:spacing w:line="440" w:lineRule="exact"/>
        <w:ind w:firstLine="480" w:firstLineChars="200"/>
        <w:rPr>
          <w:rFonts w:hint="eastAsia" w:ascii="Times New Roman"/>
          <w:bCs/>
          <w:snapToGrid w:val="0"/>
          <w:color w:val="000000"/>
          <w:kern w:val="0"/>
          <w:highlight w:val="none"/>
        </w:rPr>
      </w:pPr>
      <w:r>
        <w:rPr>
          <w:rFonts w:hint="eastAsia" w:ascii="Times New Roman"/>
          <w:bCs/>
          <w:snapToGrid w:val="0"/>
          <w:color w:val="000000"/>
          <w:kern w:val="0"/>
          <w:highlight w:val="none"/>
        </w:rPr>
        <w:t>（11）《住建部绿色建筑评价标准》；</w:t>
      </w:r>
    </w:p>
    <w:p w14:paraId="29AF8A05">
      <w:pPr>
        <w:wordWrap w:val="0"/>
        <w:adjustRightInd w:val="0"/>
        <w:snapToGrid w:val="0"/>
        <w:spacing w:line="440" w:lineRule="exact"/>
        <w:ind w:firstLine="480" w:firstLineChars="200"/>
        <w:rPr>
          <w:rFonts w:hint="eastAsia" w:ascii="Times New Roman"/>
          <w:bCs/>
          <w:snapToGrid w:val="0"/>
          <w:color w:val="000000"/>
          <w:kern w:val="0"/>
          <w:highlight w:val="none"/>
        </w:rPr>
      </w:pPr>
      <w:r>
        <w:rPr>
          <w:rFonts w:hint="eastAsia" w:ascii="Times New Roman"/>
          <w:bCs/>
          <w:snapToGrid w:val="0"/>
          <w:color w:val="000000"/>
          <w:kern w:val="0"/>
          <w:highlight w:val="none"/>
        </w:rPr>
        <w:t>（12）《建筑节能与可再生能源利用通用规范》（GB55015-2021）；</w:t>
      </w:r>
    </w:p>
    <w:p w14:paraId="79112AB2">
      <w:pPr>
        <w:wordWrap w:val="0"/>
        <w:adjustRightInd w:val="0"/>
        <w:snapToGrid w:val="0"/>
        <w:spacing w:line="440" w:lineRule="exact"/>
        <w:ind w:firstLine="480" w:firstLineChars="200"/>
        <w:rPr>
          <w:rFonts w:hint="eastAsia" w:ascii="Times New Roman"/>
          <w:bCs/>
          <w:snapToGrid w:val="0"/>
          <w:color w:val="000000"/>
          <w:kern w:val="0"/>
          <w:highlight w:val="none"/>
        </w:rPr>
      </w:pPr>
      <w:r>
        <w:rPr>
          <w:rFonts w:hint="eastAsia" w:ascii="Times New Roman"/>
          <w:bCs/>
          <w:snapToGrid w:val="0"/>
          <w:color w:val="000000"/>
          <w:kern w:val="0"/>
          <w:highlight w:val="none"/>
        </w:rPr>
        <w:t>（13）《建筑环境通用规范》；</w:t>
      </w:r>
    </w:p>
    <w:p w14:paraId="558AC3DE">
      <w:pPr>
        <w:wordWrap w:val="0"/>
        <w:adjustRightInd w:val="0"/>
        <w:snapToGrid w:val="0"/>
        <w:spacing w:line="440" w:lineRule="exact"/>
        <w:ind w:firstLine="480" w:firstLineChars="200"/>
        <w:rPr>
          <w:rFonts w:hint="eastAsia" w:ascii="Times New Roman"/>
          <w:bCs/>
          <w:snapToGrid w:val="0"/>
          <w:color w:val="000000"/>
          <w:kern w:val="0"/>
          <w:highlight w:val="none"/>
        </w:rPr>
      </w:pPr>
      <w:r>
        <w:rPr>
          <w:rFonts w:hint="eastAsia" w:ascii="Times New Roman"/>
          <w:bCs/>
          <w:snapToGrid w:val="0"/>
          <w:color w:val="000000"/>
          <w:kern w:val="0"/>
          <w:highlight w:val="none"/>
        </w:rPr>
        <w:t>（14）《广东省住房和城乡建设厅绿色施工导则》；</w:t>
      </w:r>
    </w:p>
    <w:p w14:paraId="153B3DBE">
      <w:pPr>
        <w:wordWrap w:val="0"/>
        <w:adjustRightInd w:val="0"/>
        <w:snapToGrid w:val="0"/>
        <w:spacing w:line="440" w:lineRule="exact"/>
        <w:ind w:firstLine="480" w:firstLineChars="200"/>
        <w:rPr>
          <w:rFonts w:hint="eastAsia" w:ascii="Times New Roman"/>
          <w:bCs/>
          <w:snapToGrid w:val="0"/>
          <w:color w:val="000000"/>
          <w:kern w:val="0"/>
          <w:highlight w:val="none"/>
        </w:rPr>
      </w:pPr>
      <w:r>
        <w:rPr>
          <w:rFonts w:hint="eastAsia" w:ascii="Times New Roman"/>
          <w:bCs/>
          <w:snapToGrid w:val="0"/>
          <w:color w:val="000000"/>
          <w:kern w:val="0"/>
          <w:highlight w:val="none"/>
        </w:rPr>
        <w:t>（15）《广东省建筑工程绿色施工评价标准》；</w:t>
      </w:r>
    </w:p>
    <w:p w14:paraId="40A778A7">
      <w:pPr>
        <w:wordWrap w:val="0"/>
        <w:adjustRightInd w:val="0"/>
        <w:snapToGrid w:val="0"/>
        <w:spacing w:line="440" w:lineRule="exact"/>
        <w:ind w:firstLine="480" w:firstLineChars="200"/>
        <w:rPr>
          <w:rFonts w:hint="eastAsia" w:ascii="Times New Roman"/>
          <w:bCs/>
          <w:snapToGrid w:val="0"/>
          <w:color w:val="000000"/>
          <w:kern w:val="0"/>
          <w:highlight w:val="none"/>
        </w:rPr>
      </w:pPr>
      <w:r>
        <w:rPr>
          <w:rFonts w:hint="eastAsia" w:ascii="Times New Roman"/>
          <w:bCs/>
          <w:snapToGrid w:val="0"/>
          <w:color w:val="000000"/>
          <w:kern w:val="0"/>
          <w:highlight w:val="none"/>
        </w:rPr>
        <w:t>（16）《广东省建筑节能与绿色建筑工程施工质量验收规范》</w:t>
      </w:r>
    </w:p>
    <w:p w14:paraId="49681AB3">
      <w:pPr>
        <w:wordWrap w:val="0"/>
        <w:adjustRightInd w:val="0"/>
        <w:snapToGrid w:val="0"/>
        <w:spacing w:line="440" w:lineRule="exact"/>
        <w:ind w:firstLine="480" w:firstLineChars="200"/>
        <w:rPr>
          <w:rFonts w:hint="eastAsia" w:ascii="Times New Roman"/>
          <w:bCs/>
          <w:snapToGrid w:val="0"/>
          <w:color w:val="000000"/>
          <w:kern w:val="0"/>
          <w:highlight w:val="none"/>
        </w:rPr>
      </w:pPr>
      <w:r>
        <w:rPr>
          <w:rFonts w:hint="eastAsia" w:ascii="Times New Roman"/>
          <w:bCs/>
          <w:snapToGrid w:val="0"/>
          <w:color w:val="000000"/>
          <w:kern w:val="0"/>
          <w:highlight w:val="none"/>
        </w:rPr>
        <w:t>（17）其他现行国家、广东省关于房建工程的施工及验收规范、定额、规程、标准。</w:t>
      </w:r>
    </w:p>
    <w:p w14:paraId="61187AB6">
      <w:pPr>
        <w:wordWrap w:val="0"/>
        <w:adjustRightInd w:val="0"/>
        <w:snapToGrid w:val="0"/>
        <w:spacing w:line="440" w:lineRule="exact"/>
        <w:ind w:firstLine="480" w:firstLineChars="200"/>
        <w:rPr>
          <w:rFonts w:hint="eastAsia" w:ascii="Times New Roman"/>
          <w:bCs/>
          <w:snapToGrid w:val="0"/>
          <w:color w:val="000000"/>
          <w:kern w:val="0"/>
          <w:highlight w:val="none"/>
        </w:rPr>
      </w:pPr>
    </w:p>
    <w:p w14:paraId="130F6772">
      <w:pPr>
        <w:pStyle w:val="4"/>
        <w:wordWrap w:val="0"/>
        <w:autoSpaceDE/>
        <w:autoSpaceDN/>
        <w:snapToGrid w:val="0"/>
        <w:spacing w:line="440" w:lineRule="exact"/>
        <w:ind w:firstLine="480"/>
        <w:jc w:val="both"/>
        <w:rPr>
          <w:rFonts w:hint="eastAsia" w:ascii="Times New Roman"/>
          <w:b/>
          <w:snapToGrid w:val="0"/>
          <w:color w:val="000000"/>
          <w:szCs w:val="22"/>
          <w:highlight w:val="none"/>
        </w:rPr>
      </w:pPr>
      <w:bookmarkStart w:id="155" w:name="_Toc11422"/>
      <w:r>
        <w:rPr>
          <w:rFonts w:hint="eastAsia" w:ascii="Times New Roman"/>
          <w:b/>
          <w:snapToGrid w:val="0"/>
          <w:color w:val="000000"/>
          <w:szCs w:val="22"/>
          <w:highlight w:val="none"/>
        </w:rPr>
        <w:t>2．市政基础设施工程建设项目</w:t>
      </w:r>
      <w:bookmarkEnd w:id="155"/>
    </w:p>
    <w:p w14:paraId="63C30662">
      <w:pPr>
        <w:wordWrap w:val="0"/>
        <w:adjustRightInd w:val="0"/>
        <w:snapToGrid w:val="0"/>
        <w:spacing w:line="440" w:lineRule="exact"/>
        <w:ind w:firstLine="480" w:firstLineChars="200"/>
        <w:rPr>
          <w:rFonts w:hint="eastAsia" w:ascii="Times New Roman"/>
          <w:bCs/>
          <w:snapToGrid w:val="0"/>
          <w:color w:val="000000"/>
          <w:kern w:val="0"/>
          <w:highlight w:val="none"/>
        </w:rPr>
      </w:pPr>
      <w:r>
        <w:rPr>
          <w:rFonts w:hint="eastAsia" w:ascii="Times New Roman"/>
          <w:bCs/>
          <w:snapToGrid w:val="0"/>
          <w:color w:val="000000"/>
          <w:kern w:val="0"/>
          <w:highlight w:val="none"/>
        </w:rPr>
        <w:t>市政基础设施工程建设项目必须执行的现行技术规范，包括且不限于：</w:t>
      </w:r>
    </w:p>
    <w:p w14:paraId="68A2AD7D">
      <w:pPr>
        <w:wordWrap w:val="0"/>
        <w:adjustRightInd w:val="0"/>
        <w:snapToGrid w:val="0"/>
        <w:spacing w:line="440" w:lineRule="exact"/>
        <w:ind w:firstLine="480" w:firstLineChars="200"/>
        <w:rPr>
          <w:rFonts w:hint="eastAsia" w:ascii="Times New Roman"/>
          <w:bCs/>
          <w:snapToGrid w:val="0"/>
          <w:color w:val="000000"/>
          <w:kern w:val="0"/>
          <w:highlight w:val="none"/>
        </w:rPr>
      </w:pPr>
      <w:r>
        <w:rPr>
          <w:rFonts w:hint="eastAsia" w:ascii="Times New Roman"/>
          <w:bCs/>
          <w:snapToGrid w:val="0"/>
          <w:color w:val="000000"/>
          <w:kern w:val="0"/>
          <w:highlight w:val="none"/>
        </w:rPr>
        <w:t>（1）《公路路基施工技术规范》；</w:t>
      </w:r>
    </w:p>
    <w:p w14:paraId="7D1AEA79">
      <w:pPr>
        <w:wordWrap w:val="0"/>
        <w:adjustRightInd w:val="0"/>
        <w:snapToGrid w:val="0"/>
        <w:spacing w:line="440" w:lineRule="exact"/>
        <w:ind w:firstLine="480" w:firstLineChars="200"/>
        <w:rPr>
          <w:rFonts w:hint="eastAsia" w:ascii="Times New Roman"/>
          <w:bCs/>
          <w:snapToGrid w:val="0"/>
          <w:color w:val="000000"/>
          <w:kern w:val="0"/>
          <w:highlight w:val="none"/>
        </w:rPr>
      </w:pPr>
      <w:r>
        <w:rPr>
          <w:rFonts w:hint="eastAsia" w:ascii="Times New Roman"/>
          <w:bCs/>
          <w:snapToGrid w:val="0"/>
          <w:color w:val="000000"/>
          <w:kern w:val="0"/>
          <w:highlight w:val="none"/>
        </w:rPr>
        <w:t>（2）《市政道路工程质量检验评定标准》；</w:t>
      </w:r>
    </w:p>
    <w:p w14:paraId="0D06B56F">
      <w:pPr>
        <w:wordWrap w:val="0"/>
        <w:adjustRightInd w:val="0"/>
        <w:snapToGrid w:val="0"/>
        <w:spacing w:line="440" w:lineRule="exact"/>
        <w:ind w:firstLine="480" w:firstLineChars="200"/>
        <w:rPr>
          <w:rFonts w:hint="eastAsia" w:ascii="Times New Roman"/>
          <w:bCs/>
          <w:snapToGrid w:val="0"/>
          <w:color w:val="000000"/>
          <w:kern w:val="0"/>
          <w:highlight w:val="none"/>
        </w:rPr>
      </w:pPr>
      <w:r>
        <w:rPr>
          <w:rFonts w:hint="eastAsia" w:ascii="Times New Roman"/>
          <w:bCs/>
          <w:snapToGrid w:val="0"/>
          <w:color w:val="000000"/>
          <w:kern w:val="0"/>
          <w:highlight w:val="none"/>
        </w:rPr>
        <w:t>（3）《市政排水管渠工程质量检验评定标准》；</w:t>
      </w:r>
    </w:p>
    <w:p w14:paraId="4C1D597B">
      <w:pPr>
        <w:wordWrap w:val="0"/>
        <w:adjustRightInd w:val="0"/>
        <w:snapToGrid w:val="0"/>
        <w:spacing w:line="440" w:lineRule="exact"/>
        <w:ind w:firstLine="480" w:firstLineChars="200"/>
        <w:rPr>
          <w:rFonts w:hint="eastAsia" w:ascii="Times New Roman"/>
          <w:bCs/>
          <w:snapToGrid w:val="0"/>
          <w:color w:val="000000"/>
          <w:kern w:val="0"/>
          <w:highlight w:val="none"/>
        </w:rPr>
      </w:pPr>
      <w:r>
        <w:rPr>
          <w:rFonts w:hint="eastAsia" w:ascii="Times New Roman"/>
          <w:bCs/>
          <w:snapToGrid w:val="0"/>
          <w:color w:val="000000"/>
          <w:kern w:val="0"/>
          <w:highlight w:val="none"/>
        </w:rPr>
        <w:t>（4）《给水排水管道工程施工及验收规范》；</w:t>
      </w:r>
    </w:p>
    <w:p w14:paraId="33F7CCA6">
      <w:pPr>
        <w:wordWrap w:val="0"/>
        <w:adjustRightInd w:val="0"/>
        <w:snapToGrid w:val="0"/>
        <w:spacing w:line="440" w:lineRule="exact"/>
        <w:ind w:firstLine="480" w:firstLineChars="200"/>
        <w:rPr>
          <w:rFonts w:hint="eastAsia" w:ascii="Times New Roman"/>
          <w:bCs/>
          <w:snapToGrid w:val="0"/>
          <w:color w:val="000000"/>
          <w:kern w:val="0"/>
          <w:highlight w:val="none"/>
        </w:rPr>
      </w:pPr>
      <w:r>
        <w:rPr>
          <w:rFonts w:hint="eastAsia" w:ascii="Times New Roman"/>
          <w:bCs/>
          <w:snapToGrid w:val="0"/>
          <w:color w:val="000000"/>
          <w:kern w:val="0"/>
          <w:highlight w:val="none"/>
        </w:rPr>
        <w:t>（5）《城市道路路基工程施工及验收规范》；</w:t>
      </w:r>
    </w:p>
    <w:p w14:paraId="036DFC62">
      <w:pPr>
        <w:wordWrap w:val="0"/>
        <w:adjustRightInd w:val="0"/>
        <w:snapToGrid w:val="0"/>
        <w:spacing w:line="440" w:lineRule="exact"/>
        <w:ind w:firstLine="480" w:firstLineChars="200"/>
        <w:rPr>
          <w:rFonts w:hint="eastAsia" w:ascii="Times New Roman"/>
          <w:bCs/>
          <w:snapToGrid w:val="0"/>
          <w:color w:val="000000"/>
          <w:kern w:val="0"/>
          <w:highlight w:val="none"/>
        </w:rPr>
      </w:pPr>
      <w:r>
        <w:rPr>
          <w:rFonts w:hint="eastAsia" w:ascii="Times New Roman"/>
          <w:bCs/>
          <w:snapToGrid w:val="0"/>
          <w:color w:val="000000"/>
          <w:kern w:val="0"/>
          <w:highlight w:val="none"/>
        </w:rPr>
        <w:t>（6）《水泥砼路面施工及验收规范》；</w:t>
      </w:r>
    </w:p>
    <w:p w14:paraId="2405623A">
      <w:pPr>
        <w:wordWrap w:val="0"/>
        <w:adjustRightInd w:val="0"/>
        <w:snapToGrid w:val="0"/>
        <w:spacing w:line="440" w:lineRule="exact"/>
        <w:ind w:firstLine="480" w:firstLineChars="200"/>
        <w:rPr>
          <w:rFonts w:hint="eastAsia" w:ascii="Times New Roman"/>
          <w:bCs/>
          <w:snapToGrid w:val="0"/>
          <w:color w:val="000000"/>
          <w:kern w:val="0"/>
          <w:highlight w:val="none"/>
        </w:rPr>
      </w:pPr>
      <w:r>
        <w:rPr>
          <w:rFonts w:hint="eastAsia" w:ascii="Times New Roman"/>
          <w:bCs/>
          <w:snapToGrid w:val="0"/>
          <w:color w:val="000000"/>
          <w:kern w:val="0"/>
          <w:highlight w:val="none"/>
        </w:rPr>
        <w:t>（7）《公路水泥砼路面施工技术规范》；</w:t>
      </w:r>
    </w:p>
    <w:p w14:paraId="53F2E297">
      <w:pPr>
        <w:wordWrap w:val="0"/>
        <w:adjustRightInd w:val="0"/>
        <w:snapToGrid w:val="0"/>
        <w:spacing w:line="440" w:lineRule="exact"/>
        <w:ind w:firstLine="480" w:firstLineChars="200"/>
        <w:rPr>
          <w:rFonts w:hint="eastAsia" w:ascii="Times New Roman"/>
          <w:bCs/>
          <w:snapToGrid w:val="0"/>
          <w:color w:val="000000"/>
          <w:kern w:val="0"/>
          <w:highlight w:val="none"/>
        </w:rPr>
      </w:pPr>
      <w:r>
        <w:rPr>
          <w:rFonts w:hint="eastAsia" w:ascii="Times New Roman"/>
          <w:bCs/>
          <w:snapToGrid w:val="0"/>
          <w:color w:val="000000"/>
          <w:kern w:val="0"/>
          <w:highlight w:val="none"/>
        </w:rPr>
        <w:t>（8）《埋地硬聚氯乙烯排水管道工程技术规程》；</w:t>
      </w:r>
    </w:p>
    <w:p w14:paraId="79F3C5F6">
      <w:pPr>
        <w:wordWrap w:val="0"/>
        <w:adjustRightInd w:val="0"/>
        <w:snapToGrid w:val="0"/>
        <w:spacing w:line="440" w:lineRule="exact"/>
        <w:ind w:firstLine="480" w:firstLineChars="200"/>
        <w:rPr>
          <w:rFonts w:hint="eastAsia" w:ascii="Times New Roman"/>
          <w:bCs/>
          <w:snapToGrid w:val="0"/>
          <w:color w:val="000000"/>
          <w:kern w:val="0"/>
          <w:highlight w:val="none"/>
        </w:rPr>
      </w:pPr>
      <w:r>
        <w:rPr>
          <w:rFonts w:hint="eastAsia" w:ascii="Times New Roman"/>
          <w:bCs/>
          <w:snapToGrid w:val="0"/>
          <w:color w:val="000000"/>
          <w:kern w:val="0"/>
          <w:highlight w:val="none"/>
        </w:rPr>
        <w:t>（9）《沥青路面施工及验收规范》；</w:t>
      </w:r>
    </w:p>
    <w:p w14:paraId="51303C30">
      <w:pPr>
        <w:wordWrap w:val="0"/>
        <w:adjustRightInd w:val="0"/>
        <w:snapToGrid w:val="0"/>
        <w:spacing w:line="440" w:lineRule="exact"/>
        <w:ind w:firstLine="480" w:firstLineChars="200"/>
        <w:rPr>
          <w:rFonts w:hint="eastAsia" w:ascii="Times New Roman"/>
          <w:bCs/>
          <w:snapToGrid w:val="0"/>
          <w:color w:val="000000"/>
          <w:kern w:val="0"/>
          <w:highlight w:val="none"/>
        </w:rPr>
      </w:pPr>
      <w:r>
        <w:rPr>
          <w:rFonts w:hint="eastAsia" w:ascii="Times New Roman"/>
          <w:bCs/>
          <w:snapToGrid w:val="0"/>
          <w:color w:val="000000"/>
          <w:kern w:val="0"/>
          <w:highlight w:val="none"/>
        </w:rPr>
        <w:t>（10）《广东省市政工程施工质量技术资料统一用表》。</w:t>
      </w:r>
    </w:p>
    <w:p w14:paraId="6ACB8E8D">
      <w:pPr>
        <w:wordWrap w:val="0"/>
        <w:adjustRightInd w:val="0"/>
        <w:snapToGrid w:val="0"/>
        <w:spacing w:line="440" w:lineRule="exact"/>
        <w:ind w:firstLine="480" w:firstLineChars="200"/>
        <w:rPr>
          <w:rFonts w:hint="eastAsia" w:ascii="Times New Roman"/>
          <w:bCs/>
          <w:snapToGrid w:val="0"/>
          <w:color w:val="000000"/>
          <w:kern w:val="0"/>
          <w:highlight w:val="none"/>
        </w:rPr>
      </w:pPr>
      <w:r>
        <w:rPr>
          <w:rFonts w:hint="eastAsia" w:ascii="Times New Roman"/>
          <w:bCs/>
          <w:snapToGrid w:val="0"/>
          <w:color w:val="000000"/>
          <w:kern w:val="0"/>
          <w:highlight w:val="none"/>
        </w:rPr>
        <w:t>（11）《城市道路照明设计标准》（CJJ45-2015）；</w:t>
      </w:r>
    </w:p>
    <w:p w14:paraId="442E2653">
      <w:pPr>
        <w:wordWrap w:val="0"/>
        <w:adjustRightInd w:val="0"/>
        <w:snapToGrid w:val="0"/>
        <w:spacing w:line="440" w:lineRule="exact"/>
        <w:ind w:firstLine="480" w:firstLineChars="200"/>
        <w:rPr>
          <w:rFonts w:hint="eastAsia" w:ascii="Times New Roman"/>
          <w:bCs/>
          <w:snapToGrid w:val="0"/>
          <w:color w:val="000000"/>
          <w:kern w:val="0"/>
          <w:highlight w:val="none"/>
        </w:rPr>
      </w:pPr>
      <w:r>
        <w:rPr>
          <w:rFonts w:hint="eastAsia" w:ascii="Times New Roman"/>
          <w:bCs/>
          <w:snapToGrid w:val="0"/>
          <w:color w:val="000000"/>
          <w:kern w:val="0"/>
          <w:highlight w:val="none"/>
        </w:rPr>
        <w:t>（12）《低压配电设计规范》（GB50054-2011）；</w:t>
      </w:r>
    </w:p>
    <w:p w14:paraId="0FA4A21B">
      <w:pPr>
        <w:wordWrap w:val="0"/>
        <w:adjustRightInd w:val="0"/>
        <w:snapToGrid w:val="0"/>
        <w:spacing w:line="440" w:lineRule="exact"/>
        <w:ind w:firstLine="480" w:firstLineChars="200"/>
        <w:rPr>
          <w:rFonts w:hint="eastAsia" w:ascii="Times New Roman"/>
          <w:bCs/>
          <w:snapToGrid w:val="0"/>
          <w:color w:val="000000"/>
          <w:kern w:val="0"/>
          <w:highlight w:val="none"/>
        </w:rPr>
      </w:pPr>
      <w:r>
        <w:rPr>
          <w:rFonts w:hint="eastAsia" w:ascii="Times New Roman"/>
          <w:bCs/>
          <w:snapToGrid w:val="0"/>
          <w:color w:val="000000"/>
          <w:kern w:val="0"/>
          <w:highlight w:val="none"/>
        </w:rPr>
        <w:t>（13）《城市道路照明工程施工及验收规程》（CJJ89-2012）；</w:t>
      </w:r>
    </w:p>
    <w:p w14:paraId="29E566E0">
      <w:pPr>
        <w:wordWrap w:val="0"/>
        <w:adjustRightInd w:val="0"/>
        <w:snapToGrid w:val="0"/>
        <w:spacing w:line="440" w:lineRule="exact"/>
        <w:ind w:firstLine="480" w:firstLineChars="200"/>
        <w:rPr>
          <w:rFonts w:hint="eastAsia" w:ascii="Times New Roman"/>
          <w:bCs/>
          <w:snapToGrid w:val="0"/>
          <w:color w:val="000000"/>
          <w:kern w:val="0"/>
          <w:highlight w:val="none"/>
        </w:rPr>
      </w:pPr>
      <w:r>
        <w:rPr>
          <w:rFonts w:hint="eastAsia" w:ascii="Times New Roman"/>
          <w:bCs/>
          <w:snapToGrid w:val="0"/>
          <w:color w:val="000000"/>
          <w:kern w:val="0"/>
          <w:highlight w:val="none"/>
        </w:rPr>
        <w:t>（14）《LED道路照明工程技术规范》（DB44/T 1898-2016）；</w:t>
      </w:r>
    </w:p>
    <w:p w14:paraId="57CDA04E">
      <w:pPr>
        <w:wordWrap w:val="0"/>
        <w:adjustRightInd w:val="0"/>
        <w:snapToGrid w:val="0"/>
        <w:spacing w:line="440" w:lineRule="exact"/>
        <w:ind w:firstLine="480" w:firstLineChars="200"/>
        <w:rPr>
          <w:rFonts w:hint="eastAsia" w:ascii="Times New Roman"/>
          <w:bCs/>
          <w:snapToGrid w:val="0"/>
          <w:color w:val="000000"/>
          <w:kern w:val="0"/>
          <w:highlight w:val="none"/>
        </w:rPr>
      </w:pPr>
      <w:r>
        <w:rPr>
          <w:rFonts w:hint="eastAsia" w:ascii="Times New Roman"/>
          <w:bCs/>
          <w:snapToGrid w:val="0"/>
          <w:color w:val="000000"/>
          <w:kern w:val="0"/>
          <w:highlight w:val="none"/>
        </w:rPr>
        <w:t>（15）《灯具第1部分：一般要求与试验》（GB7000.1-2015）；</w:t>
      </w:r>
    </w:p>
    <w:p w14:paraId="0E2BBC54">
      <w:pPr>
        <w:wordWrap w:val="0"/>
        <w:adjustRightInd w:val="0"/>
        <w:snapToGrid w:val="0"/>
        <w:spacing w:line="440" w:lineRule="exact"/>
        <w:ind w:firstLine="480" w:firstLineChars="200"/>
        <w:rPr>
          <w:rFonts w:hint="eastAsia" w:ascii="Times New Roman"/>
          <w:bCs/>
          <w:snapToGrid w:val="0"/>
          <w:color w:val="000000"/>
          <w:kern w:val="0"/>
          <w:highlight w:val="none"/>
        </w:rPr>
      </w:pPr>
      <w:r>
        <w:rPr>
          <w:rFonts w:hint="eastAsia" w:ascii="Times New Roman"/>
          <w:bCs/>
          <w:snapToGrid w:val="0"/>
          <w:color w:val="000000"/>
          <w:kern w:val="0"/>
          <w:highlight w:val="none"/>
        </w:rPr>
        <w:t>（16）《电缆工程电缆设计标准》（GB50217-2018）；</w:t>
      </w:r>
    </w:p>
    <w:p w14:paraId="00D5167A">
      <w:pPr>
        <w:wordWrap w:val="0"/>
        <w:adjustRightInd w:val="0"/>
        <w:snapToGrid w:val="0"/>
        <w:spacing w:line="440" w:lineRule="exact"/>
        <w:ind w:firstLine="480" w:firstLineChars="200"/>
        <w:rPr>
          <w:rFonts w:hint="eastAsia" w:ascii="Times New Roman"/>
          <w:bCs/>
          <w:snapToGrid w:val="0"/>
          <w:color w:val="000000"/>
          <w:kern w:val="0"/>
          <w:highlight w:val="none"/>
        </w:rPr>
      </w:pPr>
      <w:r>
        <w:rPr>
          <w:rFonts w:hint="eastAsia" w:ascii="Times New Roman"/>
          <w:bCs/>
          <w:snapToGrid w:val="0"/>
          <w:color w:val="000000"/>
          <w:kern w:val="0"/>
          <w:highlight w:val="none"/>
        </w:rPr>
        <w:t>（17）其他现行国家、广东省关于市政工程的技术及验收规范、定额、规程、标准。。</w:t>
      </w:r>
    </w:p>
    <w:p w14:paraId="4C02B496">
      <w:pPr>
        <w:wordWrap w:val="0"/>
        <w:adjustRightInd w:val="0"/>
        <w:snapToGrid w:val="0"/>
        <w:spacing w:line="440" w:lineRule="exact"/>
        <w:ind w:firstLine="480" w:firstLineChars="200"/>
        <w:rPr>
          <w:rFonts w:hint="eastAsia" w:ascii="Times New Roman"/>
          <w:bCs/>
          <w:snapToGrid w:val="0"/>
          <w:color w:val="000000"/>
          <w:kern w:val="0"/>
          <w:highlight w:val="none"/>
        </w:rPr>
      </w:pPr>
    </w:p>
    <w:p w14:paraId="083B2A56">
      <w:pPr>
        <w:pStyle w:val="4"/>
        <w:wordWrap w:val="0"/>
        <w:autoSpaceDE/>
        <w:autoSpaceDN/>
        <w:snapToGrid w:val="0"/>
        <w:spacing w:line="440" w:lineRule="exact"/>
        <w:ind w:firstLine="480"/>
        <w:jc w:val="both"/>
        <w:rPr>
          <w:rFonts w:hint="eastAsia" w:ascii="Times New Roman"/>
          <w:b/>
          <w:snapToGrid w:val="0"/>
          <w:color w:val="000000"/>
          <w:szCs w:val="22"/>
          <w:highlight w:val="none"/>
        </w:rPr>
      </w:pPr>
      <w:bookmarkStart w:id="156" w:name="_Toc16569"/>
      <w:r>
        <w:rPr>
          <w:rFonts w:hint="eastAsia" w:ascii="Times New Roman"/>
          <w:b/>
          <w:snapToGrid w:val="0"/>
          <w:color w:val="000000"/>
          <w:szCs w:val="22"/>
          <w:highlight w:val="none"/>
        </w:rPr>
        <w:t>3．备查要求</w:t>
      </w:r>
      <w:bookmarkEnd w:id="156"/>
    </w:p>
    <w:p w14:paraId="544577C7">
      <w:pPr>
        <w:wordWrap w:val="0"/>
        <w:adjustRightInd w:val="0"/>
        <w:snapToGrid w:val="0"/>
        <w:spacing w:line="440" w:lineRule="exact"/>
        <w:ind w:firstLine="560"/>
        <w:rPr>
          <w:rFonts w:hint="eastAsia" w:ascii="Times New Roman"/>
          <w:strike/>
          <w:snapToGrid w:val="0"/>
          <w:color w:val="000000"/>
          <w:kern w:val="0"/>
          <w:highlight w:val="none"/>
        </w:rPr>
        <w:sectPr>
          <w:endnotePr>
            <w:numFmt w:val="decimal"/>
          </w:endnotePr>
          <w:pgSz w:w="11906" w:h="16838"/>
          <w:pgMar w:top="1701" w:right="1531" w:bottom="1417" w:left="1531" w:header="850" w:footer="992" w:gutter="0"/>
          <w:pgNumType w:fmt="numberInDash"/>
          <w:cols w:space="720" w:num="1"/>
          <w:docGrid w:linePitch="327" w:charSpace="0"/>
        </w:sectPr>
      </w:pPr>
      <w:r>
        <w:rPr>
          <w:rFonts w:hint="eastAsia" w:ascii="Times New Roman"/>
          <w:snapToGrid w:val="0"/>
          <w:color w:val="000000"/>
          <w:kern w:val="0"/>
          <w:highlight w:val="none"/>
        </w:rPr>
        <w:t>监理人</w:t>
      </w:r>
      <w:r>
        <w:rPr>
          <w:rFonts w:hint="eastAsia" w:ascii="Times New Roman"/>
          <w:bCs/>
          <w:snapToGrid w:val="0"/>
          <w:color w:val="000000"/>
          <w:kern w:val="0"/>
          <w:highlight w:val="none"/>
        </w:rPr>
        <w:t>必须在施工现场准备至少一套上述规范，委托人可随时检查监理人的上述规范，并监督监理人按规范要求执行。</w:t>
      </w:r>
      <w:bookmarkStart w:id="157" w:name="_Hlt69670335"/>
      <w:bookmarkEnd w:id="157"/>
    </w:p>
    <w:p w14:paraId="5E7F2222">
      <w:pPr>
        <w:pStyle w:val="3"/>
        <w:wordWrap w:val="0"/>
        <w:autoSpaceDE/>
        <w:autoSpaceDN/>
        <w:snapToGrid w:val="0"/>
        <w:spacing w:line="440" w:lineRule="exact"/>
        <w:jc w:val="center"/>
        <w:rPr>
          <w:rFonts w:ascii="Times New Roman"/>
          <w:b/>
          <w:snapToGrid w:val="0"/>
          <w:color w:val="000000"/>
          <w:sz w:val="24"/>
          <w:highlight w:val="none"/>
        </w:rPr>
      </w:pPr>
      <w:bookmarkStart w:id="158" w:name="_Hlt69635247"/>
      <w:bookmarkEnd w:id="158"/>
      <w:bookmarkStart w:id="159" w:name="_Hlt69338190"/>
      <w:bookmarkEnd w:id="159"/>
      <w:bookmarkStart w:id="160" w:name="_Hlt69116863"/>
      <w:bookmarkEnd w:id="160"/>
      <w:bookmarkStart w:id="161" w:name="_Hlt66848640"/>
      <w:bookmarkEnd w:id="161"/>
      <w:bookmarkStart w:id="162" w:name="_Hlt69358336"/>
      <w:bookmarkEnd w:id="162"/>
      <w:bookmarkStart w:id="163" w:name="_Hlt69265207"/>
      <w:bookmarkEnd w:id="163"/>
      <w:bookmarkStart w:id="164" w:name="_Toc20693"/>
      <w:bookmarkStart w:id="165" w:name="_Hlt69698785"/>
      <w:r>
        <w:rPr>
          <w:rFonts w:hint="eastAsia" w:ascii="Times New Roman"/>
          <w:b/>
          <w:snapToGrid w:val="0"/>
          <w:color w:val="000000"/>
          <w:sz w:val="24"/>
          <w:highlight w:val="none"/>
        </w:rPr>
        <w:t xml:space="preserve">第五章 </w:t>
      </w:r>
      <w:bookmarkStart w:id="166" w:name="_Hlt75747044"/>
      <w:bookmarkEnd w:id="166"/>
      <w:r>
        <w:rPr>
          <w:rFonts w:hint="eastAsia" w:ascii="Times New Roman"/>
          <w:b/>
          <w:snapToGrid w:val="0"/>
          <w:color w:val="000000"/>
          <w:sz w:val="24"/>
          <w:highlight w:val="none"/>
        </w:rPr>
        <w:t>投标文件格式</w:t>
      </w:r>
      <w:bookmarkEnd w:id="164"/>
    </w:p>
    <w:bookmarkEnd w:id="165"/>
    <w:p w14:paraId="31543B96">
      <w:pPr>
        <w:pStyle w:val="34"/>
        <w:keepNext w:val="0"/>
        <w:keepLines w:val="0"/>
        <w:widowControl w:val="0"/>
        <w:wordWrap w:val="0"/>
        <w:adjustRightInd w:val="0"/>
        <w:snapToGrid w:val="0"/>
        <w:spacing w:before="0" w:after="0" w:line="240" w:lineRule="auto"/>
        <w:ind w:left="3640" w:leftChars="15" w:hanging="3604" w:hangingChars="1496"/>
        <w:jc w:val="both"/>
        <w:rPr>
          <w:rFonts w:hint="eastAsia" w:ascii="Times New Roman"/>
          <w:b/>
          <w:snapToGrid w:val="0"/>
          <w:color w:val="000000"/>
          <w:highlight w:val="none"/>
        </w:rPr>
      </w:pPr>
      <w:bookmarkStart w:id="167" w:name="_附件四：工期承诺书"/>
      <w:bookmarkEnd w:id="167"/>
      <w:bookmarkStart w:id="168" w:name="_附件一：投标函"/>
      <w:bookmarkEnd w:id="168"/>
      <w:bookmarkStart w:id="169" w:name="_附件二：工期承诺书"/>
      <w:bookmarkEnd w:id="169"/>
      <w:bookmarkStart w:id="170" w:name="_附件一：对招标文件条款自愿接受承诺书"/>
      <w:bookmarkEnd w:id="170"/>
      <w:bookmarkStart w:id="171" w:name="_附件五：综合评审合理低价法"/>
      <w:bookmarkEnd w:id="171"/>
      <w:bookmarkStart w:id="172" w:name="_附件二：近三年度主要施工项目（竣工及在建）一览表"/>
      <w:bookmarkEnd w:id="172"/>
      <w:bookmarkStart w:id="173" w:name="_Toc200338097"/>
      <w:bookmarkStart w:id="174" w:name="_Toc137621693"/>
      <w:bookmarkStart w:id="175" w:name="_Toc66849200"/>
      <w:bookmarkStart w:id="176" w:name="_Hlt66847557"/>
    </w:p>
    <w:p w14:paraId="338A5831">
      <w:pPr>
        <w:pStyle w:val="34"/>
        <w:keepNext w:val="0"/>
        <w:keepLines w:val="0"/>
        <w:widowControl w:val="0"/>
        <w:wordWrap w:val="0"/>
        <w:adjustRightInd w:val="0"/>
        <w:snapToGrid w:val="0"/>
        <w:spacing w:before="0" w:after="0" w:line="240" w:lineRule="auto"/>
        <w:ind w:left="3640" w:leftChars="15" w:hanging="3604" w:hangingChars="1496"/>
        <w:jc w:val="both"/>
        <w:rPr>
          <w:rFonts w:hint="eastAsia" w:ascii="Times New Roman"/>
          <w:b/>
          <w:snapToGrid w:val="0"/>
          <w:color w:val="000000"/>
          <w:highlight w:val="none"/>
        </w:rPr>
      </w:pPr>
      <w:bookmarkStart w:id="177" w:name="_Toc18092"/>
      <w:r>
        <w:rPr>
          <w:rFonts w:hint="eastAsia" w:ascii="Times New Roman"/>
          <w:b/>
          <w:snapToGrid w:val="0"/>
          <w:color w:val="000000"/>
          <w:highlight w:val="none"/>
        </w:rPr>
        <w:t>格式一 封面</w:t>
      </w:r>
      <w:bookmarkEnd w:id="177"/>
    </w:p>
    <w:p w14:paraId="3F484B47">
      <w:pPr>
        <w:pStyle w:val="35"/>
        <w:widowControl w:val="0"/>
        <w:wordWrap w:val="0"/>
        <w:adjustRightInd w:val="0"/>
        <w:snapToGrid w:val="0"/>
        <w:spacing w:line="240" w:lineRule="auto"/>
        <w:rPr>
          <w:rFonts w:hint="eastAsia" w:ascii="Times New Roman"/>
          <w:b/>
          <w:snapToGrid w:val="0"/>
          <w:color w:val="000000"/>
          <w:sz w:val="24"/>
          <w:highlight w:val="none"/>
        </w:rPr>
      </w:pPr>
    </w:p>
    <w:p w14:paraId="240D1845">
      <w:pPr>
        <w:pStyle w:val="35"/>
        <w:widowControl w:val="0"/>
        <w:wordWrap w:val="0"/>
        <w:adjustRightInd w:val="0"/>
        <w:snapToGrid w:val="0"/>
        <w:spacing w:line="240" w:lineRule="auto"/>
        <w:jc w:val="right"/>
        <w:rPr>
          <w:rFonts w:hint="eastAsia" w:ascii="Times New Roman"/>
          <w:b/>
          <w:snapToGrid w:val="0"/>
          <w:color w:val="000000"/>
          <w:sz w:val="24"/>
          <w:highlight w:val="none"/>
        </w:rPr>
      </w:pPr>
    </w:p>
    <w:p w14:paraId="471000A5">
      <w:pPr>
        <w:pStyle w:val="35"/>
        <w:widowControl w:val="0"/>
        <w:wordWrap w:val="0"/>
        <w:adjustRightInd w:val="0"/>
        <w:snapToGrid w:val="0"/>
        <w:spacing w:line="240" w:lineRule="auto"/>
        <w:rPr>
          <w:rFonts w:hint="eastAsia" w:ascii="Times New Roman"/>
          <w:b/>
          <w:snapToGrid w:val="0"/>
          <w:color w:val="000000"/>
          <w:sz w:val="24"/>
          <w:highlight w:val="none"/>
        </w:rPr>
      </w:pPr>
    </w:p>
    <w:p w14:paraId="081F8452">
      <w:pPr>
        <w:pStyle w:val="35"/>
        <w:widowControl w:val="0"/>
        <w:wordWrap w:val="0"/>
        <w:adjustRightInd w:val="0"/>
        <w:snapToGrid w:val="0"/>
        <w:spacing w:line="240" w:lineRule="auto"/>
        <w:rPr>
          <w:rFonts w:hint="eastAsia" w:ascii="Times New Roman"/>
          <w:b/>
          <w:snapToGrid w:val="0"/>
          <w:color w:val="000000"/>
          <w:sz w:val="24"/>
          <w:highlight w:val="none"/>
        </w:rPr>
      </w:pPr>
    </w:p>
    <w:p w14:paraId="102BAB66">
      <w:pPr>
        <w:pStyle w:val="35"/>
        <w:widowControl w:val="0"/>
        <w:wordWrap w:val="0"/>
        <w:adjustRightInd w:val="0"/>
        <w:snapToGrid w:val="0"/>
        <w:spacing w:line="240" w:lineRule="auto"/>
        <w:rPr>
          <w:rFonts w:hint="eastAsia" w:ascii="Times New Roman"/>
          <w:b/>
          <w:snapToGrid w:val="0"/>
          <w:color w:val="000000"/>
          <w:sz w:val="24"/>
          <w:highlight w:val="none"/>
        </w:rPr>
      </w:pPr>
    </w:p>
    <w:p w14:paraId="55263986">
      <w:pPr>
        <w:pStyle w:val="35"/>
        <w:widowControl w:val="0"/>
        <w:wordWrap w:val="0"/>
        <w:adjustRightInd w:val="0"/>
        <w:snapToGrid w:val="0"/>
        <w:spacing w:line="240" w:lineRule="auto"/>
        <w:ind w:firstLine="0"/>
        <w:jc w:val="center"/>
        <w:rPr>
          <w:rFonts w:hint="eastAsia" w:hAnsi="宋体" w:cs="宋体"/>
          <w:b/>
          <w:snapToGrid w:val="0"/>
          <w:color w:val="000000"/>
          <w:sz w:val="52"/>
          <w:szCs w:val="52"/>
          <w:highlight w:val="none"/>
          <w:lang w:eastAsia="zh-CN"/>
        </w:rPr>
      </w:pPr>
      <w:r>
        <w:rPr>
          <w:rFonts w:hint="eastAsia" w:hAnsi="宋体" w:cs="宋体"/>
          <w:b/>
          <w:snapToGrid w:val="0"/>
          <w:color w:val="000000"/>
          <w:sz w:val="52"/>
          <w:szCs w:val="52"/>
          <w:highlight w:val="none"/>
          <w:lang w:eastAsia="zh-CN"/>
        </w:rPr>
        <w:t>始兴县“百千万工程”典型示范村建设项目（太平镇罗围村）监理</w:t>
      </w:r>
    </w:p>
    <w:p w14:paraId="5C43C147">
      <w:pPr>
        <w:pStyle w:val="35"/>
        <w:widowControl w:val="0"/>
        <w:wordWrap w:val="0"/>
        <w:adjustRightInd w:val="0"/>
        <w:snapToGrid w:val="0"/>
        <w:spacing w:line="240" w:lineRule="auto"/>
        <w:ind w:firstLine="0"/>
        <w:jc w:val="center"/>
        <w:rPr>
          <w:rFonts w:hint="eastAsia" w:hAnsi="宋体" w:cs="宋体"/>
          <w:b/>
          <w:snapToGrid w:val="0"/>
          <w:color w:val="000000"/>
          <w:sz w:val="52"/>
          <w:szCs w:val="52"/>
          <w:highlight w:val="none"/>
          <w:lang w:eastAsia="zh-CN"/>
        </w:rPr>
      </w:pPr>
    </w:p>
    <w:p w14:paraId="6A67404D">
      <w:pPr>
        <w:pStyle w:val="35"/>
        <w:widowControl w:val="0"/>
        <w:wordWrap w:val="0"/>
        <w:adjustRightInd w:val="0"/>
        <w:snapToGrid w:val="0"/>
        <w:spacing w:line="240" w:lineRule="auto"/>
        <w:ind w:firstLine="0"/>
        <w:jc w:val="center"/>
        <w:rPr>
          <w:rFonts w:hint="eastAsia" w:ascii="Times New Roman"/>
          <w:b/>
          <w:snapToGrid w:val="0"/>
          <w:color w:val="000000"/>
          <w:sz w:val="72"/>
          <w:highlight w:val="none"/>
        </w:rPr>
      </w:pPr>
      <w:r>
        <w:rPr>
          <w:rFonts w:hint="eastAsia" w:ascii="Times New Roman"/>
          <w:b/>
          <w:snapToGrid w:val="0"/>
          <w:color w:val="000000"/>
          <w:sz w:val="72"/>
          <w:highlight w:val="none"/>
        </w:rPr>
        <w:t>投  标  文  件</w:t>
      </w:r>
    </w:p>
    <w:p w14:paraId="78FDF8D7">
      <w:pPr>
        <w:pStyle w:val="35"/>
        <w:widowControl w:val="0"/>
        <w:wordWrap w:val="0"/>
        <w:adjustRightInd w:val="0"/>
        <w:snapToGrid w:val="0"/>
        <w:spacing w:line="240" w:lineRule="auto"/>
        <w:ind w:firstLine="0"/>
        <w:jc w:val="center"/>
        <w:rPr>
          <w:rFonts w:hint="eastAsia" w:ascii="Times New Roman"/>
          <w:b/>
          <w:snapToGrid w:val="0"/>
          <w:color w:val="000000"/>
          <w:sz w:val="32"/>
          <w:highlight w:val="none"/>
        </w:rPr>
      </w:pPr>
    </w:p>
    <w:p w14:paraId="52B6462C">
      <w:pPr>
        <w:pStyle w:val="35"/>
        <w:widowControl w:val="0"/>
        <w:wordWrap w:val="0"/>
        <w:adjustRightInd w:val="0"/>
        <w:snapToGrid w:val="0"/>
        <w:spacing w:line="240" w:lineRule="auto"/>
        <w:ind w:firstLine="0"/>
        <w:jc w:val="center"/>
        <w:rPr>
          <w:rFonts w:hint="eastAsia" w:ascii="Times New Roman"/>
          <w:b/>
          <w:snapToGrid w:val="0"/>
          <w:color w:val="000000"/>
          <w:sz w:val="48"/>
          <w:szCs w:val="48"/>
          <w:highlight w:val="none"/>
        </w:rPr>
      </w:pPr>
      <w:r>
        <w:rPr>
          <w:rFonts w:hint="eastAsia" w:ascii="Times New Roman"/>
          <w:b/>
          <w:snapToGrid w:val="0"/>
          <w:color w:val="000000"/>
          <w:sz w:val="48"/>
          <w:szCs w:val="48"/>
          <w:highlight w:val="none"/>
        </w:rPr>
        <w:t>（商务标书／监理大纲）</w:t>
      </w:r>
    </w:p>
    <w:p w14:paraId="403BCF42">
      <w:pPr>
        <w:pStyle w:val="35"/>
        <w:widowControl w:val="0"/>
        <w:wordWrap w:val="0"/>
        <w:adjustRightInd w:val="0"/>
        <w:snapToGrid w:val="0"/>
        <w:spacing w:line="240" w:lineRule="auto"/>
        <w:rPr>
          <w:rFonts w:hint="eastAsia" w:ascii="Times New Roman"/>
          <w:b/>
          <w:snapToGrid w:val="0"/>
          <w:color w:val="000000"/>
          <w:highlight w:val="none"/>
        </w:rPr>
      </w:pPr>
    </w:p>
    <w:p w14:paraId="2852BBF5">
      <w:pPr>
        <w:pStyle w:val="35"/>
        <w:widowControl w:val="0"/>
        <w:wordWrap w:val="0"/>
        <w:adjustRightInd w:val="0"/>
        <w:snapToGrid w:val="0"/>
        <w:spacing w:line="240" w:lineRule="auto"/>
        <w:ind w:firstLine="0"/>
        <w:rPr>
          <w:rFonts w:hint="eastAsia" w:ascii="Times New Roman"/>
          <w:b/>
          <w:snapToGrid w:val="0"/>
          <w:color w:val="000000"/>
          <w:sz w:val="32"/>
          <w:highlight w:val="none"/>
        </w:rPr>
      </w:pPr>
    </w:p>
    <w:p w14:paraId="3488B597">
      <w:pPr>
        <w:pStyle w:val="35"/>
        <w:widowControl w:val="0"/>
        <w:wordWrap w:val="0"/>
        <w:adjustRightInd w:val="0"/>
        <w:snapToGrid w:val="0"/>
        <w:spacing w:line="240" w:lineRule="auto"/>
        <w:rPr>
          <w:rFonts w:hint="eastAsia" w:ascii="Times New Roman"/>
          <w:b/>
          <w:snapToGrid w:val="0"/>
          <w:color w:val="000000"/>
          <w:sz w:val="32"/>
          <w:highlight w:val="none"/>
        </w:rPr>
      </w:pPr>
    </w:p>
    <w:p w14:paraId="1489FC67">
      <w:pPr>
        <w:pStyle w:val="35"/>
        <w:widowControl w:val="0"/>
        <w:wordWrap w:val="0"/>
        <w:adjustRightInd w:val="0"/>
        <w:snapToGrid w:val="0"/>
        <w:spacing w:line="240" w:lineRule="auto"/>
        <w:rPr>
          <w:rFonts w:hint="eastAsia" w:ascii="Times New Roman"/>
          <w:b/>
          <w:snapToGrid w:val="0"/>
          <w:color w:val="000000"/>
          <w:sz w:val="32"/>
          <w:highlight w:val="none"/>
        </w:rPr>
      </w:pPr>
    </w:p>
    <w:p w14:paraId="6908F5D4">
      <w:pPr>
        <w:pStyle w:val="35"/>
        <w:widowControl w:val="0"/>
        <w:wordWrap w:val="0"/>
        <w:adjustRightInd w:val="0"/>
        <w:snapToGrid w:val="0"/>
        <w:spacing w:line="240" w:lineRule="auto"/>
        <w:rPr>
          <w:rFonts w:hint="eastAsia" w:ascii="Times New Roman"/>
          <w:b/>
          <w:snapToGrid w:val="0"/>
          <w:color w:val="000000"/>
          <w:sz w:val="32"/>
          <w:highlight w:val="none"/>
        </w:rPr>
      </w:pPr>
    </w:p>
    <w:p w14:paraId="79F122A4">
      <w:pPr>
        <w:pStyle w:val="35"/>
        <w:widowControl w:val="0"/>
        <w:wordWrap w:val="0"/>
        <w:adjustRightInd w:val="0"/>
        <w:snapToGrid w:val="0"/>
        <w:spacing w:line="240" w:lineRule="auto"/>
        <w:ind w:firstLine="0"/>
        <w:jc w:val="center"/>
        <w:rPr>
          <w:rFonts w:hint="eastAsia" w:ascii="Times New Roman"/>
          <w:bCs/>
          <w:snapToGrid w:val="0"/>
          <w:color w:val="000000"/>
          <w:sz w:val="32"/>
          <w:highlight w:val="none"/>
        </w:rPr>
      </w:pPr>
      <w:r>
        <w:rPr>
          <w:rFonts w:hint="eastAsia" w:ascii="Times New Roman"/>
          <w:bCs/>
          <w:snapToGrid w:val="0"/>
          <w:color w:val="000000"/>
          <w:sz w:val="32"/>
          <w:highlight w:val="none"/>
        </w:rPr>
        <w:t>投标人：</w:t>
      </w:r>
      <w:r>
        <w:rPr>
          <w:rFonts w:hint="eastAsia" w:ascii="Times New Roman"/>
          <w:bCs/>
          <w:snapToGrid w:val="0"/>
          <w:color w:val="000000"/>
          <w:sz w:val="32"/>
          <w:highlight w:val="none"/>
          <w:u w:val="single"/>
        </w:rPr>
        <w:t xml:space="preserve">                                    </w:t>
      </w:r>
      <w:r>
        <w:rPr>
          <w:rFonts w:hint="eastAsia" w:ascii="Times New Roman"/>
          <w:bCs/>
          <w:snapToGrid w:val="0"/>
          <w:color w:val="000000"/>
          <w:sz w:val="32"/>
          <w:highlight w:val="none"/>
        </w:rPr>
        <w:t>（盖单位章）</w:t>
      </w:r>
    </w:p>
    <w:p w14:paraId="665A4DC6">
      <w:pPr>
        <w:pStyle w:val="35"/>
        <w:widowControl w:val="0"/>
        <w:wordWrap w:val="0"/>
        <w:adjustRightInd w:val="0"/>
        <w:snapToGrid w:val="0"/>
        <w:spacing w:line="240" w:lineRule="auto"/>
        <w:ind w:firstLine="0"/>
        <w:jc w:val="center"/>
        <w:rPr>
          <w:rFonts w:hint="eastAsia" w:ascii="Times New Roman"/>
          <w:bCs/>
          <w:snapToGrid w:val="0"/>
          <w:color w:val="000000"/>
          <w:sz w:val="32"/>
          <w:highlight w:val="none"/>
        </w:rPr>
      </w:pPr>
    </w:p>
    <w:p w14:paraId="51C69932">
      <w:pPr>
        <w:pStyle w:val="35"/>
        <w:widowControl w:val="0"/>
        <w:wordWrap w:val="0"/>
        <w:adjustRightInd w:val="0"/>
        <w:snapToGrid w:val="0"/>
        <w:spacing w:line="240" w:lineRule="auto"/>
        <w:ind w:firstLine="0"/>
        <w:jc w:val="center"/>
        <w:rPr>
          <w:rFonts w:hint="eastAsia" w:ascii="Times New Roman"/>
          <w:bCs/>
          <w:snapToGrid w:val="0"/>
          <w:color w:val="000000"/>
          <w:sz w:val="32"/>
          <w:highlight w:val="none"/>
        </w:rPr>
      </w:pPr>
    </w:p>
    <w:p w14:paraId="724E3CC3">
      <w:pPr>
        <w:pStyle w:val="35"/>
        <w:widowControl w:val="0"/>
        <w:wordWrap w:val="0"/>
        <w:adjustRightInd w:val="0"/>
        <w:snapToGrid w:val="0"/>
        <w:spacing w:line="240" w:lineRule="auto"/>
        <w:ind w:firstLine="0"/>
        <w:jc w:val="center"/>
        <w:rPr>
          <w:rFonts w:hint="eastAsia" w:ascii="Times New Roman"/>
          <w:bCs/>
          <w:snapToGrid w:val="0"/>
          <w:color w:val="000000"/>
          <w:sz w:val="32"/>
          <w:highlight w:val="none"/>
        </w:rPr>
      </w:pPr>
    </w:p>
    <w:p w14:paraId="6822287E">
      <w:pPr>
        <w:pStyle w:val="35"/>
        <w:widowControl w:val="0"/>
        <w:wordWrap w:val="0"/>
        <w:adjustRightInd w:val="0"/>
        <w:snapToGrid w:val="0"/>
        <w:spacing w:line="240" w:lineRule="auto"/>
        <w:ind w:firstLine="0"/>
        <w:jc w:val="center"/>
        <w:rPr>
          <w:rFonts w:hint="eastAsia" w:ascii="Times New Roman"/>
          <w:bCs/>
          <w:snapToGrid w:val="0"/>
          <w:color w:val="000000"/>
          <w:sz w:val="32"/>
          <w:highlight w:val="none"/>
        </w:rPr>
      </w:pPr>
      <w:r>
        <w:rPr>
          <w:rFonts w:hint="eastAsia" w:ascii="Times New Roman"/>
          <w:bCs/>
          <w:snapToGrid w:val="0"/>
          <w:color w:val="000000"/>
          <w:sz w:val="32"/>
          <w:highlight w:val="none"/>
        </w:rPr>
        <w:t>法定代表人或其委托代理人：</w:t>
      </w:r>
      <w:r>
        <w:rPr>
          <w:rFonts w:hint="eastAsia" w:ascii="Times New Roman"/>
          <w:bCs/>
          <w:snapToGrid w:val="0"/>
          <w:color w:val="000000"/>
          <w:sz w:val="32"/>
          <w:highlight w:val="none"/>
          <w:u w:val="single"/>
        </w:rPr>
        <w:t xml:space="preserve">                 </w:t>
      </w:r>
      <w:r>
        <w:rPr>
          <w:rFonts w:hint="eastAsia" w:ascii="Times New Roman"/>
          <w:bCs/>
          <w:snapToGrid w:val="0"/>
          <w:color w:val="000000"/>
          <w:sz w:val="32"/>
          <w:highlight w:val="none"/>
        </w:rPr>
        <w:t>（签字或盖章）</w:t>
      </w:r>
    </w:p>
    <w:p w14:paraId="3779AD2F">
      <w:pPr>
        <w:pStyle w:val="35"/>
        <w:widowControl w:val="0"/>
        <w:wordWrap w:val="0"/>
        <w:adjustRightInd w:val="0"/>
        <w:snapToGrid w:val="0"/>
        <w:spacing w:line="240" w:lineRule="auto"/>
        <w:ind w:firstLine="0"/>
        <w:jc w:val="center"/>
        <w:rPr>
          <w:rFonts w:hint="eastAsia" w:ascii="Times New Roman"/>
          <w:bCs/>
          <w:snapToGrid w:val="0"/>
          <w:color w:val="000000"/>
          <w:sz w:val="32"/>
          <w:highlight w:val="none"/>
        </w:rPr>
      </w:pPr>
    </w:p>
    <w:p w14:paraId="4C5B8AE9">
      <w:pPr>
        <w:pStyle w:val="35"/>
        <w:widowControl w:val="0"/>
        <w:wordWrap w:val="0"/>
        <w:adjustRightInd w:val="0"/>
        <w:snapToGrid w:val="0"/>
        <w:spacing w:line="240" w:lineRule="auto"/>
        <w:ind w:firstLine="0"/>
        <w:jc w:val="center"/>
        <w:rPr>
          <w:rFonts w:hint="eastAsia" w:ascii="Times New Roman"/>
          <w:bCs/>
          <w:snapToGrid w:val="0"/>
          <w:color w:val="000000"/>
          <w:sz w:val="32"/>
          <w:highlight w:val="none"/>
          <w:u w:val="single"/>
        </w:rPr>
      </w:pPr>
    </w:p>
    <w:p w14:paraId="5534BE54">
      <w:pPr>
        <w:pStyle w:val="35"/>
        <w:widowControl w:val="0"/>
        <w:wordWrap w:val="0"/>
        <w:adjustRightInd w:val="0"/>
        <w:snapToGrid w:val="0"/>
        <w:spacing w:line="240" w:lineRule="auto"/>
        <w:ind w:firstLine="0"/>
        <w:jc w:val="center"/>
        <w:rPr>
          <w:rFonts w:hint="eastAsia" w:ascii="Times New Roman"/>
          <w:b/>
          <w:snapToGrid w:val="0"/>
          <w:color w:val="000000"/>
          <w:highlight w:val="none"/>
        </w:rPr>
      </w:pPr>
      <w:r>
        <w:rPr>
          <w:rFonts w:hint="eastAsia" w:ascii="Times New Roman"/>
          <w:bCs/>
          <w:snapToGrid w:val="0"/>
          <w:color w:val="000000"/>
          <w:sz w:val="32"/>
          <w:highlight w:val="none"/>
          <w:u w:val="single"/>
        </w:rPr>
        <w:t xml:space="preserve">         </w:t>
      </w:r>
      <w:r>
        <w:rPr>
          <w:rFonts w:hint="eastAsia" w:ascii="Times New Roman"/>
          <w:bCs/>
          <w:snapToGrid w:val="0"/>
          <w:color w:val="000000"/>
          <w:sz w:val="32"/>
          <w:highlight w:val="none"/>
        </w:rPr>
        <w:t>年</w:t>
      </w:r>
      <w:r>
        <w:rPr>
          <w:rFonts w:hint="eastAsia" w:ascii="Times New Roman"/>
          <w:bCs/>
          <w:snapToGrid w:val="0"/>
          <w:color w:val="000000"/>
          <w:sz w:val="32"/>
          <w:highlight w:val="none"/>
          <w:u w:val="single"/>
        </w:rPr>
        <w:t xml:space="preserve">      </w:t>
      </w:r>
      <w:r>
        <w:rPr>
          <w:rFonts w:hint="eastAsia" w:ascii="Times New Roman"/>
          <w:bCs/>
          <w:snapToGrid w:val="0"/>
          <w:color w:val="000000"/>
          <w:sz w:val="32"/>
          <w:highlight w:val="none"/>
        </w:rPr>
        <w:t>月</w:t>
      </w:r>
      <w:r>
        <w:rPr>
          <w:rFonts w:hint="eastAsia" w:ascii="Times New Roman"/>
          <w:bCs/>
          <w:snapToGrid w:val="0"/>
          <w:color w:val="000000"/>
          <w:sz w:val="32"/>
          <w:highlight w:val="none"/>
          <w:u w:val="single"/>
        </w:rPr>
        <w:t xml:space="preserve">      </w:t>
      </w:r>
      <w:r>
        <w:rPr>
          <w:rFonts w:hint="eastAsia" w:ascii="Times New Roman"/>
          <w:bCs/>
          <w:snapToGrid w:val="0"/>
          <w:color w:val="000000"/>
          <w:sz w:val="32"/>
          <w:highlight w:val="none"/>
        </w:rPr>
        <w:t>日</w:t>
      </w:r>
    </w:p>
    <w:p w14:paraId="7E86379E">
      <w:pPr>
        <w:pStyle w:val="35"/>
        <w:widowControl w:val="0"/>
        <w:wordWrap w:val="0"/>
        <w:adjustRightInd w:val="0"/>
        <w:snapToGrid w:val="0"/>
        <w:rPr>
          <w:rFonts w:hint="eastAsia" w:ascii="Times New Roman"/>
          <w:b/>
          <w:snapToGrid w:val="0"/>
          <w:color w:val="000000"/>
          <w:highlight w:val="none"/>
        </w:rPr>
        <w:sectPr>
          <w:endnotePr>
            <w:numFmt w:val="decimal"/>
          </w:endnotePr>
          <w:pgSz w:w="11906" w:h="16838"/>
          <w:pgMar w:top="1701" w:right="1531" w:bottom="1417" w:left="1531" w:header="850" w:footer="992" w:gutter="0"/>
          <w:pgNumType w:fmt="numberInDash"/>
          <w:cols w:space="720" w:num="1"/>
          <w:docGrid w:linePitch="327" w:charSpace="0"/>
        </w:sectPr>
      </w:pPr>
    </w:p>
    <w:p w14:paraId="29DFBD8F">
      <w:pPr>
        <w:pStyle w:val="34"/>
        <w:keepNext w:val="0"/>
        <w:keepLines w:val="0"/>
        <w:widowControl w:val="0"/>
        <w:wordWrap w:val="0"/>
        <w:adjustRightInd w:val="0"/>
        <w:snapToGrid w:val="0"/>
        <w:spacing w:before="0" w:after="0" w:line="240" w:lineRule="auto"/>
        <w:ind w:left="3640" w:leftChars="15" w:hanging="3604" w:hangingChars="1496"/>
        <w:jc w:val="both"/>
        <w:rPr>
          <w:rFonts w:ascii="Times New Roman"/>
          <w:b/>
          <w:snapToGrid w:val="0"/>
          <w:color w:val="000000"/>
          <w:szCs w:val="22"/>
          <w:highlight w:val="none"/>
        </w:rPr>
      </w:pPr>
      <w:bookmarkStart w:id="178" w:name="_Toc4181"/>
      <w:bookmarkStart w:id="179" w:name="_Toc104711098"/>
      <w:bookmarkStart w:id="180" w:name="_Toc106418843"/>
      <w:r>
        <w:rPr>
          <w:rFonts w:hint="eastAsia" w:ascii="Times New Roman"/>
          <w:b/>
          <w:snapToGrid w:val="0"/>
          <w:color w:val="000000"/>
          <w:szCs w:val="22"/>
          <w:highlight w:val="none"/>
        </w:rPr>
        <w:t>格式</w:t>
      </w:r>
      <w:bookmarkStart w:id="181" w:name="_Hlt97526007"/>
      <w:bookmarkEnd w:id="181"/>
      <w:r>
        <w:rPr>
          <w:rFonts w:hint="eastAsia" w:ascii="Times New Roman"/>
          <w:b/>
          <w:snapToGrid w:val="0"/>
          <w:color w:val="000000"/>
          <w:szCs w:val="22"/>
          <w:highlight w:val="none"/>
        </w:rPr>
        <w:t>二 投标函</w:t>
      </w:r>
      <w:bookmarkEnd w:id="178"/>
    </w:p>
    <w:p w14:paraId="76E08E2A">
      <w:pPr>
        <w:wordWrap w:val="0"/>
        <w:adjustRightInd w:val="0"/>
        <w:snapToGrid w:val="0"/>
        <w:spacing w:before="260" w:after="260" w:line="440" w:lineRule="exact"/>
        <w:jc w:val="center"/>
        <w:rPr>
          <w:rFonts w:hint="eastAsia" w:ascii="Times New Roman"/>
          <w:b/>
          <w:snapToGrid w:val="0"/>
          <w:color w:val="000000"/>
          <w:kern w:val="0"/>
          <w:sz w:val="30"/>
          <w:szCs w:val="22"/>
          <w:highlight w:val="none"/>
        </w:rPr>
      </w:pPr>
      <w:r>
        <w:rPr>
          <w:rFonts w:hint="eastAsia" w:ascii="Times New Roman"/>
          <w:b/>
          <w:snapToGrid w:val="0"/>
          <w:color w:val="000000"/>
          <w:kern w:val="0"/>
          <w:sz w:val="30"/>
          <w:szCs w:val="22"/>
          <w:highlight w:val="none"/>
        </w:rPr>
        <w:t>投  标  函</w:t>
      </w:r>
      <w:bookmarkEnd w:id="179"/>
      <w:bookmarkEnd w:id="180"/>
    </w:p>
    <w:p w14:paraId="33EFF7C3">
      <w:pPr>
        <w:wordWrap w:val="0"/>
        <w:adjustRightInd w:val="0"/>
        <w:snapToGrid w:val="0"/>
        <w:spacing w:line="440" w:lineRule="exact"/>
        <w:jc w:val="center"/>
        <w:rPr>
          <w:rFonts w:ascii="Times New Roman"/>
          <w:b/>
          <w:snapToGrid w:val="0"/>
          <w:color w:val="000000"/>
          <w:kern w:val="0"/>
          <w:highlight w:val="none"/>
        </w:rPr>
      </w:pPr>
    </w:p>
    <w:p w14:paraId="3D00EA90">
      <w:pPr>
        <w:wordWrap w:val="0"/>
        <w:adjustRightInd w:val="0"/>
        <w:snapToGrid w:val="0"/>
        <w:spacing w:line="440" w:lineRule="exact"/>
        <w:rPr>
          <w:rFonts w:hint="eastAsia" w:ascii="Times New Roman"/>
          <w:snapToGrid w:val="0"/>
          <w:color w:val="000000"/>
          <w:kern w:val="0"/>
          <w:highlight w:val="none"/>
        </w:rPr>
      </w:pPr>
      <w:r>
        <w:rPr>
          <w:rFonts w:hint="eastAsia" w:ascii="Times New Roman"/>
          <w:snapToGrid w:val="0"/>
          <w:color w:val="000000"/>
          <w:kern w:val="0"/>
          <w:highlight w:val="none"/>
        </w:rPr>
        <w:t>致：</w:t>
      </w:r>
      <w:r>
        <w:rPr>
          <w:rFonts w:hint="eastAsia" w:ascii="Times New Roman"/>
          <w:snapToGrid w:val="0"/>
          <w:color w:val="000000"/>
          <w:kern w:val="0"/>
          <w:highlight w:val="none"/>
          <w:u w:val="single"/>
        </w:rPr>
        <w:t xml:space="preserve">                   </w:t>
      </w:r>
      <w:r>
        <w:rPr>
          <w:rFonts w:hint="eastAsia" w:ascii="Times New Roman"/>
          <w:snapToGrid w:val="0"/>
          <w:color w:val="000000"/>
          <w:kern w:val="0"/>
          <w:highlight w:val="none"/>
        </w:rPr>
        <w:t>（招标人名称）</w:t>
      </w:r>
    </w:p>
    <w:p w14:paraId="2179003A">
      <w:pPr>
        <w:wordWrap w:val="0"/>
        <w:adjustRightInd w:val="0"/>
        <w:snapToGrid w:val="0"/>
        <w:spacing w:line="440" w:lineRule="exact"/>
        <w:ind w:firstLine="570"/>
        <w:rPr>
          <w:rFonts w:hint="eastAsia" w:ascii="Times New Roman"/>
          <w:snapToGrid w:val="0"/>
          <w:color w:val="000000"/>
          <w:kern w:val="0"/>
          <w:highlight w:val="none"/>
          <w:u w:val="single"/>
        </w:rPr>
      </w:pPr>
      <w:r>
        <w:rPr>
          <w:rFonts w:ascii="Times New Roman"/>
          <w:snapToGrid w:val="0"/>
          <w:color w:val="000000"/>
          <w:kern w:val="0"/>
          <w:highlight w:val="none"/>
        </w:rPr>
        <w:t>1</w:t>
      </w:r>
      <w:r>
        <w:rPr>
          <w:rFonts w:hint="eastAsia" w:ascii="Times New Roman"/>
          <w:snapToGrid w:val="0"/>
          <w:color w:val="000000"/>
          <w:kern w:val="0"/>
          <w:highlight w:val="none"/>
        </w:rPr>
        <w:t xml:space="preserve">. </w:t>
      </w:r>
      <w:r>
        <w:rPr>
          <w:rFonts w:hint="eastAsia" w:ascii="Times New Roman"/>
          <w:snapToGrid w:val="0"/>
          <w:color w:val="000000"/>
          <w:kern w:val="0"/>
          <w:szCs w:val="22"/>
          <w:highlight w:val="none"/>
        </w:rPr>
        <w:t>我方在</w:t>
      </w:r>
      <w:r>
        <w:rPr>
          <w:rFonts w:hint="eastAsia" w:ascii="Times New Roman"/>
          <w:snapToGrid w:val="0"/>
          <w:color w:val="000000"/>
          <w:kern w:val="0"/>
          <w:highlight w:val="none"/>
        </w:rPr>
        <w:t>仔细研究</w:t>
      </w:r>
      <w:r>
        <w:rPr>
          <w:rFonts w:hint="eastAsia" w:ascii="Times New Roman"/>
          <w:snapToGrid w:val="0"/>
          <w:color w:val="000000"/>
          <w:kern w:val="0"/>
          <w:highlight w:val="none"/>
          <w:u w:val="single"/>
        </w:rPr>
        <w:t xml:space="preserve">   </w:t>
      </w:r>
      <w:r>
        <w:rPr>
          <w:rFonts w:hint="eastAsia" w:ascii="Times New Roman"/>
          <w:snapToGrid w:val="0"/>
          <w:color w:val="000000"/>
          <w:kern w:val="0"/>
          <w:highlight w:val="none"/>
          <w:u w:val="single"/>
          <w:lang w:val="en-US" w:eastAsia="zh-CN"/>
        </w:rPr>
        <w:t xml:space="preserve">                                  </w:t>
      </w:r>
      <w:r>
        <w:rPr>
          <w:rFonts w:hint="eastAsia" w:ascii="Times New Roman"/>
          <w:snapToGrid w:val="0"/>
          <w:color w:val="000000"/>
          <w:kern w:val="0"/>
          <w:highlight w:val="none"/>
          <w:u w:val="single"/>
        </w:rPr>
        <w:t xml:space="preserve">     </w:t>
      </w:r>
      <w:r>
        <w:rPr>
          <w:rFonts w:hint="eastAsia" w:ascii="Times New Roman"/>
          <w:snapToGrid w:val="0"/>
          <w:color w:val="000000"/>
          <w:kern w:val="0"/>
          <w:highlight w:val="none"/>
        </w:rPr>
        <w:t>（项目名称）（以下简称“本项目”） 招标文件的全部内容后，结合自身资质、能力和特点，愿意接受招标文件的全部内容和条件。兹以人民币（大写）：</w:t>
      </w:r>
      <w:r>
        <w:rPr>
          <w:rFonts w:hint="eastAsia" w:ascii="Times New Roman"/>
          <w:snapToGrid w:val="0"/>
          <w:color w:val="000000"/>
          <w:kern w:val="0"/>
          <w:highlight w:val="none"/>
          <w:u w:val="single"/>
        </w:rPr>
        <w:t xml:space="preserve">           </w:t>
      </w:r>
      <w:r>
        <w:rPr>
          <w:rFonts w:hint="eastAsia" w:ascii="Times New Roman"/>
          <w:snapToGrid w:val="0"/>
          <w:color w:val="000000"/>
          <w:kern w:val="0"/>
          <w:highlight w:val="none"/>
        </w:rPr>
        <w:t>（</w:t>
      </w:r>
      <w:r>
        <w:rPr>
          <w:rFonts w:hint="eastAsia" w:ascii="Arial" w:hAnsi="Arial" w:cs="Arial"/>
          <w:snapToGrid w:val="0"/>
          <w:color w:val="000000"/>
          <w:kern w:val="0"/>
          <w:highlight w:val="none"/>
        </w:rPr>
        <w:t>¥</w:t>
      </w:r>
      <w:r>
        <w:rPr>
          <w:rFonts w:hint="eastAsia" w:ascii="Times New Roman"/>
          <w:snapToGrid w:val="0"/>
          <w:color w:val="000000"/>
          <w:kern w:val="0"/>
          <w:highlight w:val="none"/>
          <w:u w:val="single"/>
        </w:rPr>
        <w:t xml:space="preserve">      </w:t>
      </w:r>
      <w:r>
        <w:rPr>
          <w:rFonts w:ascii="Times New Roman"/>
          <w:snapToGrid w:val="0"/>
          <w:color w:val="000000"/>
          <w:kern w:val="0"/>
          <w:highlight w:val="none"/>
          <w:u w:val="single"/>
        </w:rPr>
        <w:t xml:space="preserve">   </w:t>
      </w:r>
      <w:r>
        <w:rPr>
          <w:rFonts w:hint="eastAsia" w:ascii="Times New Roman"/>
          <w:snapToGrid w:val="0"/>
          <w:color w:val="000000"/>
          <w:kern w:val="0"/>
          <w:highlight w:val="none"/>
        </w:rPr>
        <w:t>）</w:t>
      </w:r>
      <w:r>
        <w:rPr>
          <w:rFonts w:hint="eastAsia" w:ascii="Times New Roman"/>
          <w:snapToGrid w:val="0"/>
          <w:color w:val="000000"/>
          <w:kern w:val="0"/>
          <w:szCs w:val="22"/>
          <w:highlight w:val="none"/>
        </w:rPr>
        <w:t>的投标总价（其中，增值税税率为</w:t>
      </w:r>
      <w:r>
        <w:rPr>
          <w:rFonts w:hint="eastAsia" w:ascii="Times New Roman"/>
          <w:snapToGrid w:val="0"/>
          <w:color w:val="000000"/>
          <w:kern w:val="0"/>
          <w:szCs w:val="22"/>
          <w:highlight w:val="none"/>
          <w:u w:val="single"/>
        </w:rPr>
        <w:t xml:space="preserve">    </w:t>
      </w:r>
      <w:r>
        <w:rPr>
          <w:rFonts w:hint="eastAsia" w:ascii="Times New Roman"/>
          <w:snapToGrid w:val="0"/>
          <w:color w:val="000000"/>
          <w:kern w:val="0"/>
          <w:szCs w:val="22"/>
          <w:highlight w:val="none"/>
        </w:rPr>
        <w:t>）</w:t>
      </w:r>
      <w:r>
        <w:rPr>
          <w:rFonts w:hint="eastAsia" w:ascii="Times New Roman"/>
          <w:snapToGrid w:val="0"/>
          <w:color w:val="000000"/>
          <w:kern w:val="0"/>
          <w:highlight w:val="none"/>
        </w:rPr>
        <w:t>竞投本项目</w:t>
      </w:r>
      <w:r>
        <w:rPr>
          <w:rFonts w:hint="eastAsia" w:ascii="Times New Roman"/>
          <w:snapToGrid w:val="0"/>
          <w:color w:val="000000"/>
          <w:kern w:val="0"/>
          <w:highlight w:val="none"/>
          <w:u w:val="single"/>
        </w:rPr>
        <w:t xml:space="preserve"> 监理及相关服务 </w:t>
      </w:r>
      <w:r>
        <w:rPr>
          <w:rFonts w:hint="eastAsia" w:ascii="Times New Roman"/>
          <w:snapToGrid w:val="0"/>
          <w:color w:val="000000"/>
          <w:kern w:val="0"/>
          <w:highlight w:val="none"/>
        </w:rPr>
        <w:t>，投标取费费率为</w:t>
      </w:r>
      <w:r>
        <w:rPr>
          <w:rFonts w:hint="eastAsia" w:ascii="Times New Roman"/>
          <w:snapToGrid w:val="0"/>
          <w:color w:val="000000"/>
          <w:kern w:val="0"/>
          <w:highlight w:val="none"/>
          <w:u w:val="single"/>
        </w:rPr>
        <w:t xml:space="preserve">   </w:t>
      </w:r>
      <w:r>
        <w:rPr>
          <w:rFonts w:hint="eastAsia" w:ascii="Times New Roman"/>
          <w:snapToGrid w:val="0"/>
          <w:color w:val="000000"/>
          <w:kern w:val="0"/>
          <w:highlight w:val="none"/>
          <w:u w:val="single"/>
          <w:lang w:val="en-US" w:eastAsia="zh-CN"/>
        </w:rPr>
        <w:t>/</w:t>
      </w:r>
      <w:r>
        <w:rPr>
          <w:rFonts w:hint="eastAsia" w:ascii="Times New Roman"/>
          <w:snapToGrid w:val="0"/>
          <w:color w:val="000000"/>
          <w:kern w:val="0"/>
          <w:highlight w:val="none"/>
          <w:u w:val="single"/>
        </w:rPr>
        <w:t xml:space="preserve">  % </w:t>
      </w:r>
      <w:r>
        <w:rPr>
          <w:rFonts w:hint="eastAsia" w:ascii="Times New Roman"/>
          <w:snapToGrid w:val="0"/>
          <w:color w:val="000000"/>
          <w:kern w:val="0"/>
          <w:highlight w:val="none"/>
        </w:rPr>
        <w:t>。</w:t>
      </w:r>
    </w:p>
    <w:p w14:paraId="681F5C98">
      <w:pPr>
        <w:wordWrap w:val="0"/>
        <w:adjustRightInd w:val="0"/>
        <w:snapToGrid w:val="0"/>
        <w:spacing w:line="440" w:lineRule="exact"/>
        <w:ind w:firstLine="570"/>
        <w:rPr>
          <w:rFonts w:hint="eastAsia" w:ascii="Times New Roman"/>
          <w:snapToGrid w:val="0"/>
          <w:color w:val="000000"/>
          <w:kern w:val="0"/>
          <w:highlight w:val="none"/>
        </w:rPr>
      </w:pPr>
      <w:r>
        <w:rPr>
          <w:rFonts w:hint="eastAsia" w:ascii="Times New Roman"/>
          <w:snapToGrid w:val="0"/>
          <w:color w:val="000000"/>
          <w:kern w:val="0"/>
          <w:highlight w:val="none"/>
        </w:rPr>
        <w:t>2. 如果我方中标，我方保证按照委托人发出的开始监理通知中写明的日期开始本项目的</w:t>
      </w:r>
      <w:r>
        <w:rPr>
          <w:rFonts w:hint="eastAsia" w:ascii="Times New Roman"/>
          <w:snapToGrid w:val="0"/>
          <w:color w:val="000000"/>
          <w:kern w:val="0"/>
          <w:highlight w:val="none"/>
          <w:u w:val="single"/>
        </w:rPr>
        <w:t xml:space="preserve">  监理及相关服务 </w:t>
      </w:r>
      <w:r>
        <w:rPr>
          <w:rFonts w:hint="eastAsia" w:ascii="Times New Roman"/>
          <w:snapToGrid w:val="0"/>
          <w:color w:val="000000"/>
          <w:kern w:val="0"/>
          <w:highlight w:val="none"/>
        </w:rPr>
        <w:t>，并在合同约定的服务期限内完成合同规定的全部义务。</w:t>
      </w:r>
    </w:p>
    <w:p w14:paraId="48E18289">
      <w:pPr>
        <w:wordWrap w:val="0"/>
        <w:adjustRightInd w:val="0"/>
        <w:snapToGrid w:val="0"/>
        <w:spacing w:line="440" w:lineRule="exact"/>
        <w:ind w:firstLine="570"/>
        <w:rPr>
          <w:rFonts w:hint="eastAsia" w:ascii="Times New Roman"/>
          <w:snapToGrid w:val="0"/>
          <w:color w:val="000000"/>
          <w:kern w:val="0"/>
          <w:highlight w:val="none"/>
        </w:rPr>
      </w:pPr>
      <w:r>
        <w:rPr>
          <w:rFonts w:hint="eastAsia" w:ascii="Times New Roman"/>
          <w:snapToGrid w:val="0"/>
          <w:color w:val="000000"/>
          <w:kern w:val="0"/>
          <w:highlight w:val="none"/>
        </w:rPr>
        <w:t>3. 本投标函在你方接收我方递交的投标文件之日起、到招标文件规定的投标有效期期满前对我方具有约束力。我方随时准备接受你方发出的中标通知书。</w:t>
      </w:r>
    </w:p>
    <w:p w14:paraId="5954DAB2">
      <w:pPr>
        <w:wordWrap w:val="0"/>
        <w:adjustRightInd w:val="0"/>
        <w:snapToGrid w:val="0"/>
        <w:spacing w:line="440" w:lineRule="exact"/>
        <w:ind w:firstLine="570"/>
        <w:rPr>
          <w:rFonts w:hint="eastAsia" w:ascii="Times New Roman"/>
          <w:snapToGrid w:val="0"/>
          <w:color w:val="000000"/>
          <w:kern w:val="0"/>
          <w:highlight w:val="none"/>
        </w:rPr>
      </w:pPr>
      <w:r>
        <w:rPr>
          <w:rFonts w:hint="eastAsia" w:ascii="Times New Roman"/>
          <w:snapToGrid w:val="0"/>
          <w:color w:val="000000"/>
          <w:kern w:val="0"/>
          <w:highlight w:val="none"/>
        </w:rPr>
        <w:t>4．我方在此声明，我方不存在本项目招标文件第一章第三节第</w:t>
      </w:r>
      <w:r>
        <w:rPr>
          <w:rFonts w:hint="eastAsia" w:ascii="Times New Roman"/>
          <w:b/>
          <w:bCs/>
          <w:snapToGrid w:val="0"/>
          <w:color w:val="000000"/>
          <w:kern w:val="0"/>
          <w:highlight w:val="none"/>
        </w:rPr>
        <w:t>2.4</w:t>
      </w:r>
      <w:r>
        <w:rPr>
          <w:rFonts w:hint="eastAsia" w:ascii="Times New Roman"/>
          <w:snapToGrid w:val="0"/>
          <w:color w:val="000000"/>
          <w:kern w:val="0"/>
          <w:highlight w:val="none"/>
        </w:rPr>
        <w:t>条“禁止投标条款”所列出的任何一种情形，并愿意承担因我方就此弄虚作假所引起的一切法律后果。</w:t>
      </w:r>
    </w:p>
    <w:p w14:paraId="4E93570E">
      <w:pPr>
        <w:wordWrap w:val="0"/>
        <w:adjustRightInd w:val="0"/>
        <w:snapToGrid w:val="0"/>
        <w:spacing w:line="440" w:lineRule="exact"/>
        <w:ind w:firstLine="570"/>
        <w:rPr>
          <w:rFonts w:hint="eastAsia" w:ascii="Times New Roman"/>
          <w:snapToGrid w:val="0"/>
          <w:color w:val="000000"/>
          <w:kern w:val="0"/>
          <w:highlight w:val="none"/>
        </w:rPr>
      </w:pPr>
      <w:r>
        <w:rPr>
          <w:rFonts w:hint="eastAsia" w:ascii="Times New Roman"/>
          <w:snapToGrid w:val="0"/>
          <w:color w:val="000000"/>
          <w:kern w:val="0"/>
          <w:highlight w:val="none"/>
        </w:rPr>
        <w:t>5．我方在此承诺，所递交投标文件的全部内容均为真实、有效、准确的，并愿意承担因我方就此弄虚作假所引起的一切法律后果，同时理解和同意有可能被要求提供更多的资料。</w:t>
      </w:r>
    </w:p>
    <w:p w14:paraId="1954482E">
      <w:pPr>
        <w:wordWrap w:val="0"/>
        <w:adjustRightInd w:val="0"/>
        <w:snapToGrid w:val="0"/>
        <w:spacing w:line="440" w:lineRule="exact"/>
        <w:ind w:firstLine="570"/>
        <w:rPr>
          <w:rFonts w:hint="eastAsia" w:ascii="Times New Roman"/>
          <w:snapToGrid w:val="0"/>
          <w:color w:val="000000"/>
          <w:kern w:val="0"/>
          <w:highlight w:val="none"/>
        </w:rPr>
      </w:pPr>
      <w:bookmarkStart w:id="182" w:name="_Hlt68771070"/>
      <w:bookmarkEnd w:id="182"/>
      <w:r>
        <w:rPr>
          <w:rFonts w:hint="eastAsia" w:ascii="Times New Roman"/>
          <w:snapToGrid w:val="0"/>
          <w:color w:val="000000"/>
          <w:kern w:val="0"/>
          <w:highlight w:val="none"/>
        </w:rPr>
        <w:t>6. 我方理解你方不一定要接纳收到的最低投标总价或任何投标总价的投标人中标，也不要求你方解释我方是否中标的原因。</w:t>
      </w:r>
    </w:p>
    <w:p w14:paraId="615341F2">
      <w:pPr>
        <w:wordWrap w:val="0"/>
        <w:adjustRightInd w:val="0"/>
        <w:snapToGrid w:val="0"/>
        <w:spacing w:line="440" w:lineRule="exact"/>
        <w:ind w:firstLine="570"/>
        <w:rPr>
          <w:rFonts w:hint="eastAsia" w:ascii="Times New Roman"/>
          <w:snapToGrid w:val="0"/>
          <w:color w:val="000000"/>
          <w:kern w:val="0"/>
          <w:highlight w:val="none"/>
        </w:rPr>
      </w:pPr>
      <w:r>
        <w:rPr>
          <w:rFonts w:hint="eastAsia" w:ascii="Times New Roman"/>
          <w:snapToGrid w:val="0"/>
          <w:color w:val="000000"/>
          <w:kern w:val="0"/>
          <w:highlight w:val="none"/>
        </w:rPr>
        <w:t xml:space="preserve">  </w:t>
      </w:r>
    </w:p>
    <w:p w14:paraId="5CDD9932">
      <w:pPr>
        <w:wordWrap w:val="0"/>
        <w:adjustRightInd w:val="0"/>
        <w:snapToGrid w:val="0"/>
        <w:spacing w:line="440" w:lineRule="exact"/>
        <w:rPr>
          <w:rFonts w:hint="eastAsia" w:ascii="Times New Roman"/>
          <w:snapToGrid w:val="0"/>
          <w:color w:val="000000"/>
          <w:kern w:val="0"/>
          <w:highlight w:val="none"/>
        </w:rPr>
      </w:pPr>
    </w:p>
    <w:p w14:paraId="75225F09">
      <w:pPr>
        <w:wordWrap w:val="0"/>
        <w:adjustRightInd w:val="0"/>
        <w:snapToGrid w:val="0"/>
        <w:spacing w:line="440" w:lineRule="exact"/>
        <w:jc w:val="right"/>
        <w:rPr>
          <w:rFonts w:hint="eastAsia" w:ascii="Times New Roman"/>
          <w:snapToGrid w:val="0"/>
          <w:color w:val="000000"/>
          <w:kern w:val="0"/>
          <w:highlight w:val="none"/>
        </w:rPr>
      </w:pPr>
      <w:r>
        <w:rPr>
          <w:rFonts w:hint="eastAsia" w:ascii="Times New Roman"/>
          <w:snapToGrid w:val="0"/>
          <w:color w:val="000000"/>
          <w:kern w:val="0"/>
          <w:highlight w:val="none"/>
        </w:rPr>
        <w:t xml:space="preserve">    投标人：</w:t>
      </w:r>
      <w:r>
        <w:rPr>
          <w:rFonts w:hint="eastAsia" w:ascii="Times New Roman"/>
          <w:snapToGrid w:val="0"/>
          <w:color w:val="000000"/>
          <w:kern w:val="0"/>
          <w:highlight w:val="none"/>
          <w:u w:val="single"/>
        </w:rPr>
        <w:t xml:space="preserve">                              </w:t>
      </w:r>
      <w:r>
        <w:rPr>
          <w:rFonts w:hint="eastAsia" w:ascii="Times New Roman"/>
          <w:snapToGrid w:val="0"/>
          <w:color w:val="000000"/>
          <w:kern w:val="0"/>
          <w:highlight w:val="none"/>
        </w:rPr>
        <w:t>（盖单位章）</w:t>
      </w:r>
    </w:p>
    <w:p w14:paraId="08862C0A">
      <w:pPr>
        <w:wordWrap w:val="0"/>
        <w:adjustRightInd w:val="0"/>
        <w:snapToGrid w:val="0"/>
        <w:spacing w:line="440" w:lineRule="exact"/>
        <w:jc w:val="right"/>
        <w:rPr>
          <w:rFonts w:hint="eastAsia" w:ascii="Times New Roman"/>
          <w:snapToGrid w:val="0"/>
          <w:color w:val="000000"/>
          <w:kern w:val="0"/>
          <w:highlight w:val="none"/>
        </w:rPr>
      </w:pPr>
    </w:p>
    <w:p w14:paraId="7DD6F12B">
      <w:pPr>
        <w:wordWrap w:val="0"/>
        <w:adjustRightInd w:val="0"/>
        <w:snapToGrid w:val="0"/>
        <w:spacing w:line="440" w:lineRule="exact"/>
        <w:jc w:val="right"/>
        <w:rPr>
          <w:rFonts w:hint="eastAsia" w:ascii="Times New Roman"/>
          <w:snapToGrid w:val="0"/>
          <w:color w:val="000000"/>
          <w:kern w:val="0"/>
          <w:highlight w:val="none"/>
        </w:rPr>
      </w:pPr>
    </w:p>
    <w:p w14:paraId="38621A08">
      <w:pPr>
        <w:wordWrap w:val="0"/>
        <w:adjustRightInd w:val="0"/>
        <w:snapToGrid w:val="0"/>
        <w:spacing w:line="440" w:lineRule="exact"/>
        <w:ind w:firstLine="480" w:firstLineChars="200"/>
        <w:jc w:val="right"/>
        <w:rPr>
          <w:rFonts w:hint="eastAsia" w:ascii="Times New Roman"/>
          <w:snapToGrid w:val="0"/>
          <w:color w:val="000000"/>
          <w:kern w:val="0"/>
          <w:highlight w:val="none"/>
        </w:rPr>
      </w:pPr>
      <w:r>
        <w:rPr>
          <w:rFonts w:hint="eastAsia" w:ascii="Times New Roman"/>
          <w:snapToGrid w:val="0"/>
          <w:color w:val="000000"/>
          <w:kern w:val="0"/>
          <w:highlight w:val="none"/>
        </w:rPr>
        <w:t>法定代表人或其委托代理人：</w:t>
      </w:r>
      <w:r>
        <w:rPr>
          <w:rFonts w:hint="eastAsia" w:ascii="Times New Roman"/>
          <w:snapToGrid w:val="0"/>
          <w:color w:val="000000"/>
          <w:kern w:val="0"/>
          <w:highlight w:val="none"/>
          <w:u w:val="single"/>
        </w:rPr>
        <w:t xml:space="preserve">          </w:t>
      </w:r>
      <w:r>
        <w:rPr>
          <w:rFonts w:hint="eastAsia" w:ascii="Times New Roman"/>
          <w:snapToGrid w:val="0"/>
          <w:color w:val="000000"/>
          <w:kern w:val="0"/>
          <w:highlight w:val="none"/>
        </w:rPr>
        <w:t>（签字或盖章）</w:t>
      </w:r>
    </w:p>
    <w:p w14:paraId="4789812F">
      <w:pPr>
        <w:wordWrap w:val="0"/>
        <w:adjustRightInd w:val="0"/>
        <w:snapToGrid w:val="0"/>
        <w:spacing w:line="440" w:lineRule="exact"/>
        <w:ind w:firstLine="480" w:firstLineChars="200"/>
        <w:jc w:val="right"/>
        <w:rPr>
          <w:rFonts w:hint="eastAsia" w:ascii="Times New Roman"/>
          <w:snapToGrid w:val="0"/>
          <w:color w:val="000000"/>
          <w:kern w:val="0"/>
          <w:highlight w:val="none"/>
        </w:rPr>
      </w:pPr>
    </w:p>
    <w:p w14:paraId="504AF181">
      <w:pPr>
        <w:wordWrap w:val="0"/>
        <w:adjustRightInd w:val="0"/>
        <w:snapToGrid w:val="0"/>
        <w:spacing w:line="440" w:lineRule="exact"/>
        <w:jc w:val="left"/>
        <w:rPr>
          <w:rFonts w:hint="eastAsia" w:ascii="Times New Roman"/>
          <w:snapToGrid w:val="0"/>
          <w:color w:val="000000"/>
          <w:kern w:val="0"/>
          <w:highlight w:val="none"/>
        </w:rPr>
      </w:pPr>
      <w:r>
        <w:rPr>
          <w:rFonts w:hint="eastAsia" w:ascii="Times New Roman"/>
          <w:snapToGrid w:val="0"/>
          <w:color w:val="000000"/>
          <w:kern w:val="0"/>
          <w:highlight w:val="none"/>
        </w:rPr>
        <w:t xml:space="preserve">                                       </w:t>
      </w:r>
      <w:r>
        <w:rPr>
          <w:rFonts w:hint="eastAsia" w:ascii="Times New Roman"/>
          <w:snapToGrid w:val="0"/>
          <w:color w:val="000000"/>
          <w:kern w:val="0"/>
          <w:highlight w:val="none"/>
          <w:u w:val="single"/>
        </w:rPr>
        <w:t xml:space="preserve">       </w:t>
      </w:r>
      <w:r>
        <w:rPr>
          <w:rFonts w:hint="eastAsia" w:ascii="Times New Roman"/>
          <w:snapToGrid w:val="0"/>
          <w:color w:val="000000"/>
          <w:kern w:val="0"/>
          <w:highlight w:val="none"/>
        </w:rPr>
        <w:t>年</w:t>
      </w:r>
      <w:r>
        <w:rPr>
          <w:rFonts w:hint="eastAsia" w:ascii="Times New Roman"/>
          <w:snapToGrid w:val="0"/>
          <w:color w:val="000000"/>
          <w:kern w:val="0"/>
          <w:highlight w:val="none"/>
          <w:u w:val="single"/>
        </w:rPr>
        <w:t xml:space="preserve">     </w:t>
      </w:r>
      <w:r>
        <w:rPr>
          <w:rFonts w:hint="eastAsia" w:ascii="Times New Roman"/>
          <w:snapToGrid w:val="0"/>
          <w:color w:val="000000"/>
          <w:kern w:val="0"/>
          <w:highlight w:val="none"/>
        </w:rPr>
        <w:t>月</w:t>
      </w:r>
      <w:r>
        <w:rPr>
          <w:rFonts w:hint="eastAsia" w:ascii="Times New Roman"/>
          <w:snapToGrid w:val="0"/>
          <w:color w:val="000000"/>
          <w:kern w:val="0"/>
          <w:highlight w:val="none"/>
          <w:u w:val="single"/>
        </w:rPr>
        <w:t xml:space="preserve">     </w:t>
      </w:r>
      <w:r>
        <w:rPr>
          <w:rFonts w:hint="eastAsia" w:ascii="Times New Roman"/>
          <w:snapToGrid w:val="0"/>
          <w:color w:val="000000"/>
          <w:kern w:val="0"/>
          <w:highlight w:val="none"/>
        </w:rPr>
        <w:t>日</w:t>
      </w:r>
    </w:p>
    <w:p w14:paraId="37E7B3EF">
      <w:pPr>
        <w:pStyle w:val="27"/>
        <w:jc w:val="both"/>
        <w:rPr>
          <w:rFonts w:hint="eastAsia" w:hAnsi="Times New Roman" w:cs="Times New Roman"/>
          <w:snapToGrid w:val="0"/>
          <w:color w:val="000000"/>
          <w:kern w:val="0"/>
          <w:highlight w:val="none"/>
        </w:rPr>
      </w:pPr>
    </w:p>
    <w:p w14:paraId="5B3B4997">
      <w:pPr>
        <w:pStyle w:val="34"/>
        <w:keepNext w:val="0"/>
        <w:keepLines w:val="0"/>
        <w:widowControl w:val="0"/>
        <w:wordWrap w:val="0"/>
        <w:adjustRightInd w:val="0"/>
        <w:snapToGrid w:val="0"/>
        <w:spacing w:before="0" w:after="0" w:line="240" w:lineRule="auto"/>
        <w:ind w:left="3626" w:leftChars="15" w:hanging="3590" w:hangingChars="1496"/>
        <w:jc w:val="both"/>
        <w:rPr>
          <w:rFonts w:ascii="Times New Roman"/>
          <w:b/>
          <w:snapToGrid w:val="0"/>
          <w:color w:val="000000"/>
          <w:szCs w:val="22"/>
          <w:highlight w:val="none"/>
        </w:rPr>
      </w:pPr>
      <w:r>
        <w:rPr>
          <w:rFonts w:hint="eastAsia"/>
          <w:snapToGrid w:val="0"/>
          <w:color w:val="000000"/>
          <w:highlight w:val="none"/>
        </w:rPr>
        <w:br w:type="page"/>
      </w:r>
      <w:bookmarkStart w:id="183" w:name="_Toc6338"/>
      <w:r>
        <w:rPr>
          <w:rFonts w:hint="eastAsia" w:ascii="Times New Roman"/>
          <w:b/>
          <w:snapToGrid w:val="0"/>
          <w:color w:val="000000"/>
          <w:szCs w:val="22"/>
          <w:highlight w:val="none"/>
        </w:rPr>
        <w:t>格式三 各项承诺一览表</w:t>
      </w:r>
      <w:bookmarkEnd w:id="183"/>
    </w:p>
    <w:p w14:paraId="4D8974E6">
      <w:pPr>
        <w:wordWrap w:val="0"/>
        <w:adjustRightInd w:val="0"/>
        <w:snapToGrid w:val="0"/>
        <w:spacing w:before="260" w:after="260" w:line="440" w:lineRule="exact"/>
        <w:jc w:val="center"/>
        <w:rPr>
          <w:rFonts w:hint="eastAsia" w:ascii="Times New Roman"/>
          <w:b/>
          <w:snapToGrid w:val="0"/>
          <w:color w:val="000000"/>
          <w:kern w:val="0"/>
          <w:sz w:val="30"/>
          <w:szCs w:val="22"/>
          <w:highlight w:val="none"/>
        </w:rPr>
      </w:pPr>
      <w:r>
        <w:rPr>
          <w:rFonts w:hint="eastAsia" w:ascii="Times New Roman"/>
          <w:b/>
          <w:snapToGrid w:val="0"/>
          <w:color w:val="000000"/>
          <w:kern w:val="0"/>
          <w:sz w:val="30"/>
          <w:szCs w:val="22"/>
          <w:highlight w:val="none"/>
        </w:rPr>
        <w:t>各项承诺一览表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6"/>
        <w:gridCol w:w="1573"/>
        <w:gridCol w:w="2923"/>
        <w:gridCol w:w="4019"/>
      </w:tblGrid>
      <w:tr w14:paraId="48310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716" w:type="dxa"/>
            <w:noWrap w:val="0"/>
            <w:vAlign w:val="center"/>
          </w:tcPr>
          <w:p w14:paraId="504A8BD9">
            <w:pPr>
              <w:pStyle w:val="36"/>
              <w:wordWrap w:val="0"/>
              <w:adjustRightInd w:val="0"/>
              <w:snapToGrid w:val="0"/>
              <w:spacing w:line="380" w:lineRule="exact"/>
              <w:jc w:val="center"/>
              <w:outlineLvl w:val="9"/>
              <w:rPr>
                <w:rFonts w:hint="eastAsia" w:ascii="宋体" w:hAnsi="宋体" w:eastAsia="宋体" w:cs="宋体"/>
                <w:bCs/>
                <w:snapToGrid w:val="0"/>
                <w:color w:val="000000"/>
                <w:kern w:val="0"/>
                <w:szCs w:val="21"/>
                <w:highlight w:val="none"/>
              </w:rPr>
            </w:pPr>
            <w:r>
              <w:rPr>
                <w:rFonts w:hint="eastAsia" w:ascii="宋体" w:hAnsi="宋体" w:eastAsia="宋体" w:cs="宋体"/>
                <w:bCs/>
                <w:snapToGrid w:val="0"/>
                <w:color w:val="000000"/>
                <w:kern w:val="0"/>
                <w:szCs w:val="21"/>
                <w:highlight w:val="none"/>
              </w:rPr>
              <w:t>序号</w:t>
            </w:r>
          </w:p>
        </w:tc>
        <w:tc>
          <w:tcPr>
            <w:tcW w:w="1573" w:type="dxa"/>
            <w:noWrap w:val="0"/>
            <w:vAlign w:val="center"/>
          </w:tcPr>
          <w:p w14:paraId="5CCAF804">
            <w:pPr>
              <w:pStyle w:val="36"/>
              <w:wordWrap w:val="0"/>
              <w:adjustRightInd w:val="0"/>
              <w:snapToGrid w:val="0"/>
              <w:spacing w:line="380" w:lineRule="exact"/>
              <w:jc w:val="center"/>
              <w:outlineLvl w:val="9"/>
              <w:rPr>
                <w:rFonts w:hint="eastAsia" w:ascii="宋体" w:hAnsi="宋体" w:eastAsia="宋体" w:cs="宋体"/>
                <w:bCs/>
                <w:snapToGrid w:val="0"/>
                <w:color w:val="000000"/>
                <w:kern w:val="0"/>
                <w:szCs w:val="21"/>
                <w:highlight w:val="none"/>
              </w:rPr>
            </w:pPr>
            <w:r>
              <w:rPr>
                <w:rFonts w:hint="eastAsia" w:ascii="宋体" w:hAnsi="宋体" w:eastAsia="宋体" w:cs="宋体"/>
                <w:bCs/>
                <w:snapToGrid w:val="0"/>
                <w:color w:val="000000"/>
                <w:kern w:val="0"/>
                <w:szCs w:val="21"/>
                <w:highlight w:val="none"/>
              </w:rPr>
              <w:t>承诺事项</w:t>
            </w:r>
          </w:p>
        </w:tc>
        <w:tc>
          <w:tcPr>
            <w:tcW w:w="2923" w:type="dxa"/>
            <w:noWrap w:val="0"/>
            <w:vAlign w:val="center"/>
          </w:tcPr>
          <w:p w14:paraId="5ECA2137">
            <w:pPr>
              <w:pStyle w:val="36"/>
              <w:wordWrap w:val="0"/>
              <w:adjustRightInd w:val="0"/>
              <w:snapToGrid w:val="0"/>
              <w:spacing w:line="380" w:lineRule="exact"/>
              <w:jc w:val="center"/>
              <w:outlineLvl w:val="9"/>
              <w:rPr>
                <w:rFonts w:hint="eastAsia" w:ascii="宋体" w:hAnsi="宋体" w:eastAsia="宋体" w:cs="宋体"/>
                <w:bCs/>
                <w:snapToGrid w:val="0"/>
                <w:color w:val="000000"/>
                <w:kern w:val="0"/>
                <w:szCs w:val="21"/>
                <w:highlight w:val="none"/>
              </w:rPr>
            </w:pPr>
            <w:r>
              <w:rPr>
                <w:rFonts w:hint="eastAsia" w:ascii="宋体" w:hAnsi="宋体" w:eastAsia="宋体" w:cs="宋体"/>
                <w:bCs/>
                <w:snapToGrid w:val="0"/>
                <w:color w:val="000000"/>
                <w:kern w:val="0"/>
                <w:szCs w:val="21"/>
                <w:highlight w:val="none"/>
              </w:rPr>
              <w:t>承诺内容</w:t>
            </w:r>
          </w:p>
        </w:tc>
        <w:tc>
          <w:tcPr>
            <w:tcW w:w="4019" w:type="dxa"/>
            <w:noWrap w:val="0"/>
            <w:vAlign w:val="center"/>
          </w:tcPr>
          <w:p w14:paraId="4D771A33">
            <w:pPr>
              <w:pStyle w:val="36"/>
              <w:wordWrap w:val="0"/>
              <w:adjustRightInd w:val="0"/>
              <w:snapToGrid w:val="0"/>
              <w:spacing w:line="380" w:lineRule="exact"/>
              <w:jc w:val="center"/>
              <w:outlineLvl w:val="9"/>
              <w:rPr>
                <w:rFonts w:hint="eastAsia" w:ascii="宋体" w:hAnsi="宋体" w:eastAsia="宋体" w:cs="宋体"/>
                <w:bCs/>
                <w:snapToGrid w:val="0"/>
                <w:color w:val="000000"/>
                <w:kern w:val="0"/>
                <w:szCs w:val="21"/>
                <w:highlight w:val="none"/>
              </w:rPr>
            </w:pPr>
            <w:r>
              <w:rPr>
                <w:rFonts w:hint="eastAsia" w:ascii="宋体" w:hAnsi="宋体" w:eastAsia="宋体" w:cs="宋体"/>
                <w:bCs/>
                <w:snapToGrid w:val="0"/>
                <w:color w:val="000000"/>
                <w:kern w:val="0"/>
                <w:szCs w:val="21"/>
                <w:highlight w:val="none"/>
              </w:rPr>
              <w:t>违约承诺</w:t>
            </w:r>
          </w:p>
        </w:tc>
      </w:tr>
      <w:tr w14:paraId="34FBE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5" w:hRule="atLeast"/>
          <w:jc w:val="center"/>
        </w:trPr>
        <w:tc>
          <w:tcPr>
            <w:tcW w:w="716" w:type="dxa"/>
            <w:noWrap w:val="0"/>
            <w:vAlign w:val="center"/>
          </w:tcPr>
          <w:p w14:paraId="353A025C">
            <w:pPr>
              <w:pStyle w:val="36"/>
              <w:wordWrap w:val="0"/>
              <w:adjustRightInd w:val="0"/>
              <w:snapToGrid w:val="0"/>
              <w:spacing w:line="380" w:lineRule="exact"/>
              <w:jc w:val="center"/>
              <w:outlineLvl w:val="9"/>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1</w:t>
            </w:r>
          </w:p>
        </w:tc>
        <w:tc>
          <w:tcPr>
            <w:tcW w:w="1573" w:type="dxa"/>
            <w:noWrap w:val="0"/>
            <w:vAlign w:val="center"/>
          </w:tcPr>
          <w:p w14:paraId="1DC85F2A">
            <w:pPr>
              <w:pStyle w:val="37"/>
              <w:wordWrap w:val="0"/>
              <w:adjustRightInd w:val="0"/>
              <w:snapToGrid w:val="0"/>
              <w:spacing w:line="380" w:lineRule="exact"/>
              <w:ind w:firstLine="0" w:firstLineChars="0"/>
              <w:jc w:val="center"/>
              <w:outlineLvl w:val="9"/>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自愿接受招标</w:t>
            </w:r>
          </w:p>
          <w:p w14:paraId="11385463">
            <w:pPr>
              <w:pStyle w:val="37"/>
              <w:wordWrap w:val="0"/>
              <w:adjustRightInd w:val="0"/>
              <w:snapToGrid w:val="0"/>
              <w:spacing w:line="380" w:lineRule="exact"/>
              <w:ind w:firstLine="0" w:firstLineChars="0"/>
              <w:jc w:val="center"/>
              <w:outlineLvl w:val="9"/>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文件条款的承诺</w:t>
            </w:r>
          </w:p>
        </w:tc>
        <w:tc>
          <w:tcPr>
            <w:tcW w:w="2923" w:type="dxa"/>
            <w:noWrap w:val="0"/>
            <w:vAlign w:val="center"/>
          </w:tcPr>
          <w:p w14:paraId="6E7ED038">
            <w:pPr>
              <w:pStyle w:val="37"/>
              <w:wordWrap w:val="0"/>
              <w:adjustRightInd w:val="0"/>
              <w:snapToGrid w:val="0"/>
              <w:spacing w:line="380" w:lineRule="exact"/>
              <w:ind w:firstLine="420"/>
              <w:outlineLvl w:val="9"/>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我方自愿接受招标文件的所有条款，所</w:t>
            </w:r>
            <w:r>
              <w:rPr>
                <w:rFonts w:hint="eastAsia" w:ascii="宋体" w:hAnsi="宋体" w:eastAsia="宋体" w:cs="宋体"/>
                <w:snapToGrid w:val="0"/>
                <w:color w:val="000000"/>
                <w:kern w:val="0"/>
                <w:sz w:val="21"/>
                <w:szCs w:val="21"/>
                <w:highlight w:val="none"/>
                <w:lang w:val="en-US" w:eastAsia="zh-CN"/>
              </w:rPr>
              <w:t>提交</w:t>
            </w:r>
            <w:r>
              <w:rPr>
                <w:rFonts w:hint="eastAsia" w:ascii="宋体" w:hAnsi="宋体" w:eastAsia="宋体" w:cs="宋体"/>
                <w:snapToGrid w:val="0"/>
                <w:color w:val="000000"/>
                <w:kern w:val="0"/>
                <w:sz w:val="21"/>
                <w:szCs w:val="21"/>
                <w:highlight w:val="none"/>
              </w:rPr>
              <w:t>的</w:t>
            </w:r>
            <w:r>
              <w:rPr>
                <w:rFonts w:hint="eastAsia" w:ascii="宋体" w:hAnsi="宋体" w:eastAsia="宋体" w:cs="宋体"/>
                <w:snapToGrid w:val="0"/>
                <w:color w:val="000000"/>
                <w:kern w:val="0"/>
                <w:sz w:val="21"/>
                <w:szCs w:val="21"/>
                <w:highlight w:val="none"/>
                <w:lang w:val="en-US" w:eastAsia="zh-CN"/>
              </w:rPr>
              <w:t>电子</w:t>
            </w:r>
            <w:r>
              <w:rPr>
                <w:rFonts w:hint="eastAsia" w:ascii="宋体" w:hAnsi="宋体" w:eastAsia="宋体" w:cs="宋体"/>
                <w:snapToGrid w:val="0"/>
                <w:color w:val="000000"/>
                <w:kern w:val="0"/>
                <w:sz w:val="21"/>
                <w:szCs w:val="21"/>
                <w:highlight w:val="none"/>
              </w:rPr>
              <w:t>投标文件已经充分响应招标文件的实质性要求。</w:t>
            </w:r>
          </w:p>
        </w:tc>
        <w:tc>
          <w:tcPr>
            <w:tcW w:w="4019" w:type="dxa"/>
            <w:noWrap w:val="0"/>
            <w:vAlign w:val="center"/>
          </w:tcPr>
          <w:p w14:paraId="5FD4AD5A">
            <w:pPr>
              <w:pStyle w:val="37"/>
              <w:wordWrap w:val="0"/>
              <w:adjustRightInd w:val="0"/>
              <w:snapToGrid w:val="0"/>
              <w:spacing w:line="380" w:lineRule="exact"/>
              <w:ind w:firstLine="420"/>
              <w:outlineLvl w:val="9"/>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如果我方的投标文件未响应、违反、偏离招标文件的实质性要求，我方接受招标人或其授权的招标代理机构或其组建的评标委员会依据招标文件作出的相应处理，包括否决投标。</w:t>
            </w:r>
          </w:p>
        </w:tc>
      </w:tr>
      <w:tr w14:paraId="2B3D4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5" w:hRule="atLeast"/>
          <w:jc w:val="center"/>
        </w:trPr>
        <w:tc>
          <w:tcPr>
            <w:tcW w:w="716" w:type="dxa"/>
            <w:noWrap w:val="0"/>
            <w:vAlign w:val="center"/>
          </w:tcPr>
          <w:p w14:paraId="22DAB150">
            <w:pPr>
              <w:pStyle w:val="36"/>
              <w:wordWrap w:val="0"/>
              <w:adjustRightInd w:val="0"/>
              <w:snapToGrid w:val="0"/>
              <w:spacing w:line="380" w:lineRule="exact"/>
              <w:jc w:val="center"/>
              <w:outlineLvl w:val="9"/>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2</w:t>
            </w:r>
          </w:p>
        </w:tc>
        <w:tc>
          <w:tcPr>
            <w:tcW w:w="1573" w:type="dxa"/>
            <w:noWrap w:val="0"/>
            <w:vAlign w:val="center"/>
          </w:tcPr>
          <w:p w14:paraId="6DD6255A">
            <w:pPr>
              <w:pStyle w:val="37"/>
              <w:wordWrap w:val="0"/>
              <w:adjustRightInd w:val="0"/>
              <w:snapToGrid w:val="0"/>
              <w:spacing w:line="380" w:lineRule="exact"/>
              <w:ind w:firstLine="0" w:firstLineChars="0"/>
              <w:jc w:val="center"/>
              <w:outlineLvl w:val="9"/>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无禁止投标</w:t>
            </w:r>
          </w:p>
          <w:p w14:paraId="4B17CE41">
            <w:pPr>
              <w:pStyle w:val="37"/>
              <w:wordWrap w:val="0"/>
              <w:adjustRightInd w:val="0"/>
              <w:snapToGrid w:val="0"/>
              <w:spacing w:line="380" w:lineRule="exact"/>
              <w:ind w:firstLine="0" w:firstLineChars="0"/>
              <w:jc w:val="center"/>
              <w:outlineLvl w:val="9"/>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情形的承诺</w:t>
            </w:r>
          </w:p>
        </w:tc>
        <w:tc>
          <w:tcPr>
            <w:tcW w:w="2923" w:type="dxa"/>
            <w:noWrap w:val="0"/>
            <w:vAlign w:val="center"/>
          </w:tcPr>
          <w:p w14:paraId="4E3EE8D1">
            <w:pPr>
              <w:pStyle w:val="37"/>
              <w:wordWrap w:val="0"/>
              <w:adjustRightInd w:val="0"/>
              <w:snapToGrid w:val="0"/>
              <w:spacing w:line="380" w:lineRule="exact"/>
              <w:ind w:firstLine="420"/>
              <w:outlineLvl w:val="9"/>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我方不存在招标文件第一章第三节第</w:t>
            </w:r>
            <w:r>
              <w:rPr>
                <w:rFonts w:hint="eastAsia" w:ascii="宋体" w:hAnsi="宋体" w:eastAsia="宋体" w:cs="宋体"/>
                <w:b/>
                <w:bCs/>
                <w:snapToGrid w:val="0"/>
                <w:color w:val="000000"/>
                <w:kern w:val="0"/>
                <w:sz w:val="21"/>
                <w:szCs w:val="21"/>
                <w:highlight w:val="none"/>
              </w:rPr>
              <w:t>2.4</w:t>
            </w:r>
            <w:r>
              <w:rPr>
                <w:rFonts w:hint="eastAsia" w:ascii="宋体" w:hAnsi="宋体" w:eastAsia="宋体" w:cs="宋体"/>
                <w:snapToGrid w:val="0"/>
                <w:color w:val="000000"/>
                <w:kern w:val="0"/>
                <w:sz w:val="21"/>
                <w:szCs w:val="21"/>
                <w:highlight w:val="none"/>
              </w:rPr>
              <w:t>条“禁止投标条款”规定的任何一种情形。</w:t>
            </w:r>
          </w:p>
        </w:tc>
        <w:tc>
          <w:tcPr>
            <w:tcW w:w="4019" w:type="dxa"/>
            <w:noWrap w:val="0"/>
            <w:vAlign w:val="center"/>
          </w:tcPr>
          <w:p w14:paraId="55356F33">
            <w:pPr>
              <w:pStyle w:val="37"/>
              <w:wordWrap w:val="0"/>
              <w:adjustRightInd w:val="0"/>
              <w:snapToGrid w:val="0"/>
              <w:spacing w:line="380" w:lineRule="exact"/>
              <w:ind w:firstLine="420"/>
              <w:outlineLvl w:val="9"/>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如果我方有招标文件第一章第三节第</w:t>
            </w:r>
            <w:r>
              <w:rPr>
                <w:rFonts w:hint="eastAsia" w:ascii="宋体" w:hAnsi="宋体" w:eastAsia="宋体" w:cs="宋体"/>
                <w:b/>
                <w:bCs/>
                <w:snapToGrid w:val="0"/>
                <w:color w:val="000000"/>
                <w:kern w:val="0"/>
                <w:sz w:val="21"/>
                <w:szCs w:val="21"/>
                <w:highlight w:val="none"/>
              </w:rPr>
              <w:t>2.4</w:t>
            </w:r>
            <w:r>
              <w:rPr>
                <w:rFonts w:hint="eastAsia" w:ascii="宋体" w:hAnsi="宋体" w:eastAsia="宋体" w:cs="宋体"/>
                <w:snapToGrid w:val="0"/>
                <w:color w:val="000000"/>
                <w:kern w:val="0"/>
                <w:sz w:val="21"/>
                <w:szCs w:val="21"/>
                <w:highlight w:val="none"/>
              </w:rPr>
              <w:t>条“禁止投标条款”规定的任何一种情形，我方接受招标人或其授权的招标代理机构或其组建的评标委员会依据招标文件作出的相应处理以及有关监督部门作出的行政处罚，并承担由此引起的一切法律后果。</w:t>
            </w:r>
          </w:p>
        </w:tc>
      </w:tr>
      <w:tr w14:paraId="7FFEC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0" w:hRule="atLeast"/>
          <w:jc w:val="center"/>
        </w:trPr>
        <w:tc>
          <w:tcPr>
            <w:tcW w:w="716" w:type="dxa"/>
            <w:noWrap w:val="0"/>
            <w:vAlign w:val="center"/>
          </w:tcPr>
          <w:p w14:paraId="48A5E101">
            <w:pPr>
              <w:pStyle w:val="36"/>
              <w:wordWrap w:val="0"/>
              <w:adjustRightInd w:val="0"/>
              <w:snapToGrid w:val="0"/>
              <w:spacing w:line="380" w:lineRule="exact"/>
              <w:jc w:val="center"/>
              <w:outlineLvl w:val="9"/>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3</w:t>
            </w:r>
          </w:p>
        </w:tc>
        <w:tc>
          <w:tcPr>
            <w:tcW w:w="1573" w:type="dxa"/>
            <w:noWrap w:val="0"/>
            <w:vAlign w:val="center"/>
          </w:tcPr>
          <w:p w14:paraId="65F2B640">
            <w:pPr>
              <w:pStyle w:val="37"/>
              <w:wordWrap w:val="0"/>
              <w:adjustRightInd w:val="0"/>
              <w:snapToGrid w:val="0"/>
              <w:spacing w:line="380" w:lineRule="exact"/>
              <w:ind w:firstLine="0" w:firstLineChars="0"/>
              <w:jc w:val="center"/>
              <w:outlineLvl w:val="9"/>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自觉抵制围标</w:t>
            </w:r>
          </w:p>
          <w:p w14:paraId="72DDF8C0">
            <w:pPr>
              <w:pStyle w:val="37"/>
              <w:wordWrap w:val="0"/>
              <w:adjustRightInd w:val="0"/>
              <w:snapToGrid w:val="0"/>
              <w:spacing w:line="380" w:lineRule="exact"/>
              <w:ind w:firstLine="0" w:firstLineChars="0"/>
              <w:jc w:val="center"/>
              <w:outlineLvl w:val="9"/>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串标和弄虚</w:t>
            </w:r>
          </w:p>
          <w:p w14:paraId="49C64D0F">
            <w:pPr>
              <w:pStyle w:val="37"/>
              <w:wordWrap w:val="0"/>
              <w:adjustRightInd w:val="0"/>
              <w:snapToGrid w:val="0"/>
              <w:spacing w:line="380" w:lineRule="exact"/>
              <w:ind w:firstLine="0" w:firstLineChars="0"/>
              <w:jc w:val="center"/>
              <w:outlineLvl w:val="9"/>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作假行为的承诺</w:t>
            </w:r>
          </w:p>
        </w:tc>
        <w:tc>
          <w:tcPr>
            <w:tcW w:w="2923" w:type="dxa"/>
            <w:noWrap w:val="0"/>
            <w:vAlign w:val="center"/>
          </w:tcPr>
          <w:p w14:paraId="5F38813F">
            <w:pPr>
              <w:pStyle w:val="37"/>
              <w:wordWrap w:val="0"/>
              <w:adjustRightInd w:val="0"/>
              <w:snapToGrid w:val="0"/>
              <w:spacing w:line="380" w:lineRule="exact"/>
              <w:ind w:firstLine="420"/>
              <w:outlineLvl w:val="9"/>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我方合法正当、诚实守信地参与投标，不组织、不参加围标串标违法行为，不通过弄虚作假行为骗取中标。</w:t>
            </w:r>
          </w:p>
        </w:tc>
        <w:tc>
          <w:tcPr>
            <w:tcW w:w="4019" w:type="dxa"/>
            <w:noWrap w:val="0"/>
            <w:vAlign w:val="center"/>
          </w:tcPr>
          <w:p w14:paraId="279A240D">
            <w:pPr>
              <w:pStyle w:val="37"/>
              <w:wordWrap w:val="0"/>
              <w:adjustRightInd w:val="0"/>
              <w:snapToGrid w:val="0"/>
              <w:spacing w:line="380" w:lineRule="exact"/>
              <w:ind w:firstLine="420"/>
              <w:outlineLvl w:val="9"/>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如果我方组织或参加围标串标违法行为或通过弄虚作假行为骗取中标，我方接受招标人或其授权的招标代理机构或其组建的评标委员会依据招标文件作出的相应处理以及有关监督部门作出的行政处罚，并承担由此引起的一切法律后果。</w:t>
            </w:r>
          </w:p>
        </w:tc>
      </w:tr>
      <w:tr w14:paraId="5FC9B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0" w:hRule="atLeast"/>
          <w:jc w:val="center"/>
        </w:trPr>
        <w:tc>
          <w:tcPr>
            <w:tcW w:w="716" w:type="dxa"/>
            <w:noWrap w:val="0"/>
            <w:vAlign w:val="center"/>
          </w:tcPr>
          <w:p w14:paraId="78873833">
            <w:pPr>
              <w:pStyle w:val="36"/>
              <w:wordWrap w:val="0"/>
              <w:adjustRightInd w:val="0"/>
              <w:snapToGrid w:val="0"/>
              <w:spacing w:line="380" w:lineRule="exact"/>
              <w:jc w:val="center"/>
              <w:outlineLvl w:val="9"/>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4</w:t>
            </w:r>
          </w:p>
        </w:tc>
        <w:tc>
          <w:tcPr>
            <w:tcW w:w="1573" w:type="dxa"/>
            <w:noWrap w:val="0"/>
            <w:vAlign w:val="center"/>
          </w:tcPr>
          <w:p w14:paraId="30C71CF9">
            <w:pPr>
              <w:pStyle w:val="37"/>
              <w:wordWrap w:val="0"/>
              <w:adjustRightInd w:val="0"/>
              <w:snapToGrid w:val="0"/>
              <w:spacing w:line="380" w:lineRule="exact"/>
              <w:ind w:firstLine="0" w:firstLineChars="0"/>
              <w:jc w:val="center"/>
              <w:outlineLvl w:val="9"/>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总监理工程师</w:t>
            </w:r>
          </w:p>
          <w:p w14:paraId="5A189B62">
            <w:pPr>
              <w:pStyle w:val="37"/>
              <w:wordWrap w:val="0"/>
              <w:adjustRightInd w:val="0"/>
              <w:snapToGrid w:val="0"/>
              <w:spacing w:line="380" w:lineRule="exact"/>
              <w:ind w:firstLine="0" w:firstLineChars="0"/>
              <w:jc w:val="center"/>
              <w:outlineLvl w:val="9"/>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任职承诺</w:t>
            </w:r>
          </w:p>
        </w:tc>
        <w:tc>
          <w:tcPr>
            <w:tcW w:w="2923" w:type="dxa"/>
            <w:noWrap w:val="0"/>
            <w:vAlign w:val="center"/>
          </w:tcPr>
          <w:p w14:paraId="19B2B7E2">
            <w:pPr>
              <w:pStyle w:val="37"/>
              <w:wordWrap w:val="0"/>
              <w:adjustRightInd w:val="0"/>
              <w:snapToGrid w:val="0"/>
              <w:spacing w:line="380" w:lineRule="exact"/>
              <w:ind w:firstLine="0" w:firstLineChars="0"/>
              <w:outlineLvl w:val="9"/>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 xml:space="preserve">    我方拟派总监理工程师现阶段担任总监理工程师的在施（包括已中标未开工、已开工未竣工）建设工程项目不超过2个，经任职项目的建设单位同意，参加本</w:t>
            </w:r>
            <w:r>
              <w:rPr>
                <w:rFonts w:hint="eastAsia" w:ascii="宋体" w:hAnsi="宋体" w:eastAsia="宋体" w:cs="宋体"/>
                <w:snapToGrid w:val="0"/>
                <w:color w:val="000000"/>
                <w:kern w:val="0"/>
                <w:sz w:val="21"/>
                <w:szCs w:val="21"/>
                <w:highlight w:val="none"/>
                <w:lang w:val="en-US" w:eastAsia="zh-CN"/>
              </w:rPr>
              <w:t>项目</w:t>
            </w:r>
            <w:r>
              <w:rPr>
                <w:rFonts w:hint="eastAsia" w:ascii="宋体" w:hAnsi="宋体" w:eastAsia="宋体" w:cs="宋体"/>
                <w:snapToGrid w:val="0"/>
                <w:color w:val="000000"/>
                <w:kern w:val="0"/>
                <w:sz w:val="21"/>
                <w:szCs w:val="21"/>
                <w:highlight w:val="none"/>
              </w:rPr>
              <w:t>投标。</w:t>
            </w:r>
          </w:p>
        </w:tc>
        <w:tc>
          <w:tcPr>
            <w:tcW w:w="4019" w:type="dxa"/>
            <w:noWrap w:val="0"/>
            <w:vAlign w:val="center"/>
          </w:tcPr>
          <w:p w14:paraId="13DE2904">
            <w:pPr>
              <w:pStyle w:val="37"/>
              <w:wordWrap w:val="0"/>
              <w:adjustRightInd w:val="0"/>
              <w:snapToGrid w:val="0"/>
              <w:spacing w:line="380" w:lineRule="exact"/>
              <w:ind w:firstLine="420"/>
              <w:outlineLvl w:val="9"/>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如果我方拟派总监理工程师在本</w:t>
            </w:r>
            <w:r>
              <w:rPr>
                <w:rFonts w:hint="eastAsia" w:ascii="宋体" w:hAnsi="宋体" w:eastAsia="宋体" w:cs="宋体"/>
                <w:snapToGrid w:val="0"/>
                <w:color w:val="000000"/>
                <w:kern w:val="0"/>
                <w:sz w:val="21"/>
                <w:szCs w:val="21"/>
                <w:highlight w:val="none"/>
                <w:lang w:val="en-US" w:eastAsia="zh-CN"/>
              </w:rPr>
              <w:t>项目</w:t>
            </w:r>
            <w:r>
              <w:rPr>
                <w:rFonts w:hint="eastAsia" w:ascii="宋体" w:hAnsi="宋体" w:eastAsia="宋体" w:cs="宋体"/>
                <w:snapToGrid w:val="0"/>
                <w:color w:val="000000"/>
                <w:kern w:val="0"/>
                <w:sz w:val="21"/>
                <w:szCs w:val="21"/>
                <w:highlight w:val="none"/>
              </w:rPr>
              <w:t>招标投标活动期间担任总监理工程师的在施（包括已中标未开工、已开工未竣工）建设工程项目超过2个，或其参加本</w:t>
            </w:r>
            <w:r>
              <w:rPr>
                <w:rFonts w:hint="eastAsia" w:ascii="宋体" w:hAnsi="宋体" w:eastAsia="宋体" w:cs="宋体"/>
                <w:snapToGrid w:val="0"/>
                <w:color w:val="000000"/>
                <w:kern w:val="0"/>
                <w:sz w:val="21"/>
                <w:szCs w:val="21"/>
                <w:highlight w:val="none"/>
                <w:lang w:val="en-US" w:eastAsia="zh-CN"/>
              </w:rPr>
              <w:t>项目</w:t>
            </w:r>
            <w:r>
              <w:rPr>
                <w:rFonts w:hint="eastAsia" w:ascii="宋体" w:hAnsi="宋体" w:eastAsia="宋体" w:cs="宋体"/>
                <w:snapToGrid w:val="0"/>
                <w:color w:val="000000"/>
                <w:kern w:val="0"/>
                <w:sz w:val="21"/>
                <w:szCs w:val="21"/>
                <w:highlight w:val="none"/>
              </w:rPr>
              <w:t>投标未得到任职项目的建设单位同意，我方接受招标人或其授权的招标代理机构或其组建的评标委员会依据招标文件作出的相应处理以及有关监督部门作出的行政处罚，并承担由此引起的一切法律后果。</w:t>
            </w:r>
          </w:p>
        </w:tc>
      </w:tr>
      <w:tr w14:paraId="5DA8D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5" w:hRule="atLeast"/>
          <w:jc w:val="center"/>
        </w:trPr>
        <w:tc>
          <w:tcPr>
            <w:tcW w:w="716" w:type="dxa"/>
            <w:noWrap w:val="0"/>
            <w:vAlign w:val="center"/>
          </w:tcPr>
          <w:p w14:paraId="4B63F567">
            <w:pPr>
              <w:pStyle w:val="36"/>
              <w:wordWrap w:val="0"/>
              <w:adjustRightInd w:val="0"/>
              <w:snapToGrid w:val="0"/>
              <w:spacing w:line="380" w:lineRule="exact"/>
              <w:jc w:val="center"/>
              <w:outlineLvl w:val="9"/>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5</w:t>
            </w:r>
          </w:p>
        </w:tc>
        <w:tc>
          <w:tcPr>
            <w:tcW w:w="1573" w:type="dxa"/>
            <w:noWrap w:val="0"/>
            <w:vAlign w:val="center"/>
          </w:tcPr>
          <w:p w14:paraId="4C1F9397">
            <w:pPr>
              <w:pStyle w:val="37"/>
              <w:wordWrap w:val="0"/>
              <w:adjustRightInd w:val="0"/>
              <w:snapToGrid w:val="0"/>
              <w:spacing w:line="380" w:lineRule="exact"/>
              <w:ind w:firstLine="0" w:firstLineChars="0"/>
              <w:jc w:val="center"/>
              <w:outlineLvl w:val="9"/>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投标文件</w:t>
            </w:r>
          </w:p>
          <w:p w14:paraId="5F83590C">
            <w:pPr>
              <w:pStyle w:val="37"/>
              <w:wordWrap w:val="0"/>
              <w:adjustRightInd w:val="0"/>
              <w:snapToGrid w:val="0"/>
              <w:spacing w:line="380" w:lineRule="exact"/>
              <w:ind w:firstLine="0" w:firstLineChars="0"/>
              <w:jc w:val="center"/>
              <w:outlineLvl w:val="9"/>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真实性承诺</w:t>
            </w:r>
          </w:p>
        </w:tc>
        <w:tc>
          <w:tcPr>
            <w:tcW w:w="2923" w:type="dxa"/>
            <w:noWrap w:val="0"/>
            <w:vAlign w:val="center"/>
          </w:tcPr>
          <w:p w14:paraId="2D6583BE">
            <w:pPr>
              <w:pStyle w:val="37"/>
              <w:wordWrap w:val="0"/>
              <w:adjustRightInd w:val="0"/>
              <w:snapToGrid w:val="0"/>
              <w:spacing w:line="380" w:lineRule="exact"/>
              <w:ind w:firstLine="420"/>
              <w:outlineLvl w:val="9"/>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我方所</w:t>
            </w:r>
            <w:r>
              <w:rPr>
                <w:rFonts w:hint="eastAsia" w:ascii="宋体" w:hAnsi="宋体" w:eastAsia="宋体" w:cs="宋体"/>
                <w:snapToGrid w:val="0"/>
                <w:color w:val="000000"/>
                <w:kern w:val="0"/>
                <w:sz w:val="21"/>
                <w:szCs w:val="21"/>
                <w:highlight w:val="none"/>
                <w:lang w:eastAsia="zh-CN"/>
              </w:rPr>
              <w:t>提交电子投标文件</w:t>
            </w:r>
            <w:r>
              <w:rPr>
                <w:rFonts w:hint="eastAsia" w:ascii="宋体" w:hAnsi="宋体" w:eastAsia="宋体" w:cs="宋体"/>
                <w:snapToGrid w:val="0"/>
                <w:color w:val="000000"/>
                <w:kern w:val="0"/>
                <w:sz w:val="21"/>
                <w:szCs w:val="21"/>
                <w:highlight w:val="none"/>
              </w:rPr>
              <w:t>的全部内容均为真实、有效、准确的。</w:t>
            </w:r>
          </w:p>
        </w:tc>
        <w:tc>
          <w:tcPr>
            <w:tcW w:w="4019" w:type="dxa"/>
            <w:noWrap w:val="0"/>
            <w:vAlign w:val="center"/>
          </w:tcPr>
          <w:p w14:paraId="4ADAE7E6">
            <w:pPr>
              <w:pStyle w:val="37"/>
              <w:wordWrap w:val="0"/>
              <w:adjustRightInd w:val="0"/>
              <w:snapToGrid w:val="0"/>
              <w:spacing w:line="380" w:lineRule="exact"/>
              <w:ind w:firstLine="420"/>
              <w:outlineLvl w:val="9"/>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如果我方</w:t>
            </w:r>
            <w:r>
              <w:rPr>
                <w:rFonts w:hint="eastAsia" w:ascii="宋体" w:hAnsi="宋体" w:eastAsia="宋体" w:cs="宋体"/>
                <w:snapToGrid w:val="0"/>
                <w:color w:val="000000"/>
                <w:kern w:val="0"/>
                <w:sz w:val="21"/>
                <w:szCs w:val="21"/>
                <w:highlight w:val="none"/>
                <w:lang w:val="en-US" w:eastAsia="zh-CN"/>
              </w:rPr>
              <w:t>提交</w:t>
            </w:r>
            <w:r>
              <w:rPr>
                <w:rFonts w:hint="eastAsia" w:ascii="宋体" w:hAnsi="宋体" w:eastAsia="宋体" w:cs="宋体"/>
                <w:snapToGrid w:val="0"/>
                <w:color w:val="000000"/>
                <w:kern w:val="0"/>
                <w:sz w:val="21"/>
                <w:szCs w:val="21"/>
                <w:highlight w:val="none"/>
              </w:rPr>
              <w:t>的</w:t>
            </w:r>
            <w:r>
              <w:rPr>
                <w:rFonts w:hint="eastAsia" w:ascii="宋体" w:hAnsi="宋体" w:eastAsia="宋体" w:cs="宋体"/>
                <w:snapToGrid w:val="0"/>
                <w:color w:val="000000"/>
                <w:kern w:val="0"/>
                <w:sz w:val="21"/>
                <w:szCs w:val="21"/>
                <w:highlight w:val="none"/>
                <w:lang w:val="en-US" w:eastAsia="zh-CN"/>
              </w:rPr>
              <w:t>电子</w:t>
            </w:r>
            <w:r>
              <w:rPr>
                <w:rFonts w:hint="eastAsia" w:ascii="宋体" w:hAnsi="宋体" w:eastAsia="宋体" w:cs="宋体"/>
                <w:snapToGrid w:val="0"/>
                <w:color w:val="000000"/>
                <w:kern w:val="0"/>
                <w:sz w:val="21"/>
                <w:szCs w:val="21"/>
                <w:highlight w:val="none"/>
              </w:rPr>
              <w:t>投标文件任何内容不真实或无效或不准确，我方接受招标人或其授权的招标代理机构或其组建的评标委员会依据招标文件作出的相应处理，包括否决投标。</w:t>
            </w:r>
          </w:p>
        </w:tc>
      </w:tr>
      <w:tr w14:paraId="78024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noWrap w:val="0"/>
            <w:vAlign w:val="center"/>
          </w:tcPr>
          <w:p w14:paraId="1D742F23">
            <w:pPr>
              <w:pStyle w:val="36"/>
              <w:wordWrap w:val="0"/>
              <w:adjustRightInd w:val="0"/>
              <w:snapToGrid w:val="0"/>
              <w:spacing w:line="380" w:lineRule="exact"/>
              <w:jc w:val="center"/>
              <w:outlineLvl w:val="9"/>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6</w:t>
            </w:r>
          </w:p>
        </w:tc>
        <w:tc>
          <w:tcPr>
            <w:tcW w:w="1573" w:type="dxa"/>
            <w:noWrap w:val="0"/>
            <w:vAlign w:val="center"/>
          </w:tcPr>
          <w:p w14:paraId="2EA2D2A5">
            <w:pPr>
              <w:pStyle w:val="37"/>
              <w:wordWrap w:val="0"/>
              <w:adjustRightInd w:val="0"/>
              <w:snapToGrid w:val="0"/>
              <w:spacing w:line="380" w:lineRule="exact"/>
              <w:ind w:firstLine="0" w:firstLineChars="0"/>
              <w:jc w:val="center"/>
              <w:outlineLvl w:val="9"/>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投标文件</w:t>
            </w:r>
          </w:p>
          <w:p w14:paraId="1666BCB8">
            <w:pPr>
              <w:pStyle w:val="37"/>
              <w:wordWrap w:val="0"/>
              <w:adjustRightInd w:val="0"/>
              <w:snapToGrid w:val="0"/>
              <w:spacing w:line="380" w:lineRule="exact"/>
              <w:ind w:firstLine="0" w:firstLineChars="0"/>
              <w:jc w:val="center"/>
              <w:outlineLvl w:val="9"/>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信息公开承诺</w:t>
            </w:r>
          </w:p>
        </w:tc>
        <w:tc>
          <w:tcPr>
            <w:tcW w:w="2923" w:type="dxa"/>
            <w:noWrap w:val="0"/>
            <w:vAlign w:val="center"/>
          </w:tcPr>
          <w:p w14:paraId="32ABA880">
            <w:pPr>
              <w:pStyle w:val="38"/>
              <w:snapToGrid w:val="0"/>
              <w:spacing w:line="380" w:lineRule="exact"/>
              <w:ind w:firstLine="420"/>
              <w:outlineLvl w:val="9"/>
              <w:rPr>
                <w:rStyle w:val="22"/>
                <w:rFonts w:hint="eastAsia" w:ascii="宋体" w:hAnsi="宋体" w:eastAsia="宋体" w:cs="宋体"/>
                <w:color w:val="000000"/>
                <w:kern w:val="0"/>
                <w:sz w:val="21"/>
                <w:szCs w:val="21"/>
                <w:highlight w:val="none"/>
              </w:rPr>
            </w:pPr>
            <w:r>
              <w:rPr>
                <w:rStyle w:val="22"/>
                <w:rFonts w:hint="eastAsia" w:ascii="宋体" w:hAnsi="宋体" w:eastAsia="宋体" w:cs="宋体"/>
                <w:color w:val="000000"/>
                <w:kern w:val="0"/>
                <w:sz w:val="21"/>
                <w:szCs w:val="21"/>
                <w:highlight w:val="none"/>
              </w:rPr>
              <w:t>我方提供完整的、与投标文件一致的电子文件。如果我方成为本项目中标候选人，我方同意并授权招标人在评标结果公示期内公开我方商务标书的全部内容。</w:t>
            </w:r>
          </w:p>
          <w:p w14:paraId="3339D1A0">
            <w:pPr>
              <w:pStyle w:val="38"/>
              <w:snapToGrid w:val="0"/>
              <w:spacing w:line="380" w:lineRule="exact"/>
              <w:ind w:firstLine="420" w:firstLineChars="200"/>
              <w:outlineLvl w:val="9"/>
              <w:rPr>
                <w:rFonts w:hint="eastAsia" w:ascii="宋体" w:hAnsi="宋体" w:eastAsia="宋体" w:cs="宋体"/>
                <w:snapToGrid w:val="0"/>
                <w:color w:val="000000"/>
                <w:kern w:val="0"/>
                <w:sz w:val="21"/>
                <w:szCs w:val="21"/>
                <w:highlight w:val="none"/>
              </w:rPr>
            </w:pPr>
            <w:r>
              <w:rPr>
                <w:rStyle w:val="22"/>
                <w:rFonts w:hint="eastAsia" w:ascii="宋体" w:hAnsi="宋体" w:eastAsia="宋体" w:cs="宋体"/>
                <w:color w:val="000000"/>
                <w:kern w:val="0"/>
                <w:sz w:val="21"/>
                <w:szCs w:val="21"/>
                <w:highlight w:val="none"/>
              </w:rPr>
              <w:t>如果我方提供的电子文件不完整或与投标文件内容不一致，我方保证在收到招标人的核对意见后24小时内对电子文件进行补充或修改，确保补充或修改后的电子文件与投标文件一致后重新提交。</w:t>
            </w:r>
          </w:p>
        </w:tc>
        <w:tc>
          <w:tcPr>
            <w:tcW w:w="4019" w:type="dxa"/>
            <w:noWrap w:val="0"/>
            <w:vAlign w:val="center"/>
          </w:tcPr>
          <w:p w14:paraId="0E3AE057">
            <w:pPr>
              <w:pStyle w:val="38"/>
              <w:snapToGrid w:val="0"/>
              <w:spacing w:line="380" w:lineRule="exact"/>
              <w:ind w:firstLine="420" w:firstLineChars="200"/>
              <w:jc w:val="left"/>
              <w:outlineLvl w:val="9"/>
              <w:rPr>
                <w:rFonts w:hint="eastAsia" w:ascii="宋体" w:hAnsi="宋体" w:eastAsia="宋体" w:cs="宋体"/>
                <w:snapToGrid w:val="0"/>
                <w:color w:val="000000"/>
                <w:kern w:val="0"/>
                <w:sz w:val="21"/>
                <w:szCs w:val="21"/>
                <w:highlight w:val="none"/>
              </w:rPr>
            </w:pPr>
            <w:r>
              <w:rPr>
                <w:rStyle w:val="22"/>
                <w:rFonts w:hint="eastAsia" w:ascii="宋体" w:hAnsi="宋体" w:eastAsia="宋体" w:cs="宋体"/>
                <w:color w:val="000000"/>
                <w:kern w:val="0"/>
                <w:sz w:val="21"/>
                <w:szCs w:val="21"/>
                <w:highlight w:val="none"/>
              </w:rPr>
              <w:t>如果我方提供的电子文件不完整或与投标文件内容不一致，又不按招标文件规定重新修正和提交电子文件，我方接受招标人依据招标文件作出的相应处理。</w:t>
            </w:r>
          </w:p>
        </w:tc>
      </w:tr>
      <w:tr w14:paraId="58C37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noWrap w:val="0"/>
            <w:vAlign w:val="center"/>
          </w:tcPr>
          <w:p w14:paraId="12D94BF9">
            <w:pPr>
              <w:pStyle w:val="36"/>
              <w:wordWrap w:val="0"/>
              <w:adjustRightInd w:val="0"/>
              <w:snapToGrid w:val="0"/>
              <w:spacing w:line="380" w:lineRule="exact"/>
              <w:jc w:val="center"/>
              <w:outlineLvl w:val="9"/>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7</w:t>
            </w:r>
          </w:p>
        </w:tc>
        <w:tc>
          <w:tcPr>
            <w:tcW w:w="1573" w:type="dxa"/>
            <w:noWrap w:val="0"/>
            <w:vAlign w:val="center"/>
          </w:tcPr>
          <w:p w14:paraId="7B56AA20">
            <w:pPr>
              <w:pStyle w:val="37"/>
              <w:wordWrap w:val="0"/>
              <w:adjustRightInd w:val="0"/>
              <w:snapToGrid w:val="0"/>
              <w:spacing w:line="380" w:lineRule="exact"/>
              <w:ind w:firstLine="0" w:firstLineChars="0"/>
              <w:jc w:val="center"/>
              <w:outlineLvl w:val="9"/>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按时提交履约</w:t>
            </w:r>
          </w:p>
          <w:p w14:paraId="14F524BE">
            <w:pPr>
              <w:pStyle w:val="37"/>
              <w:wordWrap w:val="0"/>
              <w:adjustRightInd w:val="0"/>
              <w:snapToGrid w:val="0"/>
              <w:spacing w:line="380" w:lineRule="exact"/>
              <w:ind w:firstLine="0" w:firstLineChars="0"/>
              <w:jc w:val="center"/>
              <w:outlineLvl w:val="9"/>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保证的承诺</w:t>
            </w:r>
          </w:p>
        </w:tc>
        <w:tc>
          <w:tcPr>
            <w:tcW w:w="2923" w:type="dxa"/>
            <w:noWrap w:val="0"/>
            <w:vAlign w:val="center"/>
          </w:tcPr>
          <w:p w14:paraId="12C2AE20">
            <w:pPr>
              <w:pStyle w:val="37"/>
              <w:wordWrap w:val="0"/>
              <w:adjustRightInd w:val="0"/>
              <w:snapToGrid w:val="0"/>
              <w:spacing w:line="380" w:lineRule="exact"/>
              <w:ind w:firstLine="420"/>
              <w:outlineLvl w:val="9"/>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如果我方中标，我方保证在招标文件规定的时限内全额提交履约保证。</w:t>
            </w:r>
          </w:p>
        </w:tc>
        <w:tc>
          <w:tcPr>
            <w:tcW w:w="4019" w:type="dxa"/>
            <w:noWrap w:val="0"/>
            <w:vAlign w:val="center"/>
          </w:tcPr>
          <w:p w14:paraId="35059BC1">
            <w:pPr>
              <w:pStyle w:val="37"/>
              <w:wordWrap w:val="0"/>
              <w:adjustRightInd w:val="0"/>
              <w:snapToGrid w:val="0"/>
              <w:spacing w:line="380" w:lineRule="exact"/>
              <w:ind w:firstLine="0" w:firstLineChars="0"/>
              <w:jc w:val="left"/>
              <w:outlineLvl w:val="9"/>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 xml:space="preserve">    如果我方未在招标文件规定的时限内全额提交履约保证，我方接受招标人依据招标文件作出的相应处理以及有关监督部门作出的行政处罚，并承担由此引起的一切法律后果。</w:t>
            </w:r>
          </w:p>
        </w:tc>
      </w:tr>
      <w:tr w14:paraId="43942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noWrap w:val="0"/>
            <w:vAlign w:val="center"/>
          </w:tcPr>
          <w:p w14:paraId="68847F23">
            <w:pPr>
              <w:pStyle w:val="36"/>
              <w:wordWrap w:val="0"/>
              <w:adjustRightInd w:val="0"/>
              <w:snapToGrid w:val="0"/>
              <w:spacing w:line="380" w:lineRule="exact"/>
              <w:jc w:val="center"/>
              <w:outlineLvl w:val="9"/>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8</w:t>
            </w:r>
          </w:p>
        </w:tc>
        <w:tc>
          <w:tcPr>
            <w:tcW w:w="1573" w:type="dxa"/>
            <w:noWrap w:val="0"/>
            <w:vAlign w:val="center"/>
          </w:tcPr>
          <w:p w14:paraId="0D353A73">
            <w:pPr>
              <w:pStyle w:val="37"/>
              <w:wordWrap w:val="0"/>
              <w:adjustRightInd w:val="0"/>
              <w:snapToGrid w:val="0"/>
              <w:spacing w:line="380" w:lineRule="exact"/>
              <w:ind w:firstLine="0" w:firstLineChars="0"/>
              <w:jc w:val="center"/>
              <w:outlineLvl w:val="9"/>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按时签订合同</w:t>
            </w:r>
          </w:p>
          <w:p w14:paraId="0323B0F1">
            <w:pPr>
              <w:pStyle w:val="37"/>
              <w:wordWrap w:val="0"/>
              <w:adjustRightInd w:val="0"/>
              <w:snapToGrid w:val="0"/>
              <w:spacing w:line="380" w:lineRule="exact"/>
              <w:ind w:firstLine="0" w:firstLineChars="0"/>
              <w:jc w:val="center"/>
              <w:outlineLvl w:val="9"/>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的承诺</w:t>
            </w:r>
          </w:p>
        </w:tc>
        <w:tc>
          <w:tcPr>
            <w:tcW w:w="2923" w:type="dxa"/>
            <w:noWrap w:val="0"/>
            <w:vAlign w:val="center"/>
          </w:tcPr>
          <w:p w14:paraId="007963A7">
            <w:pPr>
              <w:pStyle w:val="37"/>
              <w:wordWrap w:val="0"/>
              <w:adjustRightInd w:val="0"/>
              <w:snapToGrid w:val="0"/>
              <w:spacing w:line="380" w:lineRule="exact"/>
              <w:ind w:firstLine="420"/>
              <w:outlineLvl w:val="9"/>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如果我方中标，我方保证在招标文件规定的时限内与招标人签订合同，不提出违背或超出招标文件、中标文件的要求。</w:t>
            </w:r>
          </w:p>
        </w:tc>
        <w:tc>
          <w:tcPr>
            <w:tcW w:w="4019" w:type="dxa"/>
            <w:noWrap w:val="0"/>
            <w:vAlign w:val="center"/>
          </w:tcPr>
          <w:p w14:paraId="54C9A6BC">
            <w:pPr>
              <w:pStyle w:val="37"/>
              <w:wordWrap w:val="0"/>
              <w:adjustRightInd w:val="0"/>
              <w:snapToGrid w:val="0"/>
              <w:spacing w:line="380" w:lineRule="exact"/>
              <w:ind w:firstLine="420"/>
              <w:outlineLvl w:val="9"/>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如果我方未在招标文件规定的时限内与招标人签订合同，或我方在签订合同过程中提出违背或超出招标文件、中标文件的要求。我方接受招标人依据招标文件作出的相应处理以及有关监督部门作出的行政处罚，并承担由此引起的一切法律后果。</w:t>
            </w:r>
          </w:p>
        </w:tc>
      </w:tr>
    </w:tbl>
    <w:p w14:paraId="6BA22012">
      <w:pPr>
        <w:pStyle w:val="2"/>
        <w:rPr>
          <w:rFonts w:hint="eastAsia"/>
          <w:color w:val="000000"/>
          <w:highlight w:val="none"/>
        </w:rPr>
      </w:pPr>
    </w:p>
    <w:p w14:paraId="7CCBE39E">
      <w:pPr>
        <w:pStyle w:val="36"/>
        <w:wordWrap w:val="0"/>
        <w:adjustRightInd w:val="0"/>
        <w:snapToGrid w:val="0"/>
        <w:spacing w:line="420" w:lineRule="exact"/>
        <w:jc w:val="left"/>
        <w:rPr>
          <w:rFonts w:hint="eastAsia" w:ascii="Times New Roman"/>
          <w:snapToGrid w:val="0"/>
          <w:color w:val="000000"/>
          <w:kern w:val="0"/>
          <w:highlight w:val="none"/>
        </w:rPr>
      </w:pPr>
    </w:p>
    <w:p w14:paraId="41A17F7C">
      <w:pPr>
        <w:pStyle w:val="36"/>
        <w:wordWrap w:val="0"/>
        <w:adjustRightInd w:val="0"/>
        <w:snapToGrid w:val="0"/>
        <w:spacing w:line="420" w:lineRule="exact"/>
        <w:jc w:val="left"/>
        <w:rPr>
          <w:rFonts w:hint="eastAsia" w:ascii="Times New Roman"/>
          <w:snapToGrid w:val="0"/>
          <w:color w:val="000000"/>
          <w:kern w:val="0"/>
          <w:highlight w:val="none"/>
        </w:rPr>
      </w:pPr>
    </w:p>
    <w:p w14:paraId="1C056903">
      <w:pPr>
        <w:pStyle w:val="13"/>
        <w:wordWrap w:val="0"/>
        <w:adjustRightInd w:val="0"/>
        <w:snapToGrid w:val="0"/>
        <w:spacing w:line="420" w:lineRule="exact"/>
        <w:ind w:firstLine="480" w:firstLineChars="200"/>
        <w:jc w:val="right"/>
        <w:rPr>
          <w:rFonts w:hint="eastAsia" w:ascii="Times New Roman"/>
          <w:snapToGrid w:val="0"/>
          <w:color w:val="000000"/>
          <w:kern w:val="0"/>
          <w:szCs w:val="24"/>
          <w:highlight w:val="none"/>
        </w:rPr>
      </w:pPr>
      <w:r>
        <w:rPr>
          <w:rFonts w:hint="eastAsia" w:ascii="Times New Roman"/>
          <w:snapToGrid w:val="0"/>
          <w:color w:val="000000"/>
          <w:kern w:val="0"/>
          <w:szCs w:val="24"/>
          <w:highlight w:val="none"/>
        </w:rPr>
        <w:t>投标人：</w:t>
      </w:r>
      <w:r>
        <w:rPr>
          <w:rFonts w:hint="eastAsia" w:ascii="Times New Roman"/>
          <w:snapToGrid w:val="0"/>
          <w:color w:val="000000"/>
          <w:kern w:val="0"/>
          <w:szCs w:val="24"/>
          <w:highlight w:val="none"/>
          <w:u w:val="single"/>
        </w:rPr>
        <w:t xml:space="preserve">                                   </w:t>
      </w:r>
      <w:r>
        <w:rPr>
          <w:rFonts w:hint="eastAsia" w:ascii="Times New Roman"/>
          <w:snapToGrid w:val="0"/>
          <w:color w:val="000000"/>
          <w:kern w:val="0"/>
          <w:szCs w:val="24"/>
          <w:highlight w:val="none"/>
        </w:rPr>
        <w:t>（盖单位章）</w:t>
      </w:r>
    </w:p>
    <w:p w14:paraId="1EBB55F7">
      <w:pPr>
        <w:pStyle w:val="13"/>
        <w:wordWrap w:val="0"/>
        <w:adjustRightInd w:val="0"/>
        <w:snapToGrid w:val="0"/>
        <w:spacing w:line="420" w:lineRule="exact"/>
        <w:ind w:firstLine="480" w:firstLineChars="200"/>
        <w:jc w:val="right"/>
        <w:rPr>
          <w:rFonts w:hint="eastAsia" w:ascii="Times New Roman"/>
          <w:snapToGrid w:val="0"/>
          <w:color w:val="000000"/>
          <w:kern w:val="0"/>
          <w:szCs w:val="24"/>
          <w:highlight w:val="none"/>
        </w:rPr>
      </w:pPr>
    </w:p>
    <w:p w14:paraId="1A55710F">
      <w:pPr>
        <w:pStyle w:val="13"/>
        <w:wordWrap w:val="0"/>
        <w:adjustRightInd w:val="0"/>
        <w:snapToGrid w:val="0"/>
        <w:spacing w:line="420" w:lineRule="exact"/>
        <w:ind w:firstLine="480" w:firstLineChars="200"/>
        <w:jc w:val="right"/>
        <w:rPr>
          <w:rFonts w:hint="eastAsia" w:ascii="Times New Roman"/>
          <w:snapToGrid w:val="0"/>
          <w:color w:val="000000"/>
          <w:kern w:val="0"/>
          <w:szCs w:val="24"/>
          <w:highlight w:val="none"/>
        </w:rPr>
      </w:pPr>
    </w:p>
    <w:p w14:paraId="1D7359B1">
      <w:pPr>
        <w:pStyle w:val="13"/>
        <w:wordWrap w:val="0"/>
        <w:adjustRightInd w:val="0"/>
        <w:snapToGrid w:val="0"/>
        <w:spacing w:line="420" w:lineRule="exact"/>
        <w:ind w:firstLine="480" w:firstLineChars="200"/>
        <w:jc w:val="right"/>
        <w:rPr>
          <w:rFonts w:hint="eastAsia" w:ascii="Times New Roman"/>
          <w:snapToGrid w:val="0"/>
          <w:color w:val="000000"/>
          <w:kern w:val="0"/>
          <w:szCs w:val="24"/>
          <w:highlight w:val="none"/>
        </w:rPr>
      </w:pPr>
      <w:r>
        <w:rPr>
          <w:rFonts w:hint="eastAsia" w:ascii="Times New Roman"/>
          <w:snapToGrid w:val="0"/>
          <w:color w:val="000000"/>
          <w:kern w:val="0"/>
          <w:szCs w:val="24"/>
          <w:highlight w:val="none"/>
        </w:rPr>
        <w:t>法定代表人或其委托代理人：</w:t>
      </w:r>
      <w:r>
        <w:rPr>
          <w:rFonts w:hint="eastAsia" w:ascii="Times New Roman"/>
          <w:snapToGrid w:val="0"/>
          <w:color w:val="000000"/>
          <w:kern w:val="0"/>
          <w:szCs w:val="24"/>
          <w:highlight w:val="none"/>
          <w:u w:val="single"/>
        </w:rPr>
        <w:t xml:space="preserve">               </w:t>
      </w:r>
      <w:r>
        <w:rPr>
          <w:rFonts w:hint="eastAsia" w:ascii="Times New Roman"/>
          <w:snapToGrid w:val="0"/>
          <w:color w:val="000000"/>
          <w:kern w:val="0"/>
          <w:szCs w:val="24"/>
          <w:highlight w:val="none"/>
        </w:rPr>
        <w:t>（签字或盖章）</w:t>
      </w:r>
    </w:p>
    <w:p w14:paraId="3B97E7B5">
      <w:pPr>
        <w:pStyle w:val="13"/>
        <w:wordWrap w:val="0"/>
        <w:adjustRightInd w:val="0"/>
        <w:snapToGrid w:val="0"/>
        <w:spacing w:line="420" w:lineRule="exact"/>
        <w:ind w:firstLine="480" w:firstLineChars="200"/>
        <w:rPr>
          <w:rFonts w:hint="eastAsia" w:ascii="Times New Roman"/>
          <w:snapToGrid w:val="0"/>
          <w:color w:val="000000"/>
          <w:kern w:val="0"/>
          <w:szCs w:val="24"/>
          <w:highlight w:val="none"/>
        </w:rPr>
      </w:pPr>
    </w:p>
    <w:p w14:paraId="11137D38">
      <w:pPr>
        <w:pStyle w:val="13"/>
        <w:wordWrap w:val="0"/>
        <w:adjustRightInd w:val="0"/>
        <w:snapToGrid w:val="0"/>
        <w:spacing w:line="420" w:lineRule="exact"/>
        <w:ind w:firstLine="480" w:firstLineChars="200"/>
        <w:jc w:val="center"/>
        <w:rPr>
          <w:rFonts w:hint="eastAsia" w:ascii="Times New Roman"/>
          <w:snapToGrid w:val="0"/>
          <w:color w:val="000000"/>
          <w:kern w:val="0"/>
          <w:szCs w:val="24"/>
          <w:highlight w:val="none"/>
        </w:rPr>
      </w:pPr>
      <w:r>
        <w:rPr>
          <w:rFonts w:hint="eastAsia" w:ascii="Times New Roman"/>
          <w:snapToGrid w:val="0"/>
          <w:color w:val="000000"/>
          <w:kern w:val="0"/>
          <w:szCs w:val="24"/>
          <w:highlight w:val="none"/>
        </w:rPr>
        <w:t xml:space="preserve">                     </w:t>
      </w:r>
      <w:r>
        <w:rPr>
          <w:rFonts w:ascii="Times New Roman"/>
          <w:snapToGrid w:val="0"/>
          <w:color w:val="000000"/>
          <w:kern w:val="0"/>
          <w:szCs w:val="24"/>
          <w:highlight w:val="none"/>
        </w:rPr>
        <w:t xml:space="preserve"> </w:t>
      </w:r>
      <w:r>
        <w:rPr>
          <w:rFonts w:ascii="Times New Roman"/>
          <w:snapToGrid w:val="0"/>
          <w:color w:val="000000"/>
          <w:kern w:val="0"/>
          <w:szCs w:val="24"/>
          <w:highlight w:val="none"/>
          <w:u w:val="single"/>
        </w:rPr>
        <w:t xml:space="preserve">   </w:t>
      </w:r>
      <w:r>
        <w:rPr>
          <w:rFonts w:hint="eastAsia" w:ascii="Times New Roman"/>
          <w:snapToGrid w:val="0"/>
          <w:color w:val="000000"/>
          <w:kern w:val="0"/>
          <w:szCs w:val="24"/>
          <w:highlight w:val="none"/>
          <w:u w:val="single"/>
        </w:rPr>
        <w:t xml:space="preserve">  </w:t>
      </w:r>
      <w:r>
        <w:rPr>
          <w:rFonts w:ascii="Times New Roman"/>
          <w:snapToGrid w:val="0"/>
          <w:color w:val="000000"/>
          <w:kern w:val="0"/>
          <w:szCs w:val="24"/>
          <w:highlight w:val="none"/>
          <w:u w:val="single"/>
        </w:rPr>
        <w:t xml:space="preserve">   </w:t>
      </w:r>
      <w:r>
        <w:rPr>
          <w:rFonts w:hint="eastAsia" w:ascii="Times New Roman"/>
          <w:snapToGrid w:val="0"/>
          <w:color w:val="000000"/>
          <w:kern w:val="0"/>
          <w:szCs w:val="24"/>
          <w:highlight w:val="none"/>
        </w:rPr>
        <w:t>年</w:t>
      </w:r>
      <w:r>
        <w:rPr>
          <w:rFonts w:ascii="Times New Roman"/>
          <w:snapToGrid w:val="0"/>
          <w:color w:val="000000"/>
          <w:kern w:val="0"/>
          <w:szCs w:val="24"/>
          <w:highlight w:val="none"/>
          <w:u w:val="single"/>
        </w:rPr>
        <w:t xml:space="preserve">    </w:t>
      </w:r>
      <w:r>
        <w:rPr>
          <w:rFonts w:hint="eastAsia" w:ascii="Times New Roman"/>
          <w:snapToGrid w:val="0"/>
          <w:color w:val="000000"/>
          <w:kern w:val="0"/>
          <w:szCs w:val="24"/>
          <w:highlight w:val="none"/>
        </w:rPr>
        <w:t>月</w:t>
      </w:r>
      <w:r>
        <w:rPr>
          <w:rFonts w:ascii="Times New Roman"/>
          <w:snapToGrid w:val="0"/>
          <w:color w:val="000000"/>
          <w:kern w:val="0"/>
          <w:szCs w:val="24"/>
          <w:highlight w:val="none"/>
          <w:u w:val="single"/>
        </w:rPr>
        <w:t xml:space="preserve">    </w:t>
      </w:r>
      <w:r>
        <w:rPr>
          <w:rFonts w:hint="eastAsia" w:ascii="Times New Roman"/>
          <w:snapToGrid w:val="0"/>
          <w:color w:val="000000"/>
          <w:kern w:val="0"/>
          <w:szCs w:val="24"/>
          <w:highlight w:val="none"/>
        </w:rPr>
        <w:t>日</w:t>
      </w:r>
    </w:p>
    <w:p w14:paraId="105B03CD">
      <w:pPr>
        <w:wordWrap w:val="0"/>
        <w:adjustRightInd w:val="0"/>
        <w:snapToGrid w:val="0"/>
        <w:spacing w:line="420" w:lineRule="exact"/>
        <w:jc w:val="left"/>
        <w:outlineLvl w:val="2"/>
        <w:rPr>
          <w:rFonts w:hint="eastAsia" w:ascii="Times New Roman"/>
          <w:b/>
          <w:snapToGrid w:val="0"/>
          <w:color w:val="000000"/>
          <w:kern w:val="0"/>
          <w:highlight w:val="none"/>
        </w:rPr>
        <w:sectPr>
          <w:endnotePr>
            <w:numFmt w:val="decimal"/>
          </w:endnotePr>
          <w:pgSz w:w="11906" w:h="16838"/>
          <w:pgMar w:top="1701" w:right="1531" w:bottom="1417" w:left="1531" w:header="850" w:footer="992" w:gutter="0"/>
          <w:pgNumType w:fmt="numberInDash"/>
          <w:cols w:space="720" w:num="1"/>
          <w:docGrid w:linePitch="327" w:charSpace="0"/>
        </w:sectPr>
      </w:pPr>
    </w:p>
    <w:p w14:paraId="04CE4929">
      <w:pPr>
        <w:pStyle w:val="34"/>
        <w:keepNext w:val="0"/>
        <w:keepLines w:val="0"/>
        <w:widowControl w:val="0"/>
        <w:wordWrap w:val="0"/>
        <w:adjustRightInd w:val="0"/>
        <w:snapToGrid w:val="0"/>
        <w:spacing w:before="0" w:after="0" w:line="240" w:lineRule="auto"/>
        <w:ind w:left="3640" w:leftChars="15" w:hanging="3604" w:hangingChars="1496"/>
        <w:jc w:val="both"/>
        <w:rPr>
          <w:rFonts w:hint="eastAsia" w:ascii="Times New Roman"/>
          <w:b/>
          <w:snapToGrid w:val="0"/>
          <w:color w:val="000000"/>
          <w:szCs w:val="22"/>
          <w:highlight w:val="none"/>
        </w:rPr>
      </w:pPr>
      <w:bookmarkStart w:id="184" w:name="_Toc23151"/>
      <w:r>
        <w:rPr>
          <w:rFonts w:hint="eastAsia" w:ascii="Times New Roman"/>
          <w:b/>
          <w:snapToGrid w:val="0"/>
          <w:color w:val="000000"/>
          <w:szCs w:val="22"/>
          <w:highlight w:val="none"/>
        </w:rPr>
        <w:t>格式四 授权委托书</w:t>
      </w:r>
      <w:bookmarkEnd w:id="184"/>
    </w:p>
    <w:p w14:paraId="785C87DD">
      <w:pPr>
        <w:wordWrap w:val="0"/>
        <w:adjustRightInd w:val="0"/>
        <w:snapToGrid w:val="0"/>
        <w:spacing w:line="440" w:lineRule="exact"/>
        <w:outlineLvl w:val="2"/>
        <w:rPr>
          <w:rFonts w:hint="eastAsia" w:ascii="Times New Roman"/>
          <w:b/>
          <w:bCs/>
          <w:snapToGrid w:val="0"/>
          <w:color w:val="000000"/>
          <w:kern w:val="0"/>
          <w:szCs w:val="24"/>
          <w:highlight w:val="none"/>
        </w:rPr>
      </w:pPr>
    </w:p>
    <w:p w14:paraId="61F7CA06">
      <w:pPr>
        <w:wordWrap w:val="0"/>
        <w:adjustRightInd w:val="0"/>
        <w:snapToGrid w:val="0"/>
        <w:spacing w:before="260" w:after="260" w:line="440" w:lineRule="exact"/>
        <w:jc w:val="center"/>
        <w:rPr>
          <w:rFonts w:hint="eastAsia" w:ascii="Times New Roman"/>
          <w:b/>
          <w:snapToGrid w:val="0"/>
          <w:color w:val="000000"/>
          <w:kern w:val="0"/>
          <w:highlight w:val="none"/>
        </w:rPr>
      </w:pPr>
      <w:r>
        <w:rPr>
          <w:rFonts w:hint="eastAsia" w:ascii="Times New Roman"/>
          <w:b/>
          <w:snapToGrid w:val="0"/>
          <w:color w:val="000000"/>
          <w:kern w:val="0"/>
          <w:sz w:val="30"/>
          <w:highlight w:val="none"/>
        </w:rPr>
        <w:t>授权委托书</w:t>
      </w:r>
    </w:p>
    <w:p w14:paraId="04FCCFF3">
      <w:pPr>
        <w:wordWrap w:val="0"/>
        <w:adjustRightInd w:val="0"/>
        <w:snapToGrid w:val="0"/>
        <w:spacing w:line="440" w:lineRule="exact"/>
        <w:rPr>
          <w:rFonts w:hint="eastAsia" w:ascii="Times New Roman"/>
          <w:snapToGrid w:val="0"/>
          <w:color w:val="000000"/>
          <w:kern w:val="0"/>
          <w:szCs w:val="28"/>
          <w:highlight w:val="none"/>
        </w:rPr>
      </w:pPr>
    </w:p>
    <w:p w14:paraId="2621B331">
      <w:pPr>
        <w:wordWrap w:val="0"/>
        <w:adjustRightInd w:val="0"/>
        <w:snapToGrid w:val="0"/>
        <w:spacing w:line="440" w:lineRule="exact"/>
        <w:rPr>
          <w:rFonts w:hint="eastAsia" w:ascii="Times New Roman"/>
          <w:snapToGrid w:val="0"/>
          <w:color w:val="000000"/>
          <w:kern w:val="0"/>
          <w:szCs w:val="21"/>
          <w:highlight w:val="none"/>
        </w:rPr>
      </w:pPr>
      <w:r>
        <w:rPr>
          <w:rFonts w:hint="eastAsia" w:ascii="Times New Roman"/>
          <w:snapToGrid w:val="0"/>
          <w:color w:val="000000"/>
          <w:kern w:val="0"/>
          <w:szCs w:val="21"/>
          <w:highlight w:val="none"/>
        </w:rPr>
        <w:t xml:space="preserve">    本人</w:t>
      </w:r>
      <w:r>
        <w:rPr>
          <w:rFonts w:hint="eastAsia" w:ascii="Times New Roman"/>
          <w:snapToGrid w:val="0"/>
          <w:color w:val="000000"/>
          <w:kern w:val="0"/>
          <w:szCs w:val="21"/>
          <w:highlight w:val="none"/>
          <w:u w:val="single"/>
        </w:rPr>
        <w:t xml:space="preserve">      </w:t>
      </w:r>
      <w:r>
        <w:rPr>
          <w:rFonts w:hint="eastAsia" w:ascii="Times New Roman"/>
          <w:snapToGrid w:val="0"/>
          <w:color w:val="000000"/>
          <w:kern w:val="0"/>
          <w:szCs w:val="21"/>
          <w:highlight w:val="none"/>
        </w:rPr>
        <w:t>（姓名）系</w:t>
      </w:r>
      <w:r>
        <w:rPr>
          <w:rFonts w:hint="eastAsia" w:ascii="Times New Roman"/>
          <w:snapToGrid w:val="0"/>
          <w:color w:val="000000"/>
          <w:kern w:val="0"/>
          <w:szCs w:val="21"/>
          <w:highlight w:val="none"/>
          <w:u w:val="single"/>
        </w:rPr>
        <w:t xml:space="preserve">         </w:t>
      </w:r>
      <w:r>
        <w:rPr>
          <w:rFonts w:hint="eastAsia" w:ascii="Times New Roman"/>
          <w:snapToGrid w:val="0"/>
          <w:color w:val="000000"/>
          <w:kern w:val="0"/>
          <w:szCs w:val="21"/>
          <w:highlight w:val="none"/>
        </w:rPr>
        <w:t>（投标人名称）的法定代表人，现委托</w:t>
      </w:r>
      <w:r>
        <w:rPr>
          <w:rFonts w:hint="eastAsia" w:ascii="Times New Roman"/>
          <w:snapToGrid w:val="0"/>
          <w:color w:val="000000"/>
          <w:kern w:val="0"/>
          <w:szCs w:val="21"/>
          <w:highlight w:val="none"/>
          <w:u w:val="single"/>
        </w:rPr>
        <w:t xml:space="preserve">     </w:t>
      </w:r>
      <w:r>
        <w:rPr>
          <w:rFonts w:hint="eastAsia" w:ascii="Times New Roman"/>
          <w:snapToGrid w:val="0"/>
          <w:color w:val="000000"/>
          <w:kern w:val="0"/>
          <w:szCs w:val="21"/>
          <w:highlight w:val="none"/>
        </w:rPr>
        <w:t>（姓名）为我方代理人。代理人根据授权，以我方名义签署、澄清、说明、补正、递交、撤回、修改</w:t>
      </w:r>
      <w:r>
        <w:rPr>
          <w:rFonts w:hint="eastAsia" w:ascii="Times New Roman"/>
          <w:snapToGrid w:val="0"/>
          <w:color w:val="000000"/>
          <w:kern w:val="0"/>
          <w:szCs w:val="21"/>
          <w:highlight w:val="none"/>
          <w:u w:val="single"/>
        </w:rPr>
        <w:t xml:space="preserve">    </w:t>
      </w:r>
      <w:r>
        <w:rPr>
          <w:rFonts w:hint="eastAsia" w:ascii="Times New Roman"/>
          <w:snapToGrid w:val="0"/>
          <w:color w:val="000000"/>
          <w:kern w:val="0"/>
          <w:szCs w:val="21"/>
          <w:highlight w:val="none"/>
          <w:u w:val="single"/>
          <w:lang w:val="en-US" w:eastAsia="zh-CN"/>
        </w:rPr>
        <w:t xml:space="preserve">                                  </w:t>
      </w:r>
      <w:r>
        <w:rPr>
          <w:rFonts w:hint="eastAsia" w:ascii="Times New Roman"/>
          <w:snapToGrid w:val="0"/>
          <w:color w:val="000000"/>
          <w:kern w:val="0"/>
          <w:szCs w:val="21"/>
          <w:highlight w:val="none"/>
          <w:u w:val="single"/>
        </w:rPr>
        <w:t xml:space="preserve">  </w:t>
      </w:r>
      <w:r>
        <w:rPr>
          <w:rFonts w:hint="eastAsia" w:ascii="Times New Roman"/>
          <w:snapToGrid w:val="0"/>
          <w:color w:val="000000"/>
          <w:kern w:val="0"/>
          <w:szCs w:val="21"/>
          <w:highlight w:val="none"/>
        </w:rPr>
        <w:t>（项目名称） 投标文件、签订合同和处理有关事宜，其法律后果由我方承担。</w:t>
      </w:r>
    </w:p>
    <w:p w14:paraId="460F0DC7">
      <w:pPr>
        <w:wordWrap w:val="0"/>
        <w:adjustRightInd w:val="0"/>
        <w:snapToGrid w:val="0"/>
        <w:spacing w:line="440" w:lineRule="exact"/>
        <w:ind w:firstLine="480" w:firstLineChars="200"/>
        <w:rPr>
          <w:rFonts w:hint="eastAsia" w:ascii="Times New Roman"/>
          <w:snapToGrid w:val="0"/>
          <w:color w:val="000000"/>
          <w:kern w:val="0"/>
          <w:szCs w:val="21"/>
          <w:highlight w:val="none"/>
        </w:rPr>
      </w:pPr>
      <w:r>
        <w:rPr>
          <w:rFonts w:hint="eastAsia" w:ascii="Times New Roman"/>
          <w:snapToGrid w:val="0"/>
          <w:color w:val="000000"/>
          <w:kern w:val="0"/>
          <w:szCs w:val="21"/>
          <w:highlight w:val="none"/>
        </w:rPr>
        <w:t>委托期限：</w:t>
      </w:r>
      <w:r>
        <w:rPr>
          <w:rFonts w:hint="eastAsia" w:hAnsi="宋体" w:cs="宋体"/>
          <w:color w:val="000000"/>
          <w:szCs w:val="21"/>
          <w:highlight w:val="none"/>
        </w:rPr>
        <w:t>至投标有效期的期满之日止</w:t>
      </w:r>
      <w:r>
        <w:rPr>
          <w:rFonts w:hint="eastAsia" w:ascii="Times New Roman"/>
          <w:snapToGrid w:val="0"/>
          <w:color w:val="000000"/>
          <w:kern w:val="0"/>
          <w:szCs w:val="21"/>
          <w:highlight w:val="none"/>
        </w:rPr>
        <w:t xml:space="preserve"> 。</w:t>
      </w:r>
    </w:p>
    <w:p w14:paraId="3ADFF8FB">
      <w:pPr>
        <w:wordWrap w:val="0"/>
        <w:adjustRightInd w:val="0"/>
        <w:snapToGrid w:val="0"/>
        <w:spacing w:line="440" w:lineRule="exact"/>
        <w:rPr>
          <w:rFonts w:hint="eastAsia" w:ascii="Times New Roman"/>
          <w:snapToGrid w:val="0"/>
          <w:color w:val="000000"/>
          <w:kern w:val="0"/>
          <w:szCs w:val="21"/>
          <w:highlight w:val="none"/>
        </w:rPr>
      </w:pPr>
      <w:r>
        <w:rPr>
          <w:rFonts w:hint="eastAsia" w:ascii="Times New Roman"/>
          <w:snapToGrid w:val="0"/>
          <w:color w:val="000000"/>
          <w:kern w:val="0"/>
          <w:szCs w:val="21"/>
          <w:highlight w:val="none"/>
        </w:rPr>
        <w:t xml:space="preserve">    代理人无转委托权。</w:t>
      </w:r>
    </w:p>
    <w:p w14:paraId="481C4513">
      <w:pPr>
        <w:wordWrap w:val="0"/>
        <w:adjustRightInd w:val="0"/>
        <w:snapToGrid w:val="0"/>
        <w:spacing w:line="440" w:lineRule="exact"/>
        <w:ind w:firstLine="480" w:firstLineChars="200"/>
        <w:rPr>
          <w:rFonts w:hint="eastAsia" w:ascii="Times New Roman"/>
          <w:snapToGrid w:val="0"/>
          <w:color w:val="000000"/>
          <w:kern w:val="0"/>
          <w:szCs w:val="21"/>
          <w:highlight w:val="none"/>
        </w:rPr>
      </w:pPr>
    </w:p>
    <w:p w14:paraId="79A9C859">
      <w:pPr>
        <w:wordWrap w:val="0"/>
        <w:adjustRightInd w:val="0"/>
        <w:snapToGrid w:val="0"/>
        <w:spacing w:line="440" w:lineRule="exact"/>
        <w:ind w:firstLine="480" w:firstLineChars="200"/>
        <w:rPr>
          <w:rFonts w:hint="eastAsia" w:ascii="Times New Roman"/>
          <w:snapToGrid w:val="0"/>
          <w:color w:val="000000"/>
          <w:kern w:val="0"/>
          <w:szCs w:val="21"/>
          <w:highlight w:val="none"/>
        </w:rPr>
      </w:pPr>
    </w:p>
    <w:p w14:paraId="5A1C51BB">
      <w:pPr>
        <w:wordWrap w:val="0"/>
        <w:adjustRightInd w:val="0"/>
        <w:snapToGrid w:val="0"/>
        <w:spacing w:line="440" w:lineRule="exact"/>
        <w:ind w:firstLine="480" w:firstLineChars="200"/>
        <w:rPr>
          <w:rFonts w:hint="eastAsia" w:ascii="Times New Roman"/>
          <w:snapToGrid w:val="0"/>
          <w:color w:val="000000"/>
          <w:kern w:val="0"/>
          <w:szCs w:val="21"/>
          <w:highlight w:val="none"/>
        </w:rPr>
      </w:pPr>
      <w:r>
        <w:rPr>
          <w:rFonts w:hint="eastAsia" w:ascii="Times New Roman"/>
          <w:snapToGrid w:val="0"/>
          <w:color w:val="000000"/>
          <w:kern w:val="0"/>
          <w:szCs w:val="21"/>
          <w:highlight w:val="none"/>
        </w:rPr>
        <w:t>　　　　　　　　　　　投  标  人：</w:t>
      </w:r>
      <w:r>
        <w:rPr>
          <w:rFonts w:hint="eastAsia" w:ascii="Times New Roman"/>
          <w:snapToGrid w:val="0"/>
          <w:color w:val="000000"/>
          <w:kern w:val="0"/>
          <w:szCs w:val="21"/>
          <w:highlight w:val="none"/>
          <w:u w:val="single"/>
        </w:rPr>
        <w:t xml:space="preserve">                        </w:t>
      </w:r>
      <w:r>
        <w:rPr>
          <w:rFonts w:hint="eastAsia" w:ascii="Times New Roman"/>
          <w:snapToGrid w:val="0"/>
          <w:color w:val="000000"/>
          <w:kern w:val="0"/>
          <w:szCs w:val="21"/>
          <w:highlight w:val="none"/>
        </w:rPr>
        <w:t>（盖单位章）</w:t>
      </w:r>
    </w:p>
    <w:p w14:paraId="4D1C29F6">
      <w:pPr>
        <w:wordWrap w:val="0"/>
        <w:adjustRightInd w:val="0"/>
        <w:snapToGrid w:val="0"/>
        <w:spacing w:line="440" w:lineRule="exact"/>
        <w:ind w:firstLine="480" w:firstLineChars="200"/>
        <w:rPr>
          <w:rFonts w:hint="eastAsia" w:ascii="Times New Roman"/>
          <w:snapToGrid w:val="0"/>
          <w:color w:val="000000"/>
          <w:kern w:val="0"/>
          <w:szCs w:val="21"/>
          <w:highlight w:val="none"/>
        </w:rPr>
      </w:pPr>
      <w:r>
        <w:rPr>
          <w:rFonts w:hint="eastAsia" w:ascii="Times New Roman"/>
          <w:snapToGrid w:val="0"/>
          <w:color w:val="000000"/>
          <w:kern w:val="0"/>
          <w:szCs w:val="21"/>
          <w:highlight w:val="none"/>
        </w:rPr>
        <w:t>　　　　　　　　　　　　　　　　　</w:t>
      </w:r>
    </w:p>
    <w:p w14:paraId="63EB12C4">
      <w:pPr>
        <w:wordWrap w:val="0"/>
        <w:adjustRightInd w:val="0"/>
        <w:snapToGrid w:val="0"/>
        <w:spacing w:line="440" w:lineRule="exact"/>
        <w:ind w:firstLine="480" w:firstLineChars="200"/>
        <w:rPr>
          <w:rFonts w:hint="eastAsia" w:ascii="Times New Roman"/>
          <w:snapToGrid w:val="0"/>
          <w:color w:val="000000"/>
          <w:kern w:val="0"/>
          <w:szCs w:val="21"/>
          <w:highlight w:val="none"/>
        </w:rPr>
      </w:pPr>
    </w:p>
    <w:p w14:paraId="3D758AE8">
      <w:pPr>
        <w:wordWrap w:val="0"/>
        <w:adjustRightInd w:val="0"/>
        <w:snapToGrid w:val="0"/>
        <w:spacing w:line="440" w:lineRule="exact"/>
        <w:ind w:firstLine="480" w:firstLineChars="200"/>
        <w:rPr>
          <w:rFonts w:hint="eastAsia" w:ascii="Times New Roman"/>
          <w:snapToGrid w:val="0"/>
          <w:color w:val="000000"/>
          <w:kern w:val="0"/>
          <w:szCs w:val="21"/>
          <w:highlight w:val="none"/>
        </w:rPr>
      </w:pPr>
      <w:r>
        <w:rPr>
          <w:rFonts w:hint="eastAsia" w:ascii="Times New Roman"/>
          <w:snapToGrid w:val="0"/>
          <w:color w:val="000000"/>
          <w:kern w:val="0"/>
          <w:szCs w:val="21"/>
          <w:highlight w:val="none"/>
        </w:rPr>
        <w:t>　　　　　　　　　　　法定代表人：</w:t>
      </w:r>
      <w:r>
        <w:rPr>
          <w:rFonts w:hint="eastAsia" w:ascii="Times New Roman"/>
          <w:snapToGrid w:val="0"/>
          <w:color w:val="000000"/>
          <w:kern w:val="0"/>
          <w:szCs w:val="21"/>
          <w:highlight w:val="none"/>
          <w:u w:val="single"/>
        </w:rPr>
        <w:t xml:space="preserve">                        </w:t>
      </w:r>
      <w:r>
        <w:rPr>
          <w:rFonts w:hint="eastAsia" w:ascii="Times New Roman"/>
          <w:snapToGrid w:val="0"/>
          <w:color w:val="000000"/>
          <w:kern w:val="0"/>
          <w:szCs w:val="21"/>
          <w:highlight w:val="none"/>
        </w:rPr>
        <w:t>（签字或盖章）</w:t>
      </w:r>
    </w:p>
    <w:p w14:paraId="3E83A290">
      <w:pPr>
        <w:wordWrap w:val="0"/>
        <w:adjustRightInd w:val="0"/>
        <w:snapToGrid w:val="0"/>
        <w:spacing w:line="440" w:lineRule="exact"/>
        <w:ind w:firstLine="480" w:firstLineChars="200"/>
        <w:rPr>
          <w:rFonts w:hint="eastAsia" w:ascii="Times New Roman"/>
          <w:snapToGrid w:val="0"/>
          <w:color w:val="000000"/>
          <w:kern w:val="0"/>
          <w:szCs w:val="21"/>
          <w:highlight w:val="none"/>
        </w:rPr>
      </w:pPr>
    </w:p>
    <w:p w14:paraId="3AD45FEB">
      <w:pPr>
        <w:wordWrap w:val="0"/>
        <w:adjustRightInd w:val="0"/>
        <w:snapToGrid w:val="0"/>
        <w:spacing w:line="440" w:lineRule="exact"/>
        <w:ind w:firstLine="480" w:firstLineChars="200"/>
        <w:rPr>
          <w:rFonts w:hint="eastAsia" w:ascii="Times New Roman"/>
          <w:snapToGrid w:val="0"/>
          <w:color w:val="000000"/>
          <w:kern w:val="0"/>
          <w:szCs w:val="21"/>
          <w:highlight w:val="none"/>
        </w:rPr>
      </w:pPr>
      <w:r>
        <w:rPr>
          <w:rFonts w:hint="eastAsia" w:ascii="Times New Roman"/>
          <w:snapToGrid w:val="0"/>
          <w:color w:val="000000"/>
          <w:kern w:val="0"/>
          <w:szCs w:val="21"/>
          <w:highlight w:val="none"/>
        </w:rPr>
        <w:t>　　　　　　　　　　　　　　　　　　　　　　　　　　　　　　　　　　　　 　　　　　　　　　　 委托代理人：</w:t>
      </w:r>
      <w:r>
        <w:rPr>
          <w:rFonts w:hint="eastAsia" w:ascii="Times New Roman"/>
          <w:snapToGrid w:val="0"/>
          <w:color w:val="000000"/>
          <w:kern w:val="0"/>
          <w:szCs w:val="21"/>
          <w:highlight w:val="none"/>
          <w:u w:val="single"/>
        </w:rPr>
        <w:t xml:space="preserve">                       </w:t>
      </w:r>
      <w:r>
        <w:rPr>
          <w:rFonts w:hint="eastAsia" w:ascii="Times New Roman"/>
          <w:snapToGrid w:val="0"/>
          <w:color w:val="000000"/>
          <w:kern w:val="0"/>
          <w:szCs w:val="21"/>
          <w:highlight w:val="none"/>
        </w:rPr>
        <w:t>（签字或盖章）</w:t>
      </w:r>
    </w:p>
    <w:p w14:paraId="1F1217A1">
      <w:pPr>
        <w:wordWrap w:val="0"/>
        <w:adjustRightInd w:val="0"/>
        <w:snapToGrid w:val="0"/>
        <w:spacing w:line="440" w:lineRule="exact"/>
        <w:ind w:firstLine="480" w:firstLineChars="200"/>
        <w:rPr>
          <w:rFonts w:hint="eastAsia" w:ascii="Times New Roman"/>
          <w:snapToGrid w:val="0"/>
          <w:color w:val="000000"/>
          <w:kern w:val="0"/>
          <w:szCs w:val="21"/>
          <w:highlight w:val="none"/>
        </w:rPr>
      </w:pPr>
      <w:r>
        <w:rPr>
          <w:rFonts w:hint="eastAsia" w:ascii="Times New Roman"/>
          <w:snapToGrid w:val="0"/>
          <w:color w:val="000000"/>
          <w:kern w:val="0"/>
          <w:szCs w:val="21"/>
          <w:highlight w:val="none"/>
        </w:rPr>
        <w:t>　　　　　　　　　　　　　　　　　　　　　　　　　　　　　　　　　　</w:t>
      </w:r>
    </w:p>
    <w:p w14:paraId="75031E79">
      <w:pPr>
        <w:wordWrap w:val="0"/>
        <w:adjustRightInd w:val="0"/>
        <w:snapToGrid w:val="0"/>
        <w:spacing w:line="440" w:lineRule="exact"/>
        <w:ind w:firstLine="480" w:firstLineChars="200"/>
        <w:rPr>
          <w:rFonts w:hint="eastAsia" w:ascii="Times New Roman"/>
          <w:snapToGrid w:val="0"/>
          <w:color w:val="000000"/>
          <w:kern w:val="0"/>
          <w:szCs w:val="21"/>
          <w:highlight w:val="none"/>
        </w:rPr>
      </w:pPr>
      <w:r>
        <w:rPr>
          <w:rFonts w:hint="eastAsia" w:ascii="Times New Roman"/>
          <w:snapToGrid w:val="0"/>
          <w:color w:val="000000"/>
          <w:kern w:val="0"/>
          <w:szCs w:val="21"/>
          <w:highlight w:val="none"/>
        </w:rPr>
        <w:t>　　　　　　　　　　　　　 　　</w:t>
      </w:r>
      <w:r>
        <w:rPr>
          <w:rFonts w:hint="eastAsia" w:ascii="Times New Roman"/>
          <w:snapToGrid w:val="0"/>
          <w:color w:val="000000"/>
          <w:kern w:val="0"/>
          <w:szCs w:val="21"/>
          <w:highlight w:val="none"/>
          <w:u w:val="single"/>
        </w:rPr>
        <w:t xml:space="preserve">        </w:t>
      </w:r>
      <w:r>
        <w:rPr>
          <w:rFonts w:hint="eastAsia" w:ascii="Times New Roman"/>
          <w:snapToGrid w:val="0"/>
          <w:color w:val="000000"/>
          <w:kern w:val="0"/>
          <w:szCs w:val="21"/>
          <w:highlight w:val="none"/>
        </w:rPr>
        <w:t>年</w:t>
      </w:r>
      <w:r>
        <w:rPr>
          <w:rFonts w:hint="eastAsia" w:ascii="Times New Roman"/>
          <w:snapToGrid w:val="0"/>
          <w:color w:val="000000"/>
          <w:kern w:val="0"/>
          <w:szCs w:val="21"/>
          <w:highlight w:val="none"/>
          <w:u w:val="single"/>
        </w:rPr>
        <w:t xml:space="preserve">      </w:t>
      </w:r>
      <w:r>
        <w:rPr>
          <w:rFonts w:hint="eastAsia" w:ascii="Times New Roman"/>
          <w:snapToGrid w:val="0"/>
          <w:color w:val="000000"/>
          <w:kern w:val="0"/>
          <w:szCs w:val="21"/>
          <w:highlight w:val="none"/>
        </w:rPr>
        <w:t>月</w:t>
      </w:r>
      <w:r>
        <w:rPr>
          <w:rFonts w:hint="eastAsia" w:ascii="Times New Roman"/>
          <w:snapToGrid w:val="0"/>
          <w:color w:val="000000"/>
          <w:kern w:val="0"/>
          <w:szCs w:val="21"/>
          <w:highlight w:val="none"/>
          <w:u w:val="single"/>
        </w:rPr>
        <w:t xml:space="preserve">      </w:t>
      </w:r>
      <w:r>
        <w:rPr>
          <w:rFonts w:hint="eastAsia" w:ascii="Times New Roman"/>
          <w:snapToGrid w:val="0"/>
          <w:color w:val="000000"/>
          <w:kern w:val="0"/>
          <w:szCs w:val="21"/>
          <w:highlight w:val="none"/>
        </w:rPr>
        <w:t>日</w:t>
      </w:r>
    </w:p>
    <w:p w14:paraId="79FEDC54">
      <w:pPr>
        <w:wordWrap w:val="0"/>
        <w:adjustRightInd w:val="0"/>
        <w:snapToGrid w:val="0"/>
        <w:spacing w:line="440" w:lineRule="exact"/>
        <w:ind w:firstLine="480" w:firstLineChars="200"/>
        <w:rPr>
          <w:rFonts w:hint="eastAsia" w:ascii="Times New Roman"/>
          <w:snapToGrid w:val="0"/>
          <w:color w:val="000000"/>
          <w:kern w:val="0"/>
          <w:szCs w:val="21"/>
          <w:highlight w:val="none"/>
        </w:rPr>
      </w:pPr>
    </w:p>
    <w:p w14:paraId="6DBFEC9D">
      <w:pPr>
        <w:wordWrap w:val="0"/>
        <w:adjustRightInd w:val="0"/>
        <w:snapToGrid w:val="0"/>
        <w:spacing w:line="440" w:lineRule="exact"/>
        <w:ind w:firstLine="480" w:firstLineChars="200"/>
        <w:rPr>
          <w:rFonts w:hint="eastAsia" w:ascii="Times New Roman"/>
          <w:snapToGrid w:val="0"/>
          <w:color w:val="000000"/>
          <w:kern w:val="0"/>
          <w:szCs w:val="21"/>
          <w:highlight w:val="none"/>
        </w:rPr>
      </w:pPr>
    </w:p>
    <w:p w14:paraId="2F25B532">
      <w:pPr>
        <w:wordWrap w:val="0"/>
        <w:adjustRightInd w:val="0"/>
        <w:snapToGrid w:val="0"/>
        <w:ind w:firstLine="6440" w:firstLineChars="2300"/>
        <w:rPr>
          <w:rFonts w:hint="eastAsia" w:ascii="Times New Roman"/>
          <w:snapToGrid w:val="0"/>
          <w:color w:val="000000"/>
          <w:kern w:val="0"/>
          <w:szCs w:val="24"/>
          <w:highlight w:val="none"/>
        </w:rPr>
      </w:pPr>
      <w:r>
        <w:rPr>
          <w:rFonts w:hint="eastAsia" w:ascii="Times New Roman"/>
          <w:snapToGrid w:val="0"/>
          <w:color w:val="000000"/>
          <w:kern w:val="0"/>
          <w:sz w:val="28"/>
          <w:szCs w:val="28"/>
          <w:highlight w:val="none"/>
          <w:u w:val="single"/>
        </w:rPr>
        <mc:AlternateContent>
          <mc:Choice Requires="wps">
            <w:drawing>
              <wp:anchor distT="0" distB="0" distL="114300" distR="114300" simplePos="0" relativeHeight="251660288" behindDoc="0" locked="0" layoutInCell="1" allowOverlap="1">
                <wp:simplePos x="0" y="0"/>
                <wp:positionH relativeFrom="column">
                  <wp:posOffset>1466850</wp:posOffset>
                </wp:positionH>
                <wp:positionV relativeFrom="paragraph">
                  <wp:posOffset>33020</wp:posOffset>
                </wp:positionV>
                <wp:extent cx="3190875" cy="1584325"/>
                <wp:effectExtent l="4445" t="4445" r="5080" b="11430"/>
                <wp:wrapNone/>
                <wp:docPr id="3" name="流程图: 可选过程 3"/>
                <wp:cNvGraphicFramePr/>
                <a:graphic xmlns:a="http://schemas.openxmlformats.org/drawingml/2006/main">
                  <a:graphicData uri="http://schemas.microsoft.com/office/word/2010/wordprocessingShape">
                    <wps:wsp>
                      <wps:cNvSpPr/>
                      <wps:spPr>
                        <a:xfrm>
                          <a:off x="0" y="0"/>
                          <a:ext cx="319087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1CC13E8">
                            <w:pPr>
                              <w:jc w:val="center"/>
                              <w:rPr>
                                <w:rFonts w:hint="eastAsia"/>
                                <w:szCs w:val="21"/>
                              </w:rPr>
                            </w:pPr>
                          </w:p>
                          <w:p w14:paraId="73F4531D">
                            <w:pPr>
                              <w:jc w:val="center"/>
                              <w:rPr>
                                <w:rFonts w:hint="eastAsia"/>
                                <w:szCs w:val="21"/>
                              </w:rPr>
                            </w:pPr>
                          </w:p>
                          <w:p w14:paraId="1AD6B920">
                            <w:pPr>
                              <w:jc w:val="center"/>
                              <w:rPr>
                                <w:rFonts w:hint="eastAsia"/>
                                <w:szCs w:val="21"/>
                              </w:rPr>
                            </w:pPr>
                          </w:p>
                          <w:p w14:paraId="23995A6D">
                            <w:pPr>
                              <w:jc w:val="center"/>
                              <w:rPr>
                                <w:szCs w:val="21"/>
                              </w:rPr>
                            </w:pPr>
                            <w:r>
                              <w:rPr>
                                <w:rFonts w:hint="eastAsia"/>
                                <w:szCs w:val="21"/>
                              </w:rPr>
                              <w:t>委托代理人身份证彩色扫描件正、反面</w:t>
                            </w:r>
                          </w:p>
                        </w:txbxContent>
                      </wps:txbx>
                      <wps:bodyPr upright="1"/>
                    </wps:wsp>
                  </a:graphicData>
                </a:graphic>
              </wp:anchor>
            </w:drawing>
          </mc:Choice>
          <mc:Fallback>
            <w:pict>
              <v:shape id="_x0000_s1026" o:spid="_x0000_s1026" o:spt="176" type="#_x0000_t176" style="position:absolute;left:0pt;margin-left:115.5pt;margin-top:2.6pt;height:124.75pt;width:251.25pt;z-index:251660288;mso-width-relative:page;mso-height-relative:page;" fillcolor="#FFFFFF" filled="t" stroked="t" coordsize="21600,21600" o:gfxdata="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rJ9Os2AAAAAkBAAAPAAAAAAAAAAEAIAAAACIAAABkcnMvZG93bnJldi54bWxQSwECFAAU&#10;AAAACACHTuJAnUgI/yoCAABQBAAADgAAAAAAAAABACAAAAAnAQAAZHJzL2Uyb0RvYy54bWxQSwUG&#10;AAAAAAYABgBZAQAAwwUAAAAA&#10;">
                <v:fill on="t" focussize="0,0"/>
                <v:stroke color="#000000" joinstyle="miter"/>
                <v:imagedata o:title=""/>
                <o:lock v:ext="edit" aspectratio="f"/>
                <v:textbox>
                  <w:txbxContent>
                    <w:p w14:paraId="51CC13E8">
                      <w:pPr>
                        <w:jc w:val="center"/>
                        <w:rPr>
                          <w:rFonts w:hint="eastAsia"/>
                          <w:szCs w:val="21"/>
                        </w:rPr>
                      </w:pPr>
                    </w:p>
                    <w:p w14:paraId="73F4531D">
                      <w:pPr>
                        <w:jc w:val="center"/>
                        <w:rPr>
                          <w:rFonts w:hint="eastAsia"/>
                          <w:szCs w:val="21"/>
                        </w:rPr>
                      </w:pPr>
                    </w:p>
                    <w:p w14:paraId="1AD6B920">
                      <w:pPr>
                        <w:jc w:val="center"/>
                        <w:rPr>
                          <w:rFonts w:hint="eastAsia"/>
                          <w:szCs w:val="21"/>
                        </w:rPr>
                      </w:pPr>
                    </w:p>
                    <w:p w14:paraId="23995A6D">
                      <w:pPr>
                        <w:jc w:val="center"/>
                        <w:rPr>
                          <w:szCs w:val="21"/>
                        </w:rPr>
                      </w:pPr>
                      <w:r>
                        <w:rPr>
                          <w:rFonts w:hint="eastAsia"/>
                          <w:szCs w:val="21"/>
                        </w:rPr>
                        <w:t>委托代理人身份证彩色扫描件正、反面</w:t>
                      </w:r>
                    </w:p>
                  </w:txbxContent>
                </v:textbox>
              </v:shape>
            </w:pict>
          </mc:Fallback>
        </mc:AlternateContent>
      </w:r>
    </w:p>
    <w:p w14:paraId="4A60395F">
      <w:pPr>
        <w:pStyle w:val="8"/>
        <w:wordWrap w:val="0"/>
        <w:adjustRightInd w:val="0"/>
        <w:snapToGrid w:val="0"/>
        <w:rPr>
          <w:rFonts w:hint="eastAsia" w:ascii="Times New Roman"/>
          <w:snapToGrid w:val="0"/>
          <w:color w:val="000000"/>
          <w:kern w:val="0"/>
          <w:szCs w:val="24"/>
          <w:highlight w:val="none"/>
        </w:rPr>
      </w:pPr>
    </w:p>
    <w:p w14:paraId="109E21D0">
      <w:pPr>
        <w:pStyle w:val="5"/>
        <w:keepNext w:val="0"/>
        <w:keepLines w:val="0"/>
        <w:widowControl w:val="0"/>
        <w:wordWrap w:val="0"/>
        <w:adjustRightInd w:val="0"/>
        <w:snapToGrid w:val="0"/>
        <w:rPr>
          <w:rFonts w:hint="eastAsia" w:ascii="Times New Roman"/>
          <w:snapToGrid w:val="0"/>
          <w:color w:val="000000"/>
          <w:highlight w:val="none"/>
        </w:rPr>
      </w:pPr>
    </w:p>
    <w:p w14:paraId="114F80A4">
      <w:pPr>
        <w:pStyle w:val="6"/>
        <w:widowControl w:val="0"/>
        <w:wordWrap w:val="0"/>
        <w:adjustRightInd w:val="0"/>
        <w:snapToGrid w:val="0"/>
        <w:rPr>
          <w:rFonts w:hint="eastAsia" w:ascii="Times New Roman"/>
          <w:snapToGrid w:val="0"/>
          <w:color w:val="000000"/>
          <w:highlight w:val="none"/>
        </w:rPr>
        <w:sectPr>
          <w:endnotePr>
            <w:numFmt w:val="decimal"/>
          </w:endnotePr>
          <w:pgSz w:w="11906" w:h="16838"/>
          <w:pgMar w:top="1701" w:right="1531" w:bottom="1417" w:left="1531" w:header="850" w:footer="992" w:gutter="0"/>
          <w:pgNumType w:fmt="numberInDash"/>
          <w:cols w:space="720" w:num="1"/>
          <w:docGrid w:linePitch="327" w:charSpace="0"/>
        </w:sectPr>
      </w:pPr>
    </w:p>
    <w:p w14:paraId="1936CC18">
      <w:pPr>
        <w:pStyle w:val="34"/>
        <w:keepNext w:val="0"/>
        <w:keepLines w:val="0"/>
        <w:widowControl w:val="0"/>
        <w:wordWrap w:val="0"/>
        <w:adjustRightInd w:val="0"/>
        <w:snapToGrid w:val="0"/>
        <w:spacing w:before="0" w:after="0" w:line="240" w:lineRule="auto"/>
        <w:ind w:left="3640" w:leftChars="15" w:hanging="3604" w:hangingChars="1496"/>
        <w:jc w:val="both"/>
        <w:rPr>
          <w:rFonts w:hint="eastAsia" w:ascii="Times New Roman"/>
          <w:b/>
          <w:snapToGrid w:val="0"/>
          <w:color w:val="000000"/>
          <w:szCs w:val="22"/>
          <w:highlight w:val="none"/>
        </w:rPr>
      </w:pPr>
      <w:bookmarkStart w:id="185" w:name="_Toc8952"/>
      <w:r>
        <w:rPr>
          <w:rFonts w:hint="eastAsia" w:ascii="Times New Roman"/>
          <w:b/>
          <w:snapToGrid w:val="0"/>
          <w:color w:val="000000"/>
          <w:szCs w:val="22"/>
          <w:highlight w:val="none"/>
        </w:rPr>
        <w:t>格式五 法定代表人身份证明</w:t>
      </w:r>
      <w:bookmarkEnd w:id="185"/>
    </w:p>
    <w:p w14:paraId="323D4F0E">
      <w:pPr>
        <w:wordWrap w:val="0"/>
        <w:adjustRightInd w:val="0"/>
        <w:snapToGrid w:val="0"/>
        <w:spacing w:line="440" w:lineRule="exact"/>
        <w:outlineLvl w:val="2"/>
        <w:rPr>
          <w:rFonts w:hint="eastAsia" w:ascii="Times New Roman"/>
          <w:b/>
          <w:snapToGrid w:val="0"/>
          <w:color w:val="000000"/>
          <w:kern w:val="0"/>
          <w:highlight w:val="none"/>
        </w:rPr>
      </w:pPr>
    </w:p>
    <w:p w14:paraId="0EAF2485">
      <w:pPr>
        <w:wordWrap w:val="0"/>
        <w:adjustRightInd w:val="0"/>
        <w:snapToGrid w:val="0"/>
        <w:spacing w:before="260" w:after="260" w:line="440" w:lineRule="exact"/>
        <w:jc w:val="center"/>
        <w:rPr>
          <w:rFonts w:hint="eastAsia" w:ascii="Times New Roman"/>
          <w:b/>
          <w:snapToGrid w:val="0"/>
          <w:color w:val="000000"/>
          <w:kern w:val="0"/>
          <w:highlight w:val="none"/>
        </w:rPr>
      </w:pPr>
      <w:r>
        <w:rPr>
          <w:rFonts w:hint="eastAsia" w:ascii="Times New Roman"/>
          <w:b/>
          <w:snapToGrid w:val="0"/>
          <w:color w:val="000000"/>
          <w:kern w:val="0"/>
          <w:sz w:val="30"/>
          <w:highlight w:val="none"/>
        </w:rPr>
        <w:t>法定代表人身份证明</w:t>
      </w:r>
    </w:p>
    <w:p w14:paraId="3216517E">
      <w:pPr>
        <w:wordWrap w:val="0"/>
        <w:adjustRightInd w:val="0"/>
        <w:snapToGrid w:val="0"/>
        <w:spacing w:line="440" w:lineRule="exact"/>
        <w:rPr>
          <w:rFonts w:hint="eastAsia" w:ascii="Times New Roman"/>
          <w:snapToGrid w:val="0"/>
          <w:color w:val="000000"/>
          <w:kern w:val="0"/>
          <w:szCs w:val="21"/>
          <w:highlight w:val="none"/>
        </w:rPr>
      </w:pPr>
    </w:p>
    <w:p w14:paraId="653C83F5">
      <w:pPr>
        <w:wordWrap w:val="0"/>
        <w:adjustRightInd w:val="0"/>
        <w:snapToGrid w:val="0"/>
        <w:spacing w:line="440" w:lineRule="exact"/>
        <w:rPr>
          <w:rFonts w:hint="eastAsia" w:ascii="Times New Roman"/>
          <w:snapToGrid w:val="0"/>
          <w:color w:val="000000"/>
          <w:kern w:val="0"/>
          <w:szCs w:val="21"/>
          <w:highlight w:val="none"/>
          <w:u w:val="single"/>
        </w:rPr>
      </w:pPr>
      <w:r>
        <w:rPr>
          <w:rFonts w:hint="eastAsia" w:ascii="Times New Roman"/>
          <w:snapToGrid w:val="0"/>
          <w:color w:val="000000"/>
          <w:kern w:val="0"/>
          <w:szCs w:val="21"/>
          <w:highlight w:val="none"/>
        </w:rPr>
        <w:t>投标人名称：</w:t>
      </w:r>
      <w:r>
        <w:rPr>
          <w:rFonts w:hint="eastAsia" w:ascii="Times New Roman"/>
          <w:snapToGrid w:val="0"/>
          <w:color w:val="000000"/>
          <w:kern w:val="0"/>
          <w:szCs w:val="21"/>
          <w:highlight w:val="none"/>
          <w:u w:val="single"/>
        </w:rPr>
        <w:t xml:space="preserve">                  </w:t>
      </w:r>
    </w:p>
    <w:p w14:paraId="0E203FFD">
      <w:pPr>
        <w:wordWrap w:val="0"/>
        <w:adjustRightInd w:val="0"/>
        <w:snapToGrid w:val="0"/>
        <w:spacing w:line="440" w:lineRule="exact"/>
        <w:rPr>
          <w:rFonts w:hint="eastAsia" w:ascii="Times New Roman"/>
          <w:snapToGrid w:val="0"/>
          <w:color w:val="000000"/>
          <w:kern w:val="0"/>
          <w:szCs w:val="21"/>
          <w:highlight w:val="none"/>
          <w:u w:val="single"/>
        </w:rPr>
      </w:pPr>
      <w:r>
        <w:rPr>
          <w:rFonts w:hint="eastAsia" w:ascii="Times New Roman"/>
          <w:snapToGrid w:val="0"/>
          <w:color w:val="000000"/>
          <w:kern w:val="0"/>
          <w:szCs w:val="21"/>
          <w:highlight w:val="none"/>
        </w:rPr>
        <w:t>姓名：</w:t>
      </w:r>
      <w:r>
        <w:rPr>
          <w:rFonts w:hint="eastAsia" w:ascii="Times New Roman"/>
          <w:snapToGrid w:val="0"/>
          <w:color w:val="000000"/>
          <w:kern w:val="0"/>
          <w:szCs w:val="21"/>
          <w:highlight w:val="none"/>
          <w:u w:val="single"/>
        </w:rPr>
        <w:t xml:space="preserve">         </w:t>
      </w:r>
      <w:r>
        <w:rPr>
          <w:rFonts w:hint="eastAsia" w:ascii="Times New Roman"/>
          <w:snapToGrid w:val="0"/>
          <w:color w:val="000000"/>
          <w:kern w:val="0"/>
          <w:szCs w:val="21"/>
          <w:highlight w:val="none"/>
        </w:rPr>
        <w:t>性别：</w:t>
      </w:r>
      <w:r>
        <w:rPr>
          <w:rFonts w:hint="eastAsia" w:ascii="Times New Roman"/>
          <w:snapToGrid w:val="0"/>
          <w:color w:val="000000"/>
          <w:kern w:val="0"/>
          <w:szCs w:val="21"/>
          <w:highlight w:val="none"/>
          <w:u w:val="single"/>
        </w:rPr>
        <w:t xml:space="preserve">      </w:t>
      </w:r>
      <w:r>
        <w:rPr>
          <w:rFonts w:hint="eastAsia" w:ascii="Times New Roman"/>
          <w:snapToGrid w:val="0"/>
          <w:color w:val="000000"/>
          <w:kern w:val="0"/>
          <w:szCs w:val="21"/>
          <w:highlight w:val="none"/>
        </w:rPr>
        <w:t>年龄：</w:t>
      </w:r>
      <w:r>
        <w:rPr>
          <w:rFonts w:hint="eastAsia" w:ascii="Times New Roman"/>
          <w:snapToGrid w:val="0"/>
          <w:color w:val="000000"/>
          <w:kern w:val="0"/>
          <w:szCs w:val="21"/>
          <w:highlight w:val="none"/>
          <w:u w:val="single"/>
        </w:rPr>
        <w:t xml:space="preserve">       </w:t>
      </w:r>
      <w:r>
        <w:rPr>
          <w:rFonts w:hint="eastAsia" w:ascii="Times New Roman"/>
          <w:snapToGrid w:val="0"/>
          <w:color w:val="000000"/>
          <w:kern w:val="0"/>
          <w:szCs w:val="21"/>
          <w:highlight w:val="none"/>
        </w:rPr>
        <w:t>职务：</w:t>
      </w:r>
      <w:r>
        <w:rPr>
          <w:rFonts w:hint="eastAsia" w:ascii="Times New Roman"/>
          <w:snapToGrid w:val="0"/>
          <w:color w:val="000000"/>
          <w:kern w:val="0"/>
          <w:szCs w:val="21"/>
          <w:highlight w:val="none"/>
          <w:u w:val="single"/>
        </w:rPr>
        <w:t xml:space="preserve">           </w:t>
      </w:r>
    </w:p>
    <w:p w14:paraId="683A5910">
      <w:pPr>
        <w:wordWrap w:val="0"/>
        <w:adjustRightInd w:val="0"/>
        <w:snapToGrid w:val="0"/>
        <w:spacing w:line="440" w:lineRule="exact"/>
        <w:rPr>
          <w:rFonts w:hint="eastAsia" w:ascii="Times New Roman"/>
          <w:snapToGrid w:val="0"/>
          <w:color w:val="000000"/>
          <w:kern w:val="0"/>
          <w:szCs w:val="21"/>
          <w:highlight w:val="none"/>
        </w:rPr>
      </w:pPr>
      <w:r>
        <w:rPr>
          <w:rFonts w:hint="eastAsia" w:ascii="Times New Roman"/>
          <w:snapToGrid w:val="0"/>
          <w:color w:val="000000"/>
          <w:kern w:val="0"/>
          <w:szCs w:val="21"/>
          <w:highlight w:val="none"/>
        </w:rPr>
        <w:t>系</w:t>
      </w:r>
      <w:r>
        <w:rPr>
          <w:rFonts w:hint="eastAsia" w:ascii="Times New Roman"/>
          <w:snapToGrid w:val="0"/>
          <w:color w:val="000000"/>
          <w:kern w:val="0"/>
          <w:szCs w:val="21"/>
          <w:highlight w:val="none"/>
          <w:u w:val="single"/>
        </w:rPr>
        <w:t xml:space="preserve">                        </w:t>
      </w:r>
      <w:r>
        <w:rPr>
          <w:rFonts w:hint="eastAsia" w:ascii="Times New Roman"/>
          <w:snapToGrid w:val="0"/>
          <w:color w:val="000000"/>
          <w:kern w:val="0"/>
          <w:szCs w:val="21"/>
          <w:highlight w:val="none"/>
        </w:rPr>
        <w:t>（投标人名称）的法定代表人。</w:t>
      </w:r>
    </w:p>
    <w:p w14:paraId="3830BAF3">
      <w:pPr>
        <w:wordWrap w:val="0"/>
        <w:adjustRightInd w:val="0"/>
        <w:snapToGrid w:val="0"/>
        <w:spacing w:line="440" w:lineRule="exact"/>
        <w:rPr>
          <w:rFonts w:hint="eastAsia" w:ascii="Times New Roman"/>
          <w:snapToGrid w:val="0"/>
          <w:color w:val="000000"/>
          <w:kern w:val="0"/>
          <w:szCs w:val="21"/>
          <w:highlight w:val="none"/>
        </w:rPr>
      </w:pPr>
      <w:r>
        <w:rPr>
          <w:rFonts w:hint="eastAsia" w:ascii="Times New Roman"/>
          <w:snapToGrid w:val="0"/>
          <w:color w:val="000000"/>
          <w:kern w:val="0"/>
          <w:szCs w:val="21"/>
          <w:highlight w:val="none"/>
        </w:rPr>
        <w:t xml:space="preserve">    特此证明。</w:t>
      </w:r>
    </w:p>
    <w:p w14:paraId="57A86518">
      <w:pPr>
        <w:wordWrap w:val="0"/>
        <w:adjustRightInd w:val="0"/>
        <w:snapToGrid w:val="0"/>
        <w:spacing w:line="440" w:lineRule="exact"/>
        <w:rPr>
          <w:rFonts w:hint="eastAsia" w:ascii="Times New Roman"/>
          <w:snapToGrid w:val="0"/>
          <w:color w:val="000000"/>
          <w:kern w:val="0"/>
          <w:szCs w:val="21"/>
          <w:highlight w:val="none"/>
        </w:rPr>
      </w:pPr>
    </w:p>
    <w:p w14:paraId="0BD9ADB1">
      <w:pPr>
        <w:wordWrap w:val="0"/>
        <w:adjustRightInd w:val="0"/>
        <w:snapToGrid w:val="0"/>
        <w:spacing w:line="440" w:lineRule="exact"/>
        <w:rPr>
          <w:rFonts w:hint="eastAsia" w:ascii="Times New Roman"/>
          <w:snapToGrid w:val="0"/>
          <w:color w:val="000000"/>
          <w:kern w:val="0"/>
          <w:szCs w:val="21"/>
          <w:highlight w:val="none"/>
        </w:rPr>
      </w:pPr>
    </w:p>
    <w:p w14:paraId="010BA564">
      <w:pPr>
        <w:wordWrap w:val="0"/>
        <w:adjustRightInd w:val="0"/>
        <w:snapToGrid w:val="0"/>
        <w:spacing w:line="440" w:lineRule="exact"/>
        <w:jc w:val="right"/>
        <w:rPr>
          <w:rFonts w:hint="eastAsia" w:ascii="Times New Roman"/>
          <w:snapToGrid w:val="0"/>
          <w:color w:val="000000"/>
          <w:kern w:val="0"/>
          <w:szCs w:val="21"/>
          <w:highlight w:val="none"/>
        </w:rPr>
      </w:pPr>
      <w:r>
        <w:rPr>
          <w:rFonts w:hint="eastAsia" w:ascii="Times New Roman"/>
          <w:snapToGrid w:val="0"/>
          <w:color w:val="000000"/>
          <w:kern w:val="0"/>
          <w:szCs w:val="21"/>
          <w:highlight w:val="none"/>
        </w:rPr>
        <w:t>投标人：</w:t>
      </w:r>
      <w:r>
        <w:rPr>
          <w:rFonts w:hint="eastAsia" w:ascii="Times New Roman"/>
          <w:snapToGrid w:val="0"/>
          <w:color w:val="000000"/>
          <w:kern w:val="0"/>
          <w:szCs w:val="21"/>
          <w:highlight w:val="none"/>
          <w:u w:val="single"/>
        </w:rPr>
        <w:t xml:space="preserve">                          </w:t>
      </w:r>
      <w:r>
        <w:rPr>
          <w:rFonts w:hint="eastAsia" w:ascii="Times New Roman"/>
          <w:snapToGrid w:val="0"/>
          <w:color w:val="000000"/>
          <w:kern w:val="0"/>
          <w:szCs w:val="21"/>
          <w:highlight w:val="none"/>
        </w:rPr>
        <w:t>（盖单位章）</w:t>
      </w:r>
    </w:p>
    <w:p w14:paraId="3BD57425">
      <w:pPr>
        <w:wordWrap w:val="0"/>
        <w:adjustRightInd w:val="0"/>
        <w:snapToGrid w:val="0"/>
        <w:spacing w:line="440" w:lineRule="exact"/>
        <w:jc w:val="right"/>
        <w:rPr>
          <w:rFonts w:hint="eastAsia" w:ascii="Times New Roman"/>
          <w:snapToGrid w:val="0"/>
          <w:color w:val="000000"/>
          <w:kern w:val="0"/>
          <w:szCs w:val="21"/>
          <w:highlight w:val="none"/>
        </w:rPr>
      </w:pPr>
    </w:p>
    <w:p w14:paraId="0693D3BF">
      <w:pPr>
        <w:wordWrap w:val="0"/>
        <w:adjustRightInd w:val="0"/>
        <w:snapToGrid w:val="0"/>
        <w:spacing w:line="440" w:lineRule="exact"/>
        <w:jc w:val="right"/>
        <w:rPr>
          <w:rFonts w:hint="eastAsia" w:ascii="Times New Roman"/>
          <w:snapToGrid w:val="0"/>
          <w:color w:val="000000"/>
          <w:kern w:val="0"/>
          <w:szCs w:val="21"/>
          <w:highlight w:val="none"/>
        </w:rPr>
      </w:pPr>
    </w:p>
    <w:p w14:paraId="4B97E6C9">
      <w:pPr>
        <w:wordWrap w:val="0"/>
        <w:adjustRightInd w:val="0"/>
        <w:snapToGrid w:val="0"/>
        <w:spacing w:line="440" w:lineRule="exact"/>
        <w:jc w:val="right"/>
        <w:rPr>
          <w:rFonts w:hint="eastAsia" w:ascii="Times New Roman"/>
          <w:snapToGrid w:val="0"/>
          <w:color w:val="000000"/>
          <w:kern w:val="0"/>
          <w:szCs w:val="21"/>
          <w:highlight w:val="none"/>
        </w:rPr>
      </w:pPr>
      <w:r>
        <w:rPr>
          <w:rFonts w:hint="eastAsia" w:ascii="Times New Roman"/>
          <w:snapToGrid w:val="0"/>
          <w:color w:val="000000"/>
          <w:kern w:val="0"/>
          <w:szCs w:val="21"/>
          <w:highlight w:val="none"/>
        </w:rPr>
        <w:t xml:space="preserve">                           法定代表人：</w:t>
      </w:r>
      <w:r>
        <w:rPr>
          <w:rFonts w:hint="eastAsia" w:ascii="Times New Roman"/>
          <w:snapToGrid w:val="0"/>
          <w:color w:val="000000"/>
          <w:kern w:val="0"/>
          <w:szCs w:val="21"/>
          <w:highlight w:val="none"/>
          <w:u w:val="single"/>
        </w:rPr>
        <w:t xml:space="preserve">                       </w:t>
      </w:r>
      <w:r>
        <w:rPr>
          <w:rFonts w:hint="eastAsia" w:ascii="Times New Roman"/>
          <w:snapToGrid w:val="0"/>
          <w:color w:val="000000"/>
          <w:kern w:val="0"/>
          <w:szCs w:val="21"/>
          <w:highlight w:val="none"/>
        </w:rPr>
        <w:t>（签字或盖章）</w:t>
      </w:r>
    </w:p>
    <w:p w14:paraId="2A20F92E">
      <w:pPr>
        <w:wordWrap w:val="0"/>
        <w:adjustRightInd w:val="0"/>
        <w:snapToGrid w:val="0"/>
        <w:spacing w:line="440" w:lineRule="exact"/>
        <w:jc w:val="center"/>
        <w:rPr>
          <w:rFonts w:hint="eastAsia" w:ascii="Times New Roman"/>
          <w:snapToGrid w:val="0"/>
          <w:color w:val="000000"/>
          <w:kern w:val="0"/>
          <w:szCs w:val="21"/>
          <w:highlight w:val="none"/>
        </w:rPr>
      </w:pPr>
      <w:r>
        <w:rPr>
          <w:rFonts w:hint="eastAsia" w:ascii="Times New Roman"/>
          <w:snapToGrid w:val="0"/>
          <w:color w:val="000000"/>
          <w:kern w:val="0"/>
          <w:szCs w:val="21"/>
          <w:highlight w:val="none"/>
        </w:rPr>
        <w:t xml:space="preserve">                        </w:t>
      </w:r>
    </w:p>
    <w:p w14:paraId="7A6A0264">
      <w:pPr>
        <w:wordWrap w:val="0"/>
        <w:adjustRightInd w:val="0"/>
        <w:snapToGrid w:val="0"/>
        <w:spacing w:line="440" w:lineRule="exact"/>
        <w:jc w:val="center"/>
        <w:rPr>
          <w:rFonts w:hint="eastAsia" w:ascii="Times New Roman"/>
          <w:snapToGrid w:val="0"/>
          <w:color w:val="000000"/>
          <w:kern w:val="0"/>
          <w:szCs w:val="21"/>
          <w:highlight w:val="none"/>
        </w:rPr>
      </w:pPr>
      <w:r>
        <w:rPr>
          <w:rFonts w:hint="eastAsia" w:ascii="Times New Roman"/>
          <w:snapToGrid w:val="0"/>
          <w:color w:val="000000"/>
          <w:kern w:val="0"/>
          <w:szCs w:val="21"/>
          <w:highlight w:val="none"/>
        </w:rPr>
        <w:t xml:space="preserve">                            </w:t>
      </w:r>
      <w:r>
        <w:rPr>
          <w:rFonts w:hint="eastAsia" w:ascii="Times New Roman"/>
          <w:snapToGrid w:val="0"/>
          <w:color w:val="000000"/>
          <w:kern w:val="0"/>
          <w:szCs w:val="21"/>
          <w:highlight w:val="none"/>
          <w:u w:val="single"/>
        </w:rPr>
        <w:t xml:space="preserve">         </w:t>
      </w:r>
      <w:r>
        <w:rPr>
          <w:rFonts w:hint="eastAsia" w:ascii="Times New Roman"/>
          <w:snapToGrid w:val="0"/>
          <w:color w:val="000000"/>
          <w:kern w:val="0"/>
          <w:szCs w:val="21"/>
          <w:highlight w:val="none"/>
        </w:rPr>
        <w:t>年</w:t>
      </w:r>
      <w:r>
        <w:rPr>
          <w:rFonts w:hint="eastAsia" w:ascii="Times New Roman"/>
          <w:snapToGrid w:val="0"/>
          <w:color w:val="000000"/>
          <w:kern w:val="0"/>
          <w:szCs w:val="21"/>
          <w:highlight w:val="none"/>
          <w:u w:val="single"/>
        </w:rPr>
        <w:t xml:space="preserve">      </w:t>
      </w:r>
      <w:r>
        <w:rPr>
          <w:rFonts w:hint="eastAsia" w:ascii="Times New Roman"/>
          <w:snapToGrid w:val="0"/>
          <w:color w:val="000000"/>
          <w:kern w:val="0"/>
          <w:szCs w:val="21"/>
          <w:highlight w:val="none"/>
        </w:rPr>
        <w:t>月</w:t>
      </w:r>
      <w:r>
        <w:rPr>
          <w:rFonts w:hint="eastAsia" w:ascii="Times New Roman"/>
          <w:snapToGrid w:val="0"/>
          <w:color w:val="000000"/>
          <w:kern w:val="0"/>
          <w:szCs w:val="21"/>
          <w:highlight w:val="none"/>
          <w:u w:val="single"/>
        </w:rPr>
        <w:t xml:space="preserve">      </w:t>
      </w:r>
      <w:r>
        <w:rPr>
          <w:rFonts w:hint="eastAsia" w:ascii="Times New Roman"/>
          <w:snapToGrid w:val="0"/>
          <w:color w:val="000000"/>
          <w:kern w:val="0"/>
          <w:szCs w:val="21"/>
          <w:highlight w:val="none"/>
        </w:rPr>
        <w:t xml:space="preserve">日       </w:t>
      </w:r>
    </w:p>
    <w:p w14:paraId="5C35F8C3">
      <w:pPr>
        <w:wordWrap w:val="0"/>
        <w:adjustRightInd w:val="0"/>
        <w:snapToGrid w:val="0"/>
        <w:spacing w:line="440" w:lineRule="exact"/>
        <w:ind w:firstLine="240" w:firstLineChars="100"/>
        <w:rPr>
          <w:rFonts w:hint="eastAsia" w:ascii="Times New Roman"/>
          <w:snapToGrid w:val="0"/>
          <w:color w:val="000000"/>
          <w:kern w:val="0"/>
          <w:szCs w:val="21"/>
          <w:highlight w:val="none"/>
        </w:rPr>
      </w:pPr>
      <w:r>
        <w:rPr>
          <w:rFonts w:hint="eastAsia" w:ascii="Times New Roman"/>
          <w:snapToGrid w:val="0"/>
          <w:color w:val="000000"/>
          <w:kern w:val="0"/>
          <w:szCs w:val="21"/>
          <w:highlight w:val="none"/>
        </w:rPr>
        <w:t xml:space="preserve">     </w:t>
      </w:r>
    </w:p>
    <w:p w14:paraId="3DC2FF33">
      <w:pPr>
        <w:wordWrap w:val="0"/>
        <w:adjustRightInd w:val="0"/>
        <w:snapToGrid w:val="0"/>
        <w:spacing w:line="440" w:lineRule="exact"/>
        <w:ind w:firstLine="240" w:firstLineChars="100"/>
        <w:rPr>
          <w:rFonts w:hint="eastAsia" w:ascii="Times New Roman"/>
          <w:snapToGrid w:val="0"/>
          <w:color w:val="000000"/>
          <w:kern w:val="0"/>
          <w:szCs w:val="21"/>
          <w:highlight w:val="none"/>
        </w:rPr>
      </w:pPr>
    </w:p>
    <w:p w14:paraId="6E670243">
      <w:pPr>
        <w:wordWrap w:val="0"/>
        <w:adjustRightInd w:val="0"/>
        <w:snapToGrid w:val="0"/>
        <w:spacing w:line="440" w:lineRule="exact"/>
        <w:ind w:firstLine="240" w:firstLineChars="100"/>
        <w:rPr>
          <w:rFonts w:hint="eastAsia" w:ascii="Times New Roman"/>
          <w:snapToGrid w:val="0"/>
          <w:color w:val="000000"/>
          <w:kern w:val="0"/>
          <w:szCs w:val="21"/>
          <w:highlight w:val="none"/>
        </w:rPr>
      </w:pPr>
    </w:p>
    <w:p w14:paraId="55A27189">
      <w:pPr>
        <w:wordWrap w:val="0"/>
        <w:adjustRightInd w:val="0"/>
        <w:snapToGrid w:val="0"/>
        <w:spacing w:line="440" w:lineRule="exact"/>
        <w:ind w:firstLine="720" w:firstLineChars="300"/>
        <w:rPr>
          <w:rFonts w:hint="eastAsia" w:ascii="Times New Roman"/>
          <w:b/>
          <w:snapToGrid w:val="0"/>
          <w:color w:val="000000"/>
          <w:kern w:val="0"/>
          <w:szCs w:val="21"/>
          <w:highlight w:val="none"/>
        </w:rPr>
      </w:pPr>
      <w:r>
        <w:rPr>
          <w:rFonts w:hint="eastAsia" w:ascii="Times New Roman"/>
          <w:snapToGrid w:val="0"/>
          <w:color w:val="000000"/>
          <w:kern w:val="0"/>
          <w:szCs w:val="21"/>
          <w:highlight w:val="none"/>
        </w:rPr>
        <w:t xml:space="preserve">  </w:t>
      </w:r>
      <w:r>
        <w:rPr>
          <w:rFonts w:hint="eastAsia" w:ascii="Times New Roman"/>
          <w:i/>
          <w:iCs/>
          <w:snapToGrid w:val="0"/>
          <w:color w:val="000000"/>
          <w:kern w:val="0"/>
          <w:szCs w:val="21"/>
          <w:highlight w:val="none"/>
        </w:rPr>
        <w:t xml:space="preserve"> </w:t>
      </w:r>
    </w:p>
    <w:p w14:paraId="07F4BE30">
      <w:pPr>
        <w:wordWrap w:val="0"/>
        <w:adjustRightInd w:val="0"/>
        <w:snapToGrid w:val="0"/>
        <w:rPr>
          <w:rFonts w:hint="eastAsia" w:ascii="Times New Roman"/>
          <w:b/>
          <w:snapToGrid w:val="0"/>
          <w:color w:val="000000"/>
          <w:kern w:val="0"/>
          <w:szCs w:val="21"/>
          <w:highlight w:val="none"/>
        </w:rPr>
      </w:pPr>
      <w:r>
        <w:rPr>
          <w:rFonts w:hint="eastAsia" w:ascii="Times New Roman"/>
          <w:b/>
          <w:snapToGrid w:val="0"/>
          <w:color w:val="000000"/>
          <w:kern w:val="0"/>
          <w:szCs w:val="21"/>
          <w:highlight w:val="none"/>
        </w:rPr>
        <mc:AlternateContent>
          <mc:Choice Requires="wps">
            <w:drawing>
              <wp:anchor distT="0" distB="0" distL="114300" distR="114300" simplePos="0" relativeHeight="251659264" behindDoc="0" locked="0" layoutInCell="1" allowOverlap="1">
                <wp:simplePos x="0" y="0"/>
                <wp:positionH relativeFrom="column">
                  <wp:posOffset>1619250</wp:posOffset>
                </wp:positionH>
                <wp:positionV relativeFrom="paragraph">
                  <wp:posOffset>20320</wp:posOffset>
                </wp:positionV>
                <wp:extent cx="2825115" cy="1584325"/>
                <wp:effectExtent l="4445" t="4445" r="8890" b="11430"/>
                <wp:wrapNone/>
                <wp:docPr id="2" name="流程图: 可选过程 2"/>
                <wp:cNvGraphicFramePr/>
                <a:graphic xmlns:a="http://schemas.openxmlformats.org/drawingml/2006/main">
                  <a:graphicData uri="http://schemas.microsoft.com/office/word/2010/wordprocessingShape">
                    <wps:wsp>
                      <wps:cNvSpPr/>
                      <wps:spPr>
                        <a:xfrm>
                          <a:off x="0" y="0"/>
                          <a:ext cx="282511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886894E">
                            <w:pPr>
                              <w:jc w:val="center"/>
                              <w:rPr>
                                <w:rFonts w:hint="eastAsia"/>
                                <w:szCs w:val="21"/>
                              </w:rPr>
                            </w:pPr>
                          </w:p>
                          <w:p w14:paraId="1C56AEBD">
                            <w:pPr>
                              <w:jc w:val="center"/>
                              <w:rPr>
                                <w:rFonts w:hint="eastAsia"/>
                                <w:szCs w:val="21"/>
                              </w:rPr>
                            </w:pPr>
                          </w:p>
                          <w:p w14:paraId="260079A7">
                            <w:pPr>
                              <w:jc w:val="center"/>
                              <w:rPr>
                                <w:rFonts w:hint="eastAsia"/>
                                <w:szCs w:val="21"/>
                              </w:rPr>
                            </w:pPr>
                          </w:p>
                          <w:p w14:paraId="689BEE7C">
                            <w:pPr>
                              <w:jc w:val="center"/>
                              <w:rPr>
                                <w:szCs w:val="21"/>
                              </w:rPr>
                            </w:pPr>
                            <w:r>
                              <w:rPr>
                                <w:rFonts w:hint="eastAsia"/>
                                <w:szCs w:val="21"/>
                              </w:rPr>
                              <w:t>法定代表人身份证彩色扫描件正、反面</w:t>
                            </w:r>
                          </w:p>
                        </w:txbxContent>
                      </wps:txbx>
                      <wps:bodyPr upright="1"/>
                    </wps:wsp>
                  </a:graphicData>
                </a:graphic>
              </wp:anchor>
            </w:drawing>
          </mc:Choice>
          <mc:Fallback>
            <w:pict>
              <v:shape id="_x0000_s1026" o:spid="_x0000_s1026" o:spt="176" type="#_x0000_t176" style="position:absolute;left:0pt;margin-left:127.5pt;margin-top:1.6pt;height:124.75pt;width:222.45pt;z-index:251659264;mso-width-relative:page;mso-height-relative:page;" fillcolor="#FFFFFF" filled="t" stroked="t" coordsize="21600,21600" o:gfxdata="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hXUptgAAAAJAQAADwAAAAAAAAABACAAAAAiAAAAZHJzL2Rvd25yZXYueG1sUEsBAhQAFAAA&#10;AAgAh07iQBG8kv8oAgAAUAQAAA4AAAAAAAAAAQAgAAAAJwEAAGRycy9lMm9Eb2MueG1sUEsFBgAA&#10;AAAGAAYAWQEAAMEFAAAAAA==&#10;">
                <v:fill on="t" focussize="0,0"/>
                <v:stroke color="#000000" joinstyle="miter"/>
                <v:imagedata o:title=""/>
                <o:lock v:ext="edit" aspectratio="f"/>
                <v:textbox>
                  <w:txbxContent>
                    <w:p w14:paraId="5886894E">
                      <w:pPr>
                        <w:jc w:val="center"/>
                        <w:rPr>
                          <w:rFonts w:hint="eastAsia"/>
                          <w:szCs w:val="21"/>
                        </w:rPr>
                      </w:pPr>
                    </w:p>
                    <w:p w14:paraId="1C56AEBD">
                      <w:pPr>
                        <w:jc w:val="center"/>
                        <w:rPr>
                          <w:rFonts w:hint="eastAsia"/>
                          <w:szCs w:val="21"/>
                        </w:rPr>
                      </w:pPr>
                    </w:p>
                    <w:p w14:paraId="260079A7">
                      <w:pPr>
                        <w:jc w:val="center"/>
                        <w:rPr>
                          <w:rFonts w:hint="eastAsia"/>
                          <w:szCs w:val="21"/>
                        </w:rPr>
                      </w:pPr>
                    </w:p>
                    <w:p w14:paraId="689BEE7C">
                      <w:pPr>
                        <w:jc w:val="center"/>
                        <w:rPr>
                          <w:szCs w:val="21"/>
                        </w:rPr>
                      </w:pPr>
                      <w:r>
                        <w:rPr>
                          <w:rFonts w:hint="eastAsia"/>
                          <w:szCs w:val="21"/>
                        </w:rPr>
                        <w:t>法定代表人身份证彩色扫描件正、反面</w:t>
                      </w:r>
                    </w:p>
                  </w:txbxContent>
                </v:textbox>
              </v:shape>
            </w:pict>
          </mc:Fallback>
        </mc:AlternateContent>
      </w:r>
    </w:p>
    <w:p w14:paraId="112491CE">
      <w:pPr>
        <w:tabs>
          <w:tab w:val="left" w:pos="654"/>
          <w:tab w:val="left" w:pos="1734"/>
          <w:tab w:val="left" w:pos="2814"/>
          <w:tab w:val="left" w:pos="3894"/>
          <w:tab w:val="left" w:pos="5334"/>
          <w:tab w:val="left" w:pos="6414"/>
          <w:tab w:val="left" w:pos="7254"/>
          <w:tab w:val="left" w:pos="8574"/>
          <w:tab w:val="left" w:pos="9654"/>
        </w:tabs>
        <w:wordWrap w:val="0"/>
        <w:adjustRightInd w:val="0"/>
        <w:snapToGrid w:val="0"/>
        <w:rPr>
          <w:rFonts w:hint="eastAsia" w:ascii="Times New Roman"/>
          <w:snapToGrid w:val="0"/>
          <w:color w:val="000000"/>
          <w:kern w:val="0"/>
          <w:sz w:val="28"/>
          <w:szCs w:val="28"/>
          <w:highlight w:val="none"/>
        </w:rPr>
      </w:pPr>
    </w:p>
    <w:p w14:paraId="1BA1D008">
      <w:pPr>
        <w:wordWrap w:val="0"/>
        <w:adjustRightInd w:val="0"/>
        <w:snapToGrid w:val="0"/>
        <w:spacing w:line="480" w:lineRule="exact"/>
        <w:jc w:val="center"/>
        <w:rPr>
          <w:rFonts w:hint="eastAsia" w:ascii="Times New Roman"/>
          <w:b/>
          <w:snapToGrid w:val="0"/>
          <w:color w:val="000000"/>
          <w:kern w:val="0"/>
          <w:sz w:val="28"/>
          <w:szCs w:val="28"/>
          <w:highlight w:val="none"/>
        </w:rPr>
      </w:pPr>
    </w:p>
    <w:p w14:paraId="43958D10">
      <w:pPr>
        <w:wordWrap w:val="0"/>
        <w:adjustRightInd w:val="0"/>
        <w:snapToGrid w:val="0"/>
        <w:spacing w:line="480" w:lineRule="exact"/>
        <w:jc w:val="center"/>
        <w:rPr>
          <w:rFonts w:hint="eastAsia" w:ascii="Times New Roman"/>
          <w:b/>
          <w:snapToGrid w:val="0"/>
          <w:color w:val="000000"/>
          <w:kern w:val="0"/>
          <w:sz w:val="28"/>
          <w:szCs w:val="28"/>
          <w:highlight w:val="none"/>
        </w:rPr>
      </w:pPr>
    </w:p>
    <w:p w14:paraId="5630EA0B">
      <w:pPr>
        <w:wordWrap w:val="0"/>
        <w:adjustRightInd w:val="0"/>
        <w:snapToGrid w:val="0"/>
        <w:spacing w:line="480" w:lineRule="exact"/>
        <w:jc w:val="center"/>
        <w:rPr>
          <w:rFonts w:hint="eastAsia" w:ascii="Times New Roman"/>
          <w:b/>
          <w:snapToGrid w:val="0"/>
          <w:color w:val="000000"/>
          <w:kern w:val="0"/>
          <w:sz w:val="28"/>
          <w:szCs w:val="28"/>
          <w:highlight w:val="none"/>
        </w:rPr>
        <w:sectPr>
          <w:endnotePr>
            <w:numFmt w:val="decimal"/>
          </w:endnotePr>
          <w:pgSz w:w="11906" w:h="16838"/>
          <w:pgMar w:top="1701" w:right="1531" w:bottom="1417" w:left="1531" w:header="850" w:footer="992" w:gutter="0"/>
          <w:pgNumType w:fmt="numberInDash"/>
          <w:cols w:space="720" w:num="1"/>
          <w:docGrid w:linePitch="327" w:charSpace="0"/>
        </w:sectPr>
      </w:pPr>
    </w:p>
    <w:p w14:paraId="06835D86">
      <w:pPr>
        <w:pStyle w:val="34"/>
        <w:keepNext w:val="0"/>
        <w:keepLines w:val="0"/>
        <w:widowControl w:val="0"/>
        <w:wordWrap w:val="0"/>
        <w:adjustRightInd w:val="0"/>
        <w:snapToGrid w:val="0"/>
        <w:spacing w:before="0" w:after="0" w:line="240" w:lineRule="auto"/>
        <w:ind w:left="3640" w:leftChars="15" w:hanging="3604" w:hangingChars="1496"/>
        <w:jc w:val="both"/>
        <w:rPr>
          <w:rFonts w:hint="eastAsia" w:ascii="Times New Roman"/>
          <w:b/>
          <w:snapToGrid w:val="0"/>
          <w:color w:val="000000"/>
          <w:szCs w:val="22"/>
          <w:highlight w:val="none"/>
        </w:rPr>
      </w:pPr>
      <w:bookmarkStart w:id="186" w:name="_Toc1369"/>
      <w:r>
        <w:rPr>
          <w:rFonts w:hint="eastAsia" w:ascii="Times New Roman"/>
          <w:b/>
          <w:snapToGrid w:val="0"/>
          <w:color w:val="000000"/>
          <w:szCs w:val="22"/>
          <w:highlight w:val="none"/>
        </w:rPr>
        <w:t>格式六 联合体协议书</w:t>
      </w:r>
      <w:bookmarkEnd w:id="186"/>
    </w:p>
    <w:p w14:paraId="475A9A86">
      <w:pPr>
        <w:pStyle w:val="35"/>
        <w:widowControl w:val="0"/>
        <w:wordWrap w:val="0"/>
        <w:adjustRightInd w:val="0"/>
        <w:snapToGrid w:val="0"/>
        <w:spacing w:line="440" w:lineRule="exact"/>
        <w:ind w:firstLine="0"/>
        <w:rPr>
          <w:rFonts w:ascii="Times New Roman"/>
          <w:b/>
          <w:bCs/>
          <w:snapToGrid w:val="0"/>
          <w:color w:val="000000"/>
          <w:sz w:val="24"/>
          <w:szCs w:val="24"/>
          <w:highlight w:val="none"/>
        </w:rPr>
      </w:pPr>
    </w:p>
    <w:p w14:paraId="2670A358">
      <w:pPr>
        <w:pStyle w:val="35"/>
        <w:widowControl w:val="0"/>
        <w:wordWrap w:val="0"/>
        <w:adjustRightInd w:val="0"/>
        <w:snapToGrid w:val="0"/>
        <w:spacing w:before="240" w:after="240" w:line="440" w:lineRule="exact"/>
        <w:ind w:firstLine="0"/>
        <w:jc w:val="center"/>
        <w:rPr>
          <w:rFonts w:hint="eastAsia" w:ascii="Times New Roman"/>
          <w:snapToGrid w:val="0"/>
          <w:color w:val="000000"/>
          <w:sz w:val="24"/>
          <w:szCs w:val="21"/>
          <w:highlight w:val="none"/>
        </w:rPr>
      </w:pPr>
      <w:r>
        <w:rPr>
          <w:rFonts w:hint="eastAsia" w:ascii="Times New Roman"/>
          <w:b/>
          <w:snapToGrid w:val="0"/>
          <w:color w:val="000000"/>
          <w:sz w:val="30"/>
          <w:highlight w:val="none"/>
        </w:rPr>
        <w:t>联合体协议书</w:t>
      </w:r>
    </w:p>
    <w:p w14:paraId="7A8D4FAA">
      <w:pPr>
        <w:pStyle w:val="35"/>
        <w:widowControl w:val="0"/>
        <w:wordWrap w:val="0"/>
        <w:adjustRightInd w:val="0"/>
        <w:snapToGrid w:val="0"/>
        <w:spacing w:line="440" w:lineRule="exact"/>
        <w:rPr>
          <w:rFonts w:hint="eastAsia" w:ascii="Times New Roman"/>
          <w:snapToGrid w:val="0"/>
          <w:color w:val="000000"/>
          <w:sz w:val="24"/>
          <w:szCs w:val="24"/>
          <w:highlight w:val="none"/>
        </w:rPr>
      </w:pPr>
    </w:p>
    <w:p w14:paraId="455A9EC6">
      <w:pPr>
        <w:pStyle w:val="35"/>
        <w:widowControl w:val="0"/>
        <w:wordWrap w:val="0"/>
        <w:adjustRightInd w:val="0"/>
        <w:snapToGrid w:val="0"/>
        <w:spacing w:line="440" w:lineRule="exact"/>
        <w:rPr>
          <w:rFonts w:hint="eastAsia" w:ascii="Times New Roman"/>
          <w:snapToGrid w:val="0"/>
          <w:color w:val="000000"/>
          <w:sz w:val="24"/>
          <w:szCs w:val="24"/>
          <w:highlight w:val="none"/>
          <w:u w:val="single"/>
        </w:rPr>
      </w:pPr>
      <w:r>
        <w:rPr>
          <w:rFonts w:hint="eastAsia" w:ascii="Times New Roman"/>
          <w:snapToGrid w:val="0"/>
          <w:color w:val="000000"/>
          <w:sz w:val="24"/>
          <w:szCs w:val="24"/>
          <w:highlight w:val="none"/>
        </w:rPr>
        <w:t>牵头人名称：</w:t>
      </w:r>
      <w:r>
        <w:rPr>
          <w:rFonts w:hint="eastAsia" w:ascii="Times New Roman"/>
          <w:snapToGrid w:val="0"/>
          <w:color w:val="000000"/>
          <w:sz w:val="24"/>
          <w:szCs w:val="24"/>
          <w:highlight w:val="none"/>
          <w:u w:val="single"/>
        </w:rPr>
        <w:t xml:space="preserve">                                                  </w:t>
      </w:r>
    </w:p>
    <w:p w14:paraId="6704F92F">
      <w:pPr>
        <w:pStyle w:val="35"/>
        <w:widowControl w:val="0"/>
        <w:wordWrap w:val="0"/>
        <w:adjustRightInd w:val="0"/>
        <w:snapToGrid w:val="0"/>
        <w:spacing w:line="440" w:lineRule="exact"/>
        <w:rPr>
          <w:rFonts w:hint="eastAsia" w:ascii="Times New Roman"/>
          <w:snapToGrid w:val="0"/>
          <w:color w:val="000000"/>
          <w:sz w:val="24"/>
          <w:szCs w:val="24"/>
          <w:highlight w:val="none"/>
          <w:u w:val="single"/>
        </w:rPr>
      </w:pPr>
      <w:r>
        <w:rPr>
          <w:rFonts w:hint="eastAsia" w:ascii="Times New Roman"/>
          <w:snapToGrid w:val="0"/>
          <w:color w:val="000000"/>
          <w:sz w:val="24"/>
          <w:szCs w:val="24"/>
          <w:highlight w:val="none"/>
        </w:rPr>
        <w:t>法定代表人：</w:t>
      </w:r>
      <w:r>
        <w:rPr>
          <w:rFonts w:hint="eastAsia" w:ascii="Times New Roman"/>
          <w:snapToGrid w:val="0"/>
          <w:color w:val="000000"/>
          <w:sz w:val="24"/>
          <w:szCs w:val="24"/>
          <w:highlight w:val="none"/>
          <w:u w:val="single"/>
        </w:rPr>
        <w:t xml:space="preserve">                                                  </w:t>
      </w:r>
    </w:p>
    <w:p w14:paraId="7DAD124D">
      <w:pPr>
        <w:pStyle w:val="35"/>
        <w:widowControl w:val="0"/>
        <w:wordWrap w:val="0"/>
        <w:adjustRightInd w:val="0"/>
        <w:snapToGrid w:val="0"/>
        <w:spacing w:line="440" w:lineRule="exact"/>
        <w:rPr>
          <w:rFonts w:hint="eastAsia" w:ascii="Times New Roman"/>
          <w:snapToGrid w:val="0"/>
          <w:color w:val="000000"/>
          <w:sz w:val="24"/>
          <w:szCs w:val="24"/>
          <w:highlight w:val="none"/>
        </w:rPr>
      </w:pPr>
      <w:r>
        <w:rPr>
          <w:rFonts w:hint="eastAsia" w:ascii="Times New Roman"/>
          <w:snapToGrid w:val="0"/>
          <w:color w:val="000000"/>
          <w:sz w:val="24"/>
          <w:szCs w:val="24"/>
          <w:highlight w:val="none"/>
        </w:rPr>
        <w:t>法定住所：</w:t>
      </w:r>
      <w:r>
        <w:rPr>
          <w:rFonts w:hint="eastAsia" w:ascii="Times New Roman"/>
          <w:snapToGrid w:val="0"/>
          <w:color w:val="000000"/>
          <w:sz w:val="24"/>
          <w:szCs w:val="24"/>
          <w:highlight w:val="none"/>
          <w:u w:val="single"/>
        </w:rPr>
        <w:t xml:space="preserve">                                                    </w:t>
      </w:r>
    </w:p>
    <w:p w14:paraId="4CE8DB37">
      <w:pPr>
        <w:pStyle w:val="35"/>
        <w:widowControl w:val="0"/>
        <w:wordWrap w:val="0"/>
        <w:adjustRightInd w:val="0"/>
        <w:snapToGrid w:val="0"/>
        <w:spacing w:line="440" w:lineRule="exact"/>
        <w:rPr>
          <w:rFonts w:hint="eastAsia" w:ascii="Times New Roman"/>
          <w:snapToGrid w:val="0"/>
          <w:color w:val="000000"/>
          <w:sz w:val="24"/>
          <w:szCs w:val="24"/>
          <w:highlight w:val="none"/>
        </w:rPr>
      </w:pPr>
    </w:p>
    <w:p w14:paraId="5C17B0E0">
      <w:pPr>
        <w:pStyle w:val="35"/>
        <w:widowControl w:val="0"/>
        <w:wordWrap w:val="0"/>
        <w:adjustRightInd w:val="0"/>
        <w:snapToGrid w:val="0"/>
        <w:spacing w:line="440" w:lineRule="exact"/>
        <w:rPr>
          <w:rFonts w:hint="eastAsia" w:ascii="Times New Roman"/>
          <w:snapToGrid w:val="0"/>
          <w:color w:val="000000"/>
          <w:sz w:val="24"/>
          <w:szCs w:val="24"/>
          <w:highlight w:val="none"/>
          <w:u w:val="single"/>
        </w:rPr>
      </w:pPr>
      <w:r>
        <w:rPr>
          <w:rFonts w:hint="eastAsia" w:ascii="Times New Roman"/>
          <w:snapToGrid w:val="0"/>
          <w:color w:val="000000"/>
          <w:sz w:val="24"/>
          <w:szCs w:val="24"/>
          <w:highlight w:val="none"/>
        </w:rPr>
        <w:t>成员二名称：</w:t>
      </w:r>
      <w:r>
        <w:rPr>
          <w:rFonts w:hint="eastAsia" w:ascii="Times New Roman"/>
          <w:snapToGrid w:val="0"/>
          <w:color w:val="000000"/>
          <w:sz w:val="24"/>
          <w:szCs w:val="24"/>
          <w:highlight w:val="none"/>
          <w:u w:val="single"/>
        </w:rPr>
        <w:t xml:space="preserve">                                                  </w:t>
      </w:r>
    </w:p>
    <w:p w14:paraId="6EC27E2F">
      <w:pPr>
        <w:pStyle w:val="35"/>
        <w:widowControl w:val="0"/>
        <w:wordWrap w:val="0"/>
        <w:adjustRightInd w:val="0"/>
        <w:snapToGrid w:val="0"/>
        <w:spacing w:line="440" w:lineRule="exact"/>
        <w:rPr>
          <w:rFonts w:hint="eastAsia" w:ascii="Times New Roman"/>
          <w:snapToGrid w:val="0"/>
          <w:color w:val="000000"/>
          <w:sz w:val="24"/>
          <w:szCs w:val="24"/>
          <w:highlight w:val="none"/>
          <w:u w:val="single"/>
        </w:rPr>
      </w:pPr>
      <w:r>
        <w:rPr>
          <w:rFonts w:hint="eastAsia" w:ascii="Times New Roman"/>
          <w:snapToGrid w:val="0"/>
          <w:color w:val="000000"/>
          <w:sz w:val="24"/>
          <w:szCs w:val="24"/>
          <w:highlight w:val="none"/>
        </w:rPr>
        <w:t>法定代表人：</w:t>
      </w:r>
      <w:r>
        <w:rPr>
          <w:rFonts w:hint="eastAsia" w:ascii="Times New Roman"/>
          <w:snapToGrid w:val="0"/>
          <w:color w:val="000000"/>
          <w:sz w:val="24"/>
          <w:szCs w:val="24"/>
          <w:highlight w:val="none"/>
          <w:u w:val="single"/>
        </w:rPr>
        <w:t xml:space="preserve">                                                  </w:t>
      </w:r>
    </w:p>
    <w:p w14:paraId="6C9EEAD6">
      <w:pPr>
        <w:pStyle w:val="35"/>
        <w:widowControl w:val="0"/>
        <w:wordWrap w:val="0"/>
        <w:adjustRightInd w:val="0"/>
        <w:snapToGrid w:val="0"/>
        <w:spacing w:line="440" w:lineRule="exact"/>
        <w:rPr>
          <w:rFonts w:hint="eastAsia" w:ascii="Times New Roman"/>
          <w:snapToGrid w:val="0"/>
          <w:color w:val="000000"/>
          <w:sz w:val="24"/>
          <w:szCs w:val="24"/>
          <w:highlight w:val="none"/>
          <w:u w:val="single"/>
        </w:rPr>
      </w:pPr>
      <w:r>
        <w:rPr>
          <w:rFonts w:hint="eastAsia" w:ascii="Times New Roman"/>
          <w:snapToGrid w:val="0"/>
          <w:color w:val="000000"/>
          <w:sz w:val="24"/>
          <w:szCs w:val="24"/>
          <w:highlight w:val="none"/>
        </w:rPr>
        <w:t>法定住所：</w:t>
      </w:r>
      <w:r>
        <w:rPr>
          <w:rFonts w:hint="eastAsia" w:ascii="Times New Roman"/>
          <w:snapToGrid w:val="0"/>
          <w:color w:val="000000"/>
          <w:sz w:val="24"/>
          <w:szCs w:val="24"/>
          <w:highlight w:val="none"/>
          <w:u w:val="single"/>
        </w:rPr>
        <w:t xml:space="preserve">                                                    </w:t>
      </w:r>
    </w:p>
    <w:p w14:paraId="47D34B47">
      <w:pPr>
        <w:pStyle w:val="35"/>
        <w:widowControl w:val="0"/>
        <w:wordWrap w:val="0"/>
        <w:adjustRightInd w:val="0"/>
        <w:snapToGrid w:val="0"/>
        <w:spacing w:line="440" w:lineRule="exact"/>
        <w:rPr>
          <w:rFonts w:hint="eastAsia" w:ascii="Times New Roman"/>
          <w:snapToGrid w:val="0"/>
          <w:color w:val="000000"/>
          <w:sz w:val="24"/>
          <w:szCs w:val="24"/>
          <w:highlight w:val="none"/>
        </w:rPr>
      </w:pPr>
      <w:r>
        <w:rPr>
          <w:rFonts w:hint="eastAsia" w:ascii="Times New Roman"/>
          <w:snapToGrid w:val="0"/>
          <w:color w:val="000000"/>
          <w:sz w:val="24"/>
          <w:szCs w:val="24"/>
          <w:highlight w:val="none"/>
        </w:rPr>
        <w:t>……</w:t>
      </w:r>
    </w:p>
    <w:p w14:paraId="568F530A">
      <w:pPr>
        <w:pStyle w:val="35"/>
        <w:widowControl w:val="0"/>
        <w:wordWrap w:val="0"/>
        <w:adjustRightInd w:val="0"/>
        <w:snapToGrid w:val="0"/>
        <w:spacing w:line="440" w:lineRule="exact"/>
        <w:rPr>
          <w:rFonts w:hint="eastAsia" w:ascii="Times New Roman"/>
          <w:snapToGrid w:val="0"/>
          <w:color w:val="000000"/>
          <w:sz w:val="24"/>
          <w:szCs w:val="24"/>
          <w:highlight w:val="none"/>
        </w:rPr>
      </w:pPr>
      <w:r>
        <w:rPr>
          <w:rFonts w:hint="eastAsia" w:ascii="Times New Roman"/>
          <w:snapToGrid w:val="0"/>
          <w:color w:val="000000"/>
          <w:sz w:val="24"/>
          <w:szCs w:val="24"/>
          <w:highlight w:val="none"/>
        </w:rPr>
        <w:t>上述各成员单位经过友好协商，自愿组成联合体，共同参加</w:t>
      </w:r>
      <w:r>
        <w:rPr>
          <w:rFonts w:hint="eastAsia" w:ascii="Times New Roman"/>
          <w:snapToGrid w:val="0"/>
          <w:color w:val="000000"/>
          <w:sz w:val="24"/>
          <w:szCs w:val="24"/>
          <w:highlight w:val="none"/>
          <w:u w:val="single"/>
        </w:rPr>
        <w:t xml:space="preserve">          </w:t>
      </w:r>
      <w:r>
        <w:rPr>
          <w:rFonts w:hint="eastAsia" w:ascii="Times New Roman"/>
          <w:snapToGrid w:val="0"/>
          <w:color w:val="000000"/>
          <w:sz w:val="24"/>
          <w:szCs w:val="24"/>
          <w:highlight w:val="none"/>
        </w:rPr>
        <w:t>（项目名称）</w:t>
      </w:r>
      <w:r>
        <w:rPr>
          <w:rFonts w:hint="eastAsia" w:ascii="Times New Roman"/>
          <w:snapToGrid w:val="0"/>
          <w:color w:val="000000"/>
          <w:sz w:val="24"/>
          <w:szCs w:val="28"/>
          <w:highlight w:val="none"/>
        </w:rPr>
        <w:t>（以下简称“本项目”）</w:t>
      </w:r>
      <w:r>
        <w:rPr>
          <w:rFonts w:hint="eastAsia" w:ascii="Times New Roman"/>
          <w:snapToGrid w:val="0"/>
          <w:color w:val="000000"/>
          <w:sz w:val="24"/>
          <w:szCs w:val="24"/>
          <w:highlight w:val="none"/>
        </w:rPr>
        <w:t>的监理投标并争取赢得本项目监理委托合同（以下简称合同）。现就联合体投标事宜订立如下协议：</w:t>
      </w:r>
    </w:p>
    <w:p w14:paraId="6C1FEEC7">
      <w:pPr>
        <w:pStyle w:val="35"/>
        <w:widowControl w:val="0"/>
        <w:wordWrap w:val="0"/>
        <w:adjustRightInd w:val="0"/>
        <w:snapToGrid w:val="0"/>
        <w:spacing w:line="440" w:lineRule="exact"/>
        <w:ind w:firstLine="0"/>
        <w:rPr>
          <w:rFonts w:hint="eastAsia" w:ascii="Times New Roman"/>
          <w:snapToGrid w:val="0"/>
          <w:color w:val="000000"/>
          <w:sz w:val="24"/>
          <w:szCs w:val="24"/>
          <w:highlight w:val="none"/>
        </w:rPr>
      </w:pPr>
      <w:r>
        <w:rPr>
          <w:rFonts w:hint="eastAsia" w:ascii="Times New Roman"/>
          <w:snapToGrid w:val="0"/>
          <w:color w:val="000000"/>
          <w:sz w:val="24"/>
          <w:szCs w:val="24"/>
          <w:highlight w:val="none"/>
        </w:rPr>
        <w:t xml:space="preserve">    1．</w:t>
      </w:r>
      <w:r>
        <w:rPr>
          <w:rFonts w:hint="eastAsia" w:ascii="Times New Roman"/>
          <w:snapToGrid w:val="0"/>
          <w:color w:val="000000"/>
          <w:sz w:val="24"/>
          <w:szCs w:val="24"/>
          <w:highlight w:val="none"/>
          <w:u w:val="single"/>
        </w:rPr>
        <w:t xml:space="preserve">              </w:t>
      </w:r>
      <w:r>
        <w:rPr>
          <w:rFonts w:hint="eastAsia" w:ascii="Times New Roman"/>
          <w:snapToGrid w:val="0"/>
          <w:color w:val="000000"/>
          <w:sz w:val="24"/>
          <w:szCs w:val="24"/>
          <w:highlight w:val="none"/>
        </w:rPr>
        <w:t>（某成员单位名称）为联合体牵头人。</w:t>
      </w:r>
    </w:p>
    <w:p w14:paraId="145AFECC">
      <w:pPr>
        <w:pStyle w:val="35"/>
        <w:widowControl w:val="0"/>
        <w:wordWrap w:val="0"/>
        <w:adjustRightInd w:val="0"/>
        <w:snapToGrid w:val="0"/>
        <w:spacing w:line="440" w:lineRule="exact"/>
        <w:ind w:firstLine="0"/>
        <w:rPr>
          <w:rFonts w:hint="eastAsia" w:ascii="Times New Roman"/>
          <w:snapToGrid w:val="0"/>
          <w:color w:val="000000"/>
          <w:sz w:val="24"/>
          <w:szCs w:val="24"/>
          <w:highlight w:val="none"/>
        </w:rPr>
      </w:pPr>
      <w:r>
        <w:rPr>
          <w:rFonts w:hint="eastAsia" w:ascii="Times New Roman"/>
          <w:snapToGrid w:val="0"/>
          <w:color w:val="000000"/>
          <w:sz w:val="24"/>
          <w:szCs w:val="24"/>
          <w:highlight w:val="none"/>
        </w:rPr>
        <w:t xml:space="preserve">    2．在本项目投标阶段，联合体牵头人合法代表联合体各成员负责本项目投标文件编制活动，代表联合体提交和接收相关的资料、信息及指示，并处理与投标和中标有关的一切事务；联合体中标后，联合体牵头人负责合同订立和合同实施阶段的主办、组织和协调工作。</w:t>
      </w:r>
    </w:p>
    <w:p w14:paraId="18B159B7">
      <w:pPr>
        <w:pStyle w:val="35"/>
        <w:widowControl w:val="0"/>
        <w:wordWrap w:val="0"/>
        <w:adjustRightInd w:val="0"/>
        <w:snapToGrid w:val="0"/>
        <w:spacing w:line="440" w:lineRule="exact"/>
        <w:ind w:firstLine="0"/>
        <w:rPr>
          <w:rFonts w:hint="eastAsia" w:ascii="Times New Roman"/>
          <w:snapToGrid w:val="0"/>
          <w:color w:val="000000"/>
          <w:sz w:val="24"/>
          <w:szCs w:val="24"/>
          <w:highlight w:val="none"/>
        </w:rPr>
      </w:pPr>
      <w:r>
        <w:rPr>
          <w:rFonts w:hint="eastAsia" w:ascii="Times New Roman"/>
          <w:snapToGrid w:val="0"/>
          <w:color w:val="000000"/>
          <w:sz w:val="24"/>
          <w:szCs w:val="24"/>
          <w:highlight w:val="none"/>
        </w:rPr>
        <w:t xml:space="preserve">    3．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14:paraId="16DEB3F4">
      <w:pPr>
        <w:pStyle w:val="35"/>
        <w:widowControl w:val="0"/>
        <w:wordWrap w:val="0"/>
        <w:adjustRightInd w:val="0"/>
        <w:snapToGrid w:val="0"/>
        <w:spacing w:line="440" w:lineRule="exact"/>
        <w:ind w:firstLine="0"/>
        <w:rPr>
          <w:rFonts w:hint="eastAsia" w:ascii="Times New Roman"/>
          <w:snapToGrid w:val="0"/>
          <w:color w:val="000000"/>
          <w:sz w:val="24"/>
          <w:szCs w:val="24"/>
          <w:highlight w:val="none"/>
        </w:rPr>
      </w:pPr>
      <w:r>
        <w:rPr>
          <w:rFonts w:hint="eastAsia" w:ascii="Times New Roman"/>
          <w:snapToGrid w:val="0"/>
          <w:color w:val="000000"/>
          <w:sz w:val="24"/>
          <w:szCs w:val="24"/>
          <w:highlight w:val="none"/>
        </w:rPr>
        <w:t xml:space="preserve">    4．联合体各成员单位内部的职责分工如下：</w:t>
      </w:r>
      <w:r>
        <w:rPr>
          <w:rFonts w:hint="eastAsia" w:ascii="Times New Roman"/>
          <w:snapToGrid w:val="0"/>
          <w:color w:val="000000"/>
          <w:sz w:val="24"/>
          <w:szCs w:val="24"/>
          <w:highlight w:val="none"/>
          <w:u w:val="single"/>
        </w:rPr>
        <w:t xml:space="preserve">                  </w:t>
      </w:r>
      <w:r>
        <w:rPr>
          <w:rFonts w:hint="eastAsia" w:ascii="Times New Roman"/>
          <w:snapToGrid w:val="0"/>
          <w:color w:val="000000"/>
          <w:sz w:val="24"/>
          <w:szCs w:val="24"/>
          <w:highlight w:val="none"/>
        </w:rPr>
        <w:t>。按照本条上述分工，联合体成员单位各自所承担的合同工作量比例如下：</w:t>
      </w:r>
      <w:r>
        <w:rPr>
          <w:rFonts w:hint="eastAsia" w:ascii="Times New Roman"/>
          <w:snapToGrid w:val="0"/>
          <w:color w:val="000000"/>
          <w:sz w:val="24"/>
          <w:szCs w:val="24"/>
          <w:highlight w:val="none"/>
          <w:u w:val="single"/>
        </w:rPr>
        <w:t xml:space="preserve">               </w:t>
      </w:r>
      <w:r>
        <w:rPr>
          <w:rFonts w:hint="eastAsia" w:ascii="Times New Roman"/>
          <w:snapToGrid w:val="0"/>
          <w:color w:val="000000"/>
          <w:sz w:val="24"/>
          <w:szCs w:val="24"/>
          <w:highlight w:val="none"/>
        </w:rPr>
        <w:t>。</w:t>
      </w:r>
    </w:p>
    <w:p w14:paraId="62FD9807">
      <w:pPr>
        <w:pStyle w:val="35"/>
        <w:widowControl w:val="0"/>
        <w:wordWrap w:val="0"/>
        <w:adjustRightInd w:val="0"/>
        <w:snapToGrid w:val="0"/>
        <w:spacing w:line="440" w:lineRule="exact"/>
        <w:ind w:firstLine="0"/>
        <w:rPr>
          <w:rFonts w:hint="eastAsia" w:ascii="Times New Roman"/>
          <w:snapToGrid w:val="0"/>
          <w:color w:val="000000"/>
          <w:sz w:val="24"/>
          <w:szCs w:val="24"/>
          <w:highlight w:val="none"/>
        </w:rPr>
      </w:pPr>
      <w:r>
        <w:rPr>
          <w:rFonts w:hint="eastAsia" w:ascii="Times New Roman"/>
          <w:snapToGrid w:val="0"/>
          <w:color w:val="000000"/>
          <w:sz w:val="24"/>
          <w:szCs w:val="24"/>
          <w:highlight w:val="none"/>
        </w:rPr>
        <w:t xml:space="preserve">    5．投标工作和联合体在中标后监理实施过程中的有关费用按各自承担的工作量分摊。</w:t>
      </w:r>
    </w:p>
    <w:p w14:paraId="5D3E7B7C">
      <w:pPr>
        <w:pStyle w:val="35"/>
        <w:widowControl w:val="0"/>
        <w:wordWrap w:val="0"/>
        <w:adjustRightInd w:val="0"/>
        <w:snapToGrid w:val="0"/>
        <w:spacing w:line="440" w:lineRule="exact"/>
        <w:ind w:firstLine="0"/>
        <w:rPr>
          <w:rFonts w:hint="eastAsia" w:ascii="Times New Roman"/>
          <w:snapToGrid w:val="0"/>
          <w:color w:val="000000"/>
          <w:sz w:val="24"/>
          <w:szCs w:val="24"/>
          <w:highlight w:val="none"/>
        </w:rPr>
      </w:pPr>
      <w:r>
        <w:rPr>
          <w:rFonts w:hint="eastAsia" w:ascii="Times New Roman"/>
          <w:snapToGrid w:val="0"/>
          <w:color w:val="000000"/>
          <w:sz w:val="24"/>
          <w:szCs w:val="24"/>
          <w:highlight w:val="none"/>
        </w:rPr>
        <w:t xml:space="preserve">    6．联合体中标后，本联合体协议是合同的附件，对联合体各成员单位有合同约束力。</w:t>
      </w:r>
    </w:p>
    <w:p w14:paraId="00FF46A7">
      <w:pPr>
        <w:pStyle w:val="35"/>
        <w:widowControl w:val="0"/>
        <w:wordWrap w:val="0"/>
        <w:adjustRightInd w:val="0"/>
        <w:snapToGrid w:val="0"/>
        <w:spacing w:line="440" w:lineRule="exact"/>
        <w:ind w:firstLine="0"/>
        <w:rPr>
          <w:rFonts w:hint="eastAsia" w:ascii="Times New Roman"/>
          <w:snapToGrid w:val="0"/>
          <w:color w:val="000000"/>
          <w:sz w:val="24"/>
          <w:szCs w:val="24"/>
          <w:highlight w:val="none"/>
        </w:rPr>
      </w:pPr>
      <w:r>
        <w:rPr>
          <w:rFonts w:hint="eastAsia" w:ascii="Times New Roman"/>
          <w:snapToGrid w:val="0"/>
          <w:color w:val="000000"/>
          <w:sz w:val="24"/>
          <w:szCs w:val="24"/>
          <w:highlight w:val="none"/>
        </w:rPr>
        <w:t xml:space="preserve">    7．本协议书自签署之日起生效，联合体未中标或者中标时合同履行完毕后自动失效。</w:t>
      </w:r>
    </w:p>
    <w:p w14:paraId="49AFFFE0">
      <w:pPr>
        <w:pStyle w:val="35"/>
        <w:widowControl w:val="0"/>
        <w:wordWrap w:val="0"/>
        <w:adjustRightInd w:val="0"/>
        <w:snapToGrid w:val="0"/>
        <w:spacing w:line="440" w:lineRule="exact"/>
        <w:ind w:firstLine="0"/>
        <w:rPr>
          <w:rFonts w:hint="eastAsia" w:ascii="Times New Roman"/>
          <w:snapToGrid w:val="0"/>
          <w:color w:val="000000"/>
          <w:sz w:val="24"/>
          <w:szCs w:val="24"/>
          <w:highlight w:val="none"/>
        </w:rPr>
      </w:pPr>
      <w:r>
        <w:rPr>
          <w:rFonts w:hint="eastAsia" w:ascii="Times New Roman"/>
          <w:snapToGrid w:val="0"/>
          <w:color w:val="000000"/>
          <w:sz w:val="24"/>
          <w:szCs w:val="24"/>
          <w:highlight w:val="none"/>
        </w:rPr>
        <w:t xml:space="preserve">    8．本协议书一式</w:t>
      </w:r>
      <w:r>
        <w:rPr>
          <w:rFonts w:hint="eastAsia" w:ascii="Times New Roman"/>
          <w:snapToGrid w:val="0"/>
          <w:color w:val="000000"/>
          <w:sz w:val="24"/>
          <w:szCs w:val="24"/>
          <w:highlight w:val="none"/>
          <w:u w:val="single"/>
        </w:rPr>
        <w:t xml:space="preserve">        </w:t>
      </w:r>
      <w:r>
        <w:rPr>
          <w:rFonts w:hint="eastAsia" w:ascii="Times New Roman"/>
          <w:snapToGrid w:val="0"/>
          <w:color w:val="000000"/>
          <w:sz w:val="24"/>
          <w:szCs w:val="24"/>
          <w:highlight w:val="none"/>
        </w:rPr>
        <w:t>份，联合体成员和招标人各执一份。</w:t>
      </w:r>
    </w:p>
    <w:p w14:paraId="6F6B7087">
      <w:pPr>
        <w:pStyle w:val="35"/>
        <w:widowControl w:val="0"/>
        <w:wordWrap w:val="0"/>
        <w:adjustRightInd w:val="0"/>
        <w:snapToGrid w:val="0"/>
        <w:spacing w:line="440" w:lineRule="exact"/>
        <w:rPr>
          <w:rFonts w:hint="eastAsia" w:ascii="Times New Roman"/>
          <w:snapToGrid w:val="0"/>
          <w:color w:val="000000"/>
          <w:sz w:val="24"/>
          <w:szCs w:val="24"/>
          <w:highlight w:val="none"/>
        </w:rPr>
      </w:pPr>
    </w:p>
    <w:p w14:paraId="64D44DC8">
      <w:pPr>
        <w:pStyle w:val="35"/>
        <w:widowControl w:val="0"/>
        <w:wordWrap w:val="0"/>
        <w:adjustRightInd w:val="0"/>
        <w:snapToGrid w:val="0"/>
        <w:spacing w:line="440" w:lineRule="exact"/>
        <w:rPr>
          <w:rFonts w:hint="eastAsia" w:ascii="Times New Roman"/>
          <w:snapToGrid w:val="0"/>
          <w:color w:val="000000"/>
          <w:sz w:val="24"/>
          <w:szCs w:val="24"/>
          <w:highlight w:val="none"/>
        </w:rPr>
      </w:pPr>
    </w:p>
    <w:p w14:paraId="6ADF2E88">
      <w:pPr>
        <w:pStyle w:val="35"/>
        <w:widowControl w:val="0"/>
        <w:wordWrap w:val="0"/>
        <w:adjustRightInd w:val="0"/>
        <w:snapToGrid w:val="0"/>
        <w:spacing w:line="440" w:lineRule="exact"/>
        <w:jc w:val="right"/>
        <w:rPr>
          <w:rFonts w:hint="eastAsia" w:ascii="Times New Roman"/>
          <w:snapToGrid w:val="0"/>
          <w:color w:val="000000"/>
          <w:sz w:val="24"/>
          <w:szCs w:val="24"/>
          <w:highlight w:val="none"/>
        </w:rPr>
      </w:pPr>
      <w:r>
        <w:rPr>
          <w:rFonts w:hint="eastAsia" w:ascii="Times New Roman"/>
          <w:snapToGrid w:val="0"/>
          <w:color w:val="000000"/>
          <w:sz w:val="24"/>
          <w:szCs w:val="24"/>
          <w:highlight w:val="none"/>
        </w:rPr>
        <w:t>　　　　　　牵头人名称：</w:t>
      </w:r>
      <w:r>
        <w:rPr>
          <w:rFonts w:hint="eastAsia" w:ascii="Times New Roman"/>
          <w:snapToGrid w:val="0"/>
          <w:color w:val="000000"/>
          <w:sz w:val="24"/>
          <w:szCs w:val="24"/>
          <w:highlight w:val="none"/>
          <w:u w:val="single"/>
        </w:rPr>
        <w:t xml:space="preserve">                               </w:t>
      </w:r>
      <w:r>
        <w:rPr>
          <w:rFonts w:hint="eastAsia" w:ascii="Times New Roman"/>
          <w:snapToGrid w:val="0"/>
          <w:color w:val="000000"/>
          <w:sz w:val="24"/>
          <w:szCs w:val="24"/>
          <w:highlight w:val="none"/>
        </w:rPr>
        <w:t>（盖单位章）</w:t>
      </w:r>
    </w:p>
    <w:p w14:paraId="124EE42B">
      <w:pPr>
        <w:pStyle w:val="35"/>
        <w:widowControl w:val="0"/>
        <w:wordWrap w:val="0"/>
        <w:adjustRightInd w:val="0"/>
        <w:snapToGrid w:val="0"/>
        <w:spacing w:line="440" w:lineRule="exact"/>
        <w:jc w:val="right"/>
        <w:rPr>
          <w:rFonts w:hint="eastAsia" w:ascii="Times New Roman"/>
          <w:snapToGrid w:val="0"/>
          <w:color w:val="000000"/>
          <w:sz w:val="24"/>
          <w:szCs w:val="24"/>
          <w:highlight w:val="none"/>
        </w:rPr>
      </w:pPr>
      <w:r>
        <w:rPr>
          <w:rFonts w:hint="eastAsia" w:ascii="Times New Roman"/>
          <w:snapToGrid w:val="0"/>
          <w:color w:val="000000"/>
          <w:sz w:val="24"/>
          <w:szCs w:val="24"/>
          <w:highlight w:val="none"/>
        </w:rPr>
        <w:t>　　　　　　　　</w:t>
      </w:r>
    </w:p>
    <w:p w14:paraId="60791258">
      <w:pPr>
        <w:pStyle w:val="35"/>
        <w:widowControl w:val="0"/>
        <w:wordWrap w:val="0"/>
        <w:adjustRightInd w:val="0"/>
        <w:snapToGrid w:val="0"/>
        <w:spacing w:line="440" w:lineRule="exact"/>
        <w:jc w:val="right"/>
        <w:rPr>
          <w:rFonts w:hint="eastAsia" w:ascii="Times New Roman"/>
          <w:snapToGrid w:val="0"/>
          <w:color w:val="000000"/>
          <w:sz w:val="24"/>
          <w:szCs w:val="24"/>
          <w:highlight w:val="none"/>
        </w:rPr>
      </w:pPr>
    </w:p>
    <w:p w14:paraId="13F2C1A1">
      <w:pPr>
        <w:pStyle w:val="35"/>
        <w:widowControl w:val="0"/>
        <w:wordWrap w:val="0"/>
        <w:adjustRightInd w:val="0"/>
        <w:snapToGrid w:val="0"/>
        <w:spacing w:line="440" w:lineRule="exact"/>
        <w:jc w:val="right"/>
        <w:rPr>
          <w:rFonts w:hint="eastAsia" w:ascii="Times New Roman"/>
          <w:snapToGrid w:val="0"/>
          <w:color w:val="000000"/>
          <w:sz w:val="24"/>
          <w:szCs w:val="24"/>
          <w:highlight w:val="none"/>
        </w:rPr>
      </w:pPr>
      <w:r>
        <w:rPr>
          <w:rFonts w:hint="eastAsia" w:ascii="Times New Roman"/>
          <w:snapToGrid w:val="0"/>
          <w:color w:val="000000"/>
          <w:sz w:val="24"/>
          <w:szCs w:val="24"/>
          <w:highlight w:val="none"/>
        </w:rPr>
        <w:t xml:space="preserve">        法定代表人或其委托代理人：</w:t>
      </w:r>
      <w:r>
        <w:rPr>
          <w:rFonts w:hint="eastAsia" w:ascii="Times New Roman"/>
          <w:snapToGrid w:val="0"/>
          <w:color w:val="000000"/>
          <w:sz w:val="24"/>
          <w:szCs w:val="24"/>
          <w:highlight w:val="none"/>
          <w:u w:val="single"/>
        </w:rPr>
        <w:t xml:space="preserve">               </w:t>
      </w:r>
      <w:r>
        <w:rPr>
          <w:rFonts w:hint="eastAsia" w:ascii="Times New Roman"/>
          <w:snapToGrid w:val="0"/>
          <w:color w:val="000000"/>
          <w:sz w:val="24"/>
          <w:szCs w:val="24"/>
          <w:highlight w:val="none"/>
        </w:rPr>
        <w:t>（签字或盖章）</w:t>
      </w:r>
    </w:p>
    <w:p w14:paraId="547BD8C8">
      <w:pPr>
        <w:pStyle w:val="35"/>
        <w:widowControl w:val="0"/>
        <w:wordWrap w:val="0"/>
        <w:adjustRightInd w:val="0"/>
        <w:snapToGrid w:val="0"/>
        <w:spacing w:line="440" w:lineRule="exact"/>
        <w:jc w:val="right"/>
        <w:rPr>
          <w:rFonts w:hint="eastAsia" w:ascii="Times New Roman"/>
          <w:snapToGrid w:val="0"/>
          <w:color w:val="000000"/>
          <w:sz w:val="24"/>
          <w:szCs w:val="24"/>
          <w:highlight w:val="none"/>
        </w:rPr>
      </w:pPr>
    </w:p>
    <w:p w14:paraId="53285E7D">
      <w:pPr>
        <w:pStyle w:val="35"/>
        <w:widowControl w:val="0"/>
        <w:adjustRightInd w:val="0"/>
        <w:snapToGrid w:val="0"/>
        <w:spacing w:line="440" w:lineRule="exact"/>
        <w:jc w:val="right"/>
        <w:rPr>
          <w:rFonts w:hint="eastAsia" w:ascii="Times New Roman"/>
          <w:snapToGrid w:val="0"/>
          <w:color w:val="000000"/>
          <w:sz w:val="24"/>
          <w:szCs w:val="24"/>
          <w:highlight w:val="none"/>
        </w:rPr>
      </w:pPr>
    </w:p>
    <w:p w14:paraId="5478A4C5">
      <w:pPr>
        <w:pStyle w:val="35"/>
        <w:widowControl w:val="0"/>
        <w:wordWrap w:val="0"/>
        <w:adjustRightInd w:val="0"/>
        <w:snapToGrid w:val="0"/>
        <w:spacing w:line="440" w:lineRule="exact"/>
        <w:jc w:val="right"/>
        <w:rPr>
          <w:rFonts w:hint="eastAsia" w:ascii="Times New Roman"/>
          <w:snapToGrid w:val="0"/>
          <w:color w:val="000000"/>
          <w:sz w:val="24"/>
          <w:szCs w:val="24"/>
          <w:highlight w:val="none"/>
        </w:rPr>
      </w:pPr>
      <w:r>
        <w:rPr>
          <w:rFonts w:hint="eastAsia" w:ascii="Times New Roman"/>
          <w:snapToGrid w:val="0"/>
          <w:color w:val="000000"/>
          <w:sz w:val="24"/>
          <w:szCs w:val="24"/>
          <w:highlight w:val="none"/>
        </w:rPr>
        <w:t>　　　　　　　　　</w:t>
      </w:r>
    </w:p>
    <w:p w14:paraId="1DCB15A4">
      <w:pPr>
        <w:pStyle w:val="35"/>
        <w:widowControl w:val="0"/>
        <w:wordWrap w:val="0"/>
        <w:adjustRightInd w:val="0"/>
        <w:snapToGrid w:val="0"/>
        <w:spacing w:line="440" w:lineRule="exact"/>
        <w:jc w:val="right"/>
        <w:rPr>
          <w:rFonts w:hint="eastAsia" w:ascii="Times New Roman"/>
          <w:snapToGrid w:val="0"/>
          <w:color w:val="000000"/>
          <w:sz w:val="24"/>
          <w:szCs w:val="24"/>
          <w:highlight w:val="none"/>
        </w:rPr>
      </w:pPr>
    </w:p>
    <w:p w14:paraId="54376115">
      <w:pPr>
        <w:pStyle w:val="35"/>
        <w:widowControl w:val="0"/>
        <w:wordWrap w:val="0"/>
        <w:adjustRightInd w:val="0"/>
        <w:snapToGrid w:val="0"/>
        <w:spacing w:line="440" w:lineRule="exact"/>
        <w:jc w:val="right"/>
        <w:rPr>
          <w:rFonts w:hint="eastAsia" w:ascii="Times New Roman"/>
          <w:snapToGrid w:val="0"/>
          <w:color w:val="000000"/>
          <w:sz w:val="24"/>
          <w:szCs w:val="24"/>
          <w:highlight w:val="none"/>
        </w:rPr>
      </w:pPr>
    </w:p>
    <w:p w14:paraId="5E3AD0E6">
      <w:pPr>
        <w:pStyle w:val="35"/>
        <w:widowControl w:val="0"/>
        <w:wordWrap w:val="0"/>
        <w:adjustRightInd w:val="0"/>
        <w:snapToGrid w:val="0"/>
        <w:spacing w:line="440" w:lineRule="exact"/>
        <w:jc w:val="right"/>
        <w:rPr>
          <w:rFonts w:hint="eastAsia" w:ascii="Times New Roman"/>
          <w:snapToGrid w:val="0"/>
          <w:color w:val="000000"/>
          <w:sz w:val="24"/>
          <w:szCs w:val="24"/>
          <w:highlight w:val="none"/>
        </w:rPr>
      </w:pPr>
      <w:r>
        <w:rPr>
          <w:rFonts w:hint="eastAsia" w:ascii="Times New Roman"/>
          <w:snapToGrid w:val="0"/>
          <w:color w:val="000000"/>
          <w:sz w:val="24"/>
          <w:szCs w:val="24"/>
          <w:highlight w:val="none"/>
        </w:rPr>
        <w:t>　　　　　　成员二名称：</w:t>
      </w:r>
      <w:r>
        <w:rPr>
          <w:rFonts w:hint="eastAsia" w:ascii="Times New Roman"/>
          <w:snapToGrid w:val="0"/>
          <w:color w:val="000000"/>
          <w:sz w:val="24"/>
          <w:szCs w:val="24"/>
          <w:highlight w:val="none"/>
          <w:u w:val="single"/>
        </w:rPr>
        <w:t xml:space="preserve">                               </w:t>
      </w:r>
      <w:r>
        <w:rPr>
          <w:rFonts w:hint="eastAsia" w:ascii="Times New Roman"/>
          <w:snapToGrid w:val="0"/>
          <w:color w:val="000000"/>
          <w:sz w:val="24"/>
          <w:szCs w:val="24"/>
          <w:highlight w:val="none"/>
        </w:rPr>
        <w:t>（盖单位章）</w:t>
      </w:r>
    </w:p>
    <w:p w14:paraId="106478D1">
      <w:pPr>
        <w:pStyle w:val="35"/>
        <w:widowControl w:val="0"/>
        <w:wordWrap w:val="0"/>
        <w:adjustRightInd w:val="0"/>
        <w:snapToGrid w:val="0"/>
        <w:spacing w:line="440" w:lineRule="exact"/>
        <w:jc w:val="right"/>
        <w:rPr>
          <w:rFonts w:hint="eastAsia" w:ascii="Times New Roman"/>
          <w:snapToGrid w:val="0"/>
          <w:color w:val="000000"/>
          <w:sz w:val="24"/>
          <w:szCs w:val="24"/>
          <w:highlight w:val="none"/>
        </w:rPr>
      </w:pPr>
    </w:p>
    <w:p w14:paraId="176ADD52">
      <w:pPr>
        <w:pStyle w:val="35"/>
        <w:widowControl w:val="0"/>
        <w:wordWrap w:val="0"/>
        <w:adjustRightInd w:val="0"/>
        <w:snapToGrid w:val="0"/>
        <w:spacing w:line="440" w:lineRule="exact"/>
        <w:jc w:val="right"/>
        <w:rPr>
          <w:rFonts w:hint="eastAsia" w:ascii="Times New Roman"/>
          <w:snapToGrid w:val="0"/>
          <w:color w:val="000000"/>
          <w:sz w:val="24"/>
          <w:szCs w:val="24"/>
          <w:highlight w:val="none"/>
        </w:rPr>
      </w:pPr>
    </w:p>
    <w:p w14:paraId="425619C8">
      <w:pPr>
        <w:pStyle w:val="35"/>
        <w:widowControl w:val="0"/>
        <w:wordWrap w:val="0"/>
        <w:adjustRightInd w:val="0"/>
        <w:snapToGrid w:val="0"/>
        <w:spacing w:line="440" w:lineRule="exact"/>
        <w:jc w:val="right"/>
        <w:rPr>
          <w:rFonts w:hint="eastAsia" w:ascii="Times New Roman"/>
          <w:snapToGrid w:val="0"/>
          <w:color w:val="000000"/>
          <w:sz w:val="24"/>
          <w:szCs w:val="24"/>
          <w:highlight w:val="none"/>
        </w:rPr>
      </w:pPr>
      <w:r>
        <w:rPr>
          <w:rFonts w:hint="eastAsia" w:ascii="Times New Roman"/>
          <w:snapToGrid w:val="0"/>
          <w:color w:val="000000"/>
          <w:sz w:val="24"/>
          <w:szCs w:val="24"/>
          <w:highlight w:val="none"/>
        </w:rPr>
        <w:t>　　　　　法定代表人或其委托代理人：</w:t>
      </w:r>
      <w:r>
        <w:rPr>
          <w:rFonts w:hint="eastAsia" w:ascii="Times New Roman"/>
          <w:snapToGrid w:val="0"/>
          <w:color w:val="000000"/>
          <w:sz w:val="24"/>
          <w:szCs w:val="24"/>
          <w:highlight w:val="none"/>
          <w:u w:val="single"/>
        </w:rPr>
        <w:t xml:space="preserve">               </w:t>
      </w:r>
      <w:r>
        <w:rPr>
          <w:rFonts w:hint="eastAsia" w:ascii="Times New Roman"/>
          <w:snapToGrid w:val="0"/>
          <w:color w:val="000000"/>
          <w:sz w:val="24"/>
          <w:szCs w:val="24"/>
          <w:highlight w:val="none"/>
        </w:rPr>
        <w:t>（签字或盖章）</w:t>
      </w:r>
    </w:p>
    <w:p w14:paraId="09D70154">
      <w:pPr>
        <w:pStyle w:val="35"/>
        <w:widowControl w:val="0"/>
        <w:wordWrap w:val="0"/>
        <w:adjustRightInd w:val="0"/>
        <w:snapToGrid w:val="0"/>
        <w:spacing w:line="440" w:lineRule="exact"/>
        <w:rPr>
          <w:rFonts w:hint="eastAsia" w:ascii="Times New Roman"/>
          <w:snapToGrid w:val="0"/>
          <w:color w:val="000000"/>
          <w:sz w:val="24"/>
          <w:szCs w:val="24"/>
          <w:highlight w:val="none"/>
        </w:rPr>
      </w:pPr>
      <w:r>
        <w:rPr>
          <w:rFonts w:hint="eastAsia" w:ascii="Times New Roman"/>
          <w:snapToGrid w:val="0"/>
          <w:color w:val="000000"/>
          <w:sz w:val="24"/>
          <w:szCs w:val="24"/>
          <w:highlight w:val="none"/>
        </w:rPr>
        <w:t>　　　　　　      ……</w:t>
      </w:r>
    </w:p>
    <w:p w14:paraId="584795B5">
      <w:pPr>
        <w:pStyle w:val="35"/>
        <w:widowControl w:val="0"/>
        <w:wordWrap w:val="0"/>
        <w:adjustRightInd w:val="0"/>
        <w:snapToGrid w:val="0"/>
        <w:spacing w:line="440" w:lineRule="exact"/>
        <w:rPr>
          <w:rFonts w:hint="eastAsia" w:ascii="Times New Roman"/>
          <w:snapToGrid w:val="0"/>
          <w:color w:val="000000"/>
          <w:sz w:val="24"/>
          <w:szCs w:val="24"/>
          <w:highlight w:val="none"/>
        </w:rPr>
      </w:pPr>
    </w:p>
    <w:p w14:paraId="2D59A66D">
      <w:pPr>
        <w:pStyle w:val="35"/>
        <w:widowControl w:val="0"/>
        <w:wordWrap w:val="0"/>
        <w:adjustRightInd w:val="0"/>
        <w:snapToGrid w:val="0"/>
        <w:spacing w:line="440" w:lineRule="exact"/>
        <w:jc w:val="center"/>
        <w:rPr>
          <w:rFonts w:hint="eastAsia" w:ascii="Times New Roman"/>
          <w:snapToGrid w:val="0"/>
          <w:color w:val="000000"/>
          <w:sz w:val="24"/>
          <w:szCs w:val="24"/>
          <w:highlight w:val="none"/>
        </w:rPr>
      </w:pPr>
      <w:r>
        <w:rPr>
          <w:rFonts w:hint="eastAsia" w:ascii="Times New Roman"/>
          <w:snapToGrid w:val="0"/>
          <w:color w:val="000000"/>
          <w:sz w:val="24"/>
          <w:szCs w:val="24"/>
          <w:highlight w:val="none"/>
        </w:rPr>
        <w:t xml:space="preserve">                                 </w:t>
      </w:r>
      <w:r>
        <w:rPr>
          <w:rFonts w:hint="eastAsia" w:ascii="Times New Roman"/>
          <w:snapToGrid w:val="0"/>
          <w:color w:val="000000"/>
          <w:sz w:val="24"/>
          <w:szCs w:val="24"/>
          <w:highlight w:val="none"/>
          <w:u w:val="single"/>
        </w:rPr>
        <w:t xml:space="preserve">        </w:t>
      </w:r>
      <w:r>
        <w:rPr>
          <w:rFonts w:hint="eastAsia" w:ascii="Times New Roman"/>
          <w:snapToGrid w:val="0"/>
          <w:color w:val="000000"/>
          <w:sz w:val="24"/>
          <w:szCs w:val="24"/>
          <w:highlight w:val="none"/>
        </w:rPr>
        <w:t>年</w:t>
      </w:r>
      <w:r>
        <w:rPr>
          <w:rFonts w:hint="eastAsia" w:ascii="Times New Roman"/>
          <w:snapToGrid w:val="0"/>
          <w:color w:val="000000"/>
          <w:sz w:val="24"/>
          <w:szCs w:val="24"/>
          <w:highlight w:val="none"/>
          <w:u w:val="single"/>
        </w:rPr>
        <w:t xml:space="preserve">     </w:t>
      </w:r>
      <w:r>
        <w:rPr>
          <w:rFonts w:hint="eastAsia" w:ascii="Times New Roman"/>
          <w:snapToGrid w:val="0"/>
          <w:color w:val="000000"/>
          <w:sz w:val="24"/>
          <w:szCs w:val="24"/>
          <w:highlight w:val="none"/>
        </w:rPr>
        <w:t>月</w:t>
      </w:r>
      <w:r>
        <w:rPr>
          <w:rFonts w:hint="eastAsia" w:ascii="Times New Roman"/>
          <w:snapToGrid w:val="0"/>
          <w:color w:val="000000"/>
          <w:sz w:val="24"/>
          <w:szCs w:val="24"/>
          <w:highlight w:val="none"/>
          <w:u w:val="single"/>
        </w:rPr>
        <w:t xml:space="preserve">     </w:t>
      </w:r>
      <w:r>
        <w:rPr>
          <w:rFonts w:hint="eastAsia" w:ascii="Times New Roman"/>
          <w:snapToGrid w:val="0"/>
          <w:color w:val="000000"/>
          <w:sz w:val="24"/>
          <w:szCs w:val="24"/>
          <w:highlight w:val="none"/>
        </w:rPr>
        <w:t>日</w:t>
      </w:r>
    </w:p>
    <w:p w14:paraId="027E0BBB">
      <w:pPr>
        <w:pStyle w:val="35"/>
        <w:widowControl w:val="0"/>
        <w:wordWrap w:val="0"/>
        <w:adjustRightInd w:val="0"/>
        <w:snapToGrid w:val="0"/>
        <w:spacing w:line="440" w:lineRule="exact"/>
        <w:jc w:val="center"/>
        <w:rPr>
          <w:rFonts w:hint="eastAsia" w:ascii="Times New Roman"/>
          <w:snapToGrid w:val="0"/>
          <w:color w:val="000000"/>
          <w:sz w:val="24"/>
          <w:szCs w:val="24"/>
          <w:highlight w:val="none"/>
        </w:rPr>
      </w:pPr>
    </w:p>
    <w:p w14:paraId="5ADA5698">
      <w:pPr>
        <w:pStyle w:val="35"/>
        <w:widowControl w:val="0"/>
        <w:wordWrap w:val="0"/>
        <w:adjustRightInd w:val="0"/>
        <w:snapToGrid w:val="0"/>
        <w:spacing w:line="440" w:lineRule="exact"/>
        <w:rPr>
          <w:rFonts w:hint="eastAsia" w:ascii="Times New Roman"/>
          <w:snapToGrid w:val="0"/>
          <w:color w:val="000000"/>
          <w:sz w:val="24"/>
          <w:szCs w:val="24"/>
          <w:highlight w:val="none"/>
        </w:rPr>
      </w:pPr>
      <w:r>
        <w:rPr>
          <w:rFonts w:hint="eastAsia" w:ascii="Times New Roman"/>
          <w:snapToGrid w:val="0"/>
          <w:color w:val="000000"/>
          <w:sz w:val="21"/>
          <w:szCs w:val="21"/>
          <w:highlight w:val="none"/>
        </w:rPr>
        <w:t>说明：《联合体协议书》由委托代理人签字或盖章的，应附法定代表人签字或盖章的授权委托书。</w:t>
      </w:r>
    </w:p>
    <w:p w14:paraId="6A3F1904">
      <w:pPr>
        <w:pStyle w:val="35"/>
        <w:widowControl w:val="0"/>
        <w:wordWrap w:val="0"/>
        <w:adjustRightInd w:val="0"/>
        <w:snapToGrid w:val="0"/>
        <w:spacing w:line="440" w:lineRule="exact"/>
        <w:rPr>
          <w:rFonts w:hint="eastAsia" w:ascii="Times New Roman"/>
          <w:snapToGrid w:val="0"/>
          <w:color w:val="000000"/>
          <w:sz w:val="24"/>
          <w:szCs w:val="24"/>
          <w:highlight w:val="none"/>
        </w:rPr>
        <w:sectPr>
          <w:endnotePr>
            <w:numFmt w:val="decimal"/>
          </w:endnotePr>
          <w:pgSz w:w="11906" w:h="16838"/>
          <w:pgMar w:top="1701" w:right="1531" w:bottom="1417" w:left="1531" w:header="850" w:footer="992" w:gutter="0"/>
          <w:pgNumType w:fmt="numberInDash"/>
          <w:cols w:space="720" w:num="1"/>
          <w:docGrid w:linePitch="327" w:charSpace="0"/>
        </w:sectPr>
      </w:pPr>
    </w:p>
    <w:p w14:paraId="441E6CCC">
      <w:pPr>
        <w:pStyle w:val="34"/>
        <w:keepNext w:val="0"/>
        <w:keepLines w:val="0"/>
        <w:widowControl w:val="0"/>
        <w:wordWrap w:val="0"/>
        <w:adjustRightInd w:val="0"/>
        <w:snapToGrid w:val="0"/>
        <w:spacing w:before="0" w:after="0" w:line="240" w:lineRule="auto"/>
        <w:ind w:left="3640" w:leftChars="15" w:hanging="3604" w:hangingChars="1496"/>
        <w:jc w:val="both"/>
        <w:rPr>
          <w:rFonts w:hint="eastAsia" w:ascii="Times New Roman"/>
          <w:b/>
          <w:snapToGrid w:val="0"/>
          <w:color w:val="000000"/>
          <w:szCs w:val="22"/>
          <w:highlight w:val="none"/>
        </w:rPr>
      </w:pPr>
      <w:bookmarkStart w:id="187" w:name="_Toc15411"/>
      <w:r>
        <w:rPr>
          <w:rFonts w:hint="eastAsia" w:ascii="Times New Roman"/>
          <w:b/>
          <w:snapToGrid w:val="0"/>
          <w:color w:val="000000"/>
          <w:szCs w:val="22"/>
          <w:highlight w:val="none"/>
        </w:rPr>
        <w:t>格式七 投标人基本情况表</w:t>
      </w:r>
      <w:bookmarkEnd w:id="187"/>
    </w:p>
    <w:p w14:paraId="3542EE3F">
      <w:pPr>
        <w:pStyle w:val="35"/>
        <w:widowControl w:val="0"/>
        <w:wordWrap w:val="0"/>
        <w:adjustRightInd w:val="0"/>
        <w:snapToGrid w:val="0"/>
        <w:spacing w:before="260" w:after="260" w:line="400" w:lineRule="exact"/>
        <w:ind w:firstLine="0"/>
        <w:jc w:val="center"/>
        <w:rPr>
          <w:rFonts w:ascii="Times New Roman" w:eastAsia="黑体"/>
          <w:snapToGrid w:val="0"/>
          <w:color w:val="000000"/>
          <w:sz w:val="24"/>
          <w:highlight w:val="none"/>
        </w:rPr>
      </w:pPr>
      <w:r>
        <w:rPr>
          <w:rFonts w:hint="eastAsia" w:ascii="Times New Roman"/>
          <w:b/>
          <w:snapToGrid w:val="0"/>
          <w:color w:val="000000"/>
          <w:sz w:val="30"/>
          <w:highlight w:val="none"/>
        </w:rPr>
        <w:t>投标人基本情况表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1689"/>
        <w:gridCol w:w="803"/>
        <w:gridCol w:w="286"/>
        <w:gridCol w:w="960"/>
        <w:gridCol w:w="260"/>
        <w:gridCol w:w="709"/>
        <w:gridCol w:w="1416"/>
      </w:tblGrid>
      <w:tr w14:paraId="2873D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noWrap w:val="0"/>
            <w:vAlign w:val="center"/>
          </w:tcPr>
          <w:p w14:paraId="1960167D">
            <w:pPr>
              <w:pStyle w:val="40"/>
              <w:wordWrap w:val="0"/>
              <w:adjustRightInd w:val="0"/>
              <w:snapToGrid w:val="0"/>
              <w:jc w:val="center"/>
              <w:rPr>
                <w:snapToGrid w:val="0"/>
                <w:color w:val="000000"/>
                <w:kern w:val="0"/>
                <w:szCs w:val="21"/>
                <w:highlight w:val="none"/>
              </w:rPr>
            </w:pPr>
            <w:r>
              <w:rPr>
                <w:snapToGrid w:val="0"/>
                <w:color w:val="000000"/>
                <w:kern w:val="0"/>
                <w:szCs w:val="21"/>
                <w:highlight w:val="none"/>
              </w:rPr>
              <w:t>投标人名称</w:t>
            </w:r>
          </w:p>
        </w:tc>
        <w:tc>
          <w:tcPr>
            <w:tcW w:w="7020" w:type="dxa"/>
            <w:gridSpan w:val="8"/>
            <w:noWrap w:val="0"/>
            <w:vAlign w:val="center"/>
          </w:tcPr>
          <w:p w14:paraId="6A1B3BED">
            <w:pPr>
              <w:pStyle w:val="40"/>
              <w:wordWrap w:val="0"/>
              <w:adjustRightInd w:val="0"/>
              <w:snapToGrid w:val="0"/>
              <w:jc w:val="center"/>
              <w:rPr>
                <w:snapToGrid w:val="0"/>
                <w:color w:val="000000"/>
                <w:kern w:val="0"/>
                <w:szCs w:val="21"/>
                <w:highlight w:val="none"/>
              </w:rPr>
            </w:pPr>
          </w:p>
        </w:tc>
      </w:tr>
      <w:tr w14:paraId="40519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noWrap w:val="0"/>
            <w:vAlign w:val="center"/>
          </w:tcPr>
          <w:p w14:paraId="36B984CA">
            <w:pPr>
              <w:pStyle w:val="40"/>
              <w:wordWrap w:val="0"/>
              <w:adjustRightInd w:val="0"/>
              <w:snapToGrid w:val="0"/>
              <w:jc w:val="center"/>
              <w:rPr>
                <w:snapToGrid w:val="0"/>
                <w:color w:val="000000"/>
                <w:kern w:val="0"/>
                <w:szCs w:val="21"/>
                <w:highlight w:val="none"/>
              </w:rPr>
            </w:pPr>
            <w:r>
              <w:rPr>
                <w:snapToGrid w:val="0"/>
                <w:color w:val="000000"/>
                <w:kern w:val="0"/>
                <w:szCs w:val="21"/>
                <w:highlight w:val="none"/>
              </w:rPr>
              <w:t>注册地址</w:t>
            </w:r>
          </w:p>
        </w:tc>
        <w:tc>
          <w:tcPr>
            <w:tcW w:w="3389" w:type="dxa"/>
            <w:gridSpan w:val="3"/>
            <w:noWrap w:val="0"/>
            <w:vAlign w:val="center"/>
          </w:tcPr>
          <w:p w14:paraId="43066636">
            <w:pPr>
              <w:pStyle w:val="40"/>
              <w:wordWrap w:val="0"/>
              <w:adjustRightInd w:val="0"/>
              <w:snapToGrid w:val="0"/>
              <w:jc w:val="center"/>
              <w:rPr>
                <w:snapToGrid w:val="0"/>
                <w:color w:val="000000"/>
                <w:kern w:val="0"/>
                <w:szCs w:val="21"/>
                <w:highlight w:val="none"/>
              </w:rPr>
            </w:pPr>
          </w:p>
        </w:tc>
        <w:tc>
          <w:tcPr>
            <w:tcW w:w="1246" w:type="dxa"/>
            <w:gridSpan w:val="2"/>
            <w:noWrap w:val="0"/>
            <w:vAlign w:val="center"/>
          </w:tcPr>
          <w:p w14:paraId="08247A98">
            <w:pPr>
              <w:pStyle w:val="40"/>
              <w:wordWrap w:val="0"/>
              <w:adjustRightInd w:val="0"/>
              <w:snapToGrid w:val="0"/>
              <w:jc w:val="center"/>
              <w:rPr>
                <w:snapToGrid w:val="0"/>
                <w:color w:val="000000"/>
                <w:kern w:val="0"/>
                <w:szCs w:val="21"/>
                <w:highlight w:val="none"/>
              </w:rPr>
            </w:pPr>
            <w:r>
              <w:rPr>
                <w:snapToGrid w:val="0"/>
                <w:color w:val="000000"/>
                <w:kern w:val="0"/>
                <w:szCs w:val="21"/>
                <w:highlight w:val="none"/>
              </w:rPr>
              <w:t>邮政编码</w:t>
            </w:r>
          </w:p>
        </w:tc>
        <w:tc>
          <w:tcPr>
            <w:tcW w:w="2385" w:type="dxa"/>
            <w:gridSpan w:val="3"/>
            <w:noWrap w:val="0"/>
            <w:vAlign w:val="center"/>
          </w:tcPr>
          <w:p w14:paraId="3FBEAEE4">
            <w:pPr>
              <w:pStyle w:val="40"/>
              <w:wordWrap w:val="0"/>
              <w:adjustRightInd w:val="0"/>
              <w:snapToGrid w:val="0"/>
              <w:jc w:val="center"/>
              <w:rPr>
                <w:snapToGrid w:val="0"/>
                <w:color w:val="000000"/>
                <w:kern w:val="0"/>
                <w:szCs w:val="21"/>
                <w:highlight w:val="none"/>
              </w:rPr>
            </w:pPr>
          </w:p>
        </w:tc>
      </w:tr>
      <w:tr w14:paraId="5B4AE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vMerge w:val="restart"/>
            <w:noWrap w:val="0"/>
            <w:vAlign w:val="center"/>
          </w:tcPr>
          <w:p w14:paraId="38D46A43">
            <w:pPr>
              <w:pStyle w:val="40"/>
              <w:wordWrap w:val="0"/>
              <w:adjustRightInd w:val="0"/>
              <w:snapToGrid w:val="0"/>
              <w:jc w:val="center"/>
              <w:rPr>
                <w:snapToGrid w:val="0"/>
                <w:color w:val="000000"/>
                <w:kern w:val="0"/>
                <w:szCs w:val="21"/>
                <w:highlight w:val="none"/>
              </w:rPr>
            </w:pPr>
            <w:r>
              <w:rPr>
                <w:snapToGrid w:val="0"/>
                <w:color w:val="000000"/>
                <w:kern w:val="0"/>
                <w:szCs w:val="21"/>
                <w:highlight w:val="none"/>
              </w:rPr>
              <w:t>联系方式</w:t>
            </w:r>
          </w:p>
        </w:tc>
        <w:tc>
          <w:tcPr>
            <w:tcW w:w="897" w:type="dxa"/>
            <w:noWrap w:val="0"/>
            <w:vAlign w:val="center"/>
          </w:tcPr>
          <w:p w14:paraId="7483B9A9">
            <w:pPr>
              <w:pStyle w:val="40"/>
              <w:wordWrap w:val="0"/>
              <w:adjustRightInd w:val="0"/>
              <w:snapToGrid w:val="0"/>
              <w:jc w:val="center"/>
              <w:rPr>
                <w:snapToGrid w:val="0"/>
                <w:color w:val="000000"/>
                <w:kern w:val="0"/>
                <w:szCs w:val="21"/>
                <w:highlight w:val="none"/>
              </w:rPr>
            </w:pPr>
            <w:r>
              <w:rPr>
                <w:snapToGrid w:val="0"/>
                <w:color w:val="000000"/>
                <w:kern w:val="0"/>
                <w:szCs w:val="21"/>
                <w:highlight w:val="none"/>
              </w:rPr>
              <w:t>联系人</w:t>
            </w:r>
          </w:p>
        </w:tc>
        <w:tc>
          <w:tcPr>
            <w:tcW w:w="2492" w:type="dxa"/>
            <w:gridSpan w:val="2"/>
            <w:noWrap w:val="0"/>
            <w:vAlign w:val="center"/>
          </w:tcPr>
          <w:p w14:paraId="09F9755D">
            <w:pPr>
              <w:pStyle w:val="40"/>
              <w:wordWrap w:val="0"/>
              <w:adjustRightInd w:val="0"/>
              <w:snapToGrid w:val="0"/>
              <w:jc w:val="center"/>
              <w:rPr>
                <w:snapToGrid w:val="0"/>
                <w:color w:val="000000"/>
                <w:kern w:val="0"/>
                <w:szCs w:val="21"/>
                <w:highlight w:val="none"/>
              </w:rPr>
            </w:pPr>
          </w:p>
        </w:tc>
        <w:tc>
          <w:tcPr>
            <w:tcW w:w="1246" w:type="dxa"/>
            <w:gridSpan w:val="2"/>
            <w:noWrap w:val="0"/>
            <w:vAlign w:val="center"/>
          </w:tcPr>
          <w:p w14:paraId="1F37D7D8">
            <w:pPr>
              <w:pStyle w:val="40"/>
              <w:wordWrap w:val="0"/>
              <w:adjustRightInd w:val="0"/>
              <w:snapToGrid w:val="0"/>
              <w:jc w:val="center"/>
              <w:rPr>
                <w:snapToGrid w:val="0"/>
                <w:color w:val="000000"/>
                <w:kern w:val="0"/>
                <w:szCs w:val="21"/>
                <w:highlight w:val="none"/>
              </w:rPr>
            </w:pPr>
            <w:r>
              <w:rPr>
                <w:snapToGrid w:val="0"/>
                <w:color w:val="000000"/>
                <w:kern w:val="0"/>
                <w:szCs w:val="21"/>
                <w:highlight w:val="none"/>
              </w:rPr>
              <w:t>电  话</w:t>
            </w:r>
          </w:p>
        </w:tc>
        <w:tc>
          <w:tcPr>
            <w:tcW w:w="2385" w:type="dxa"/>
            <w:gridSpan w:val="3"/>
            <w:noWrap w:val="0"/>
            <w:vAlign w:val="center"/>
          </w:tcPr>
          <w:p w14:paraId="2701D67B">
            <w:pPr>
              <w:pStyle w:val="40"/>
              <w:wordWrap w:val="0"/>
              <w:adjustRightInd w:val="0"/>
              <w:snapToGrid w:val="0"/>
              <w:jc w:val="center"/>
              <w:rPr>
                <w:snapToGrid w:val="0"/>
                <w:color w:val="000000"/>
                <w:kern w:val="0"/>
                <w:szCs w:val="21"/>
                <w:highlight w:val="none"/>
              </w:rPr>
            </w:pPr>
          </w:p>
        </w:tc>
      </w:tr>
      <w:tr w14:paraId="14B62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vMerge w:val="continue"/>
            <w:noWrap w:val="0"/>
            <w:vAlign w:val="center"/>
          </w:tcPr>
          <w:p w14:paraId="6C08D188">
            <w:pPr>
              <w:pStyle w:val="40"/>
              <w:wordWrap w:val="0"/>
              <w:adjustRightInd w:val="0"/>
              <w:snapToGrid w:val="0"/>
              <w:jc w:val="center"/>
              <w:rPr>
                <w:snapToGrid w:val="0"/>
                <w:color w:val="000000"/>
                <w:kern w:val="0"/>
                <w:szCs w:val="21"/>
                <w:highlight w:val="none"/>
              </w:rPr>
            </w:pPr>
          </w:p>
        </w:tc>
        <w:tc>
          <w:tcPr>
            <w:tcW w:w="897" w:type="dxa"/>
            <w:noWrap w:val="0"/>
            <w:vAlign w:val="center"/>
          </w:tcPr>
          <w:p w14:paraId="7A199C56">
            <w:pPr>
              <w:pStyle w:val="40"/>
              <w:wordWrap w:val="0"/>
              <w:adjustRightInd w:val="0"/>
              <w:snapToGrid w:val="0"/>
              <w:jc w:val="center"/>
              <w:rPr>
                <w:snapToGrid w:val="0"/>
                <w:color w:val="000000"/>
                <w:kern w:val="0"/>
                <w:szCs w:val="21"/>
                <w:highlight w:val="none"/>
              </w:rPr>
            </w:pPr>
            <w:r>
              <w:rPr>
                <w:snapToGrid w:val="0"/>
                <w:color w:val="000000"/>
                <w:kern w:val="0"/>
                <w:szCs w:val="21"/>
                <w:highlight w:val="none"/>
              </w:rPr>
              <w:t>传  真</w:t>
            </w:r>
          </w:p>
        </w:tc>
        <w:tc>
          <w:tcPr>
            <w:tcW w:w="2492" w:type="dxa"/>
            <w:gridSpan w:val="2"/>
            <w:noWrap w:val="0"/>
            <w:vAlign w:val="center"/>
          </w:tcPr>
          <w:p w14:paraId="529BDBF0">
            <w:pPr>
              <w:pStyle w:val="40"/>
              <w:wordWrap w:val="0"/>
              <w:adjustRightInd w:val="0"/>
              <w:snapToGrid w:val="0"/>
              <w:jc w:val="center"/>
              <w:rPr>
                <w:snapToGrid w:val="0"/>
                <w:color w:val="000000"/>
                <w:kern w:val="0"/>
                <w:szCs w:val="21"/>
                <w:highlight w:val="none"/>
              </w:rPr>
            </w:pPr>
          </w:p>
        </w:tc>
        <w:tc>
          <w:tcPr>
            <w:tcW w:w="1246" w:type="dxa"/>
            <w:gridSpan w:val="2"/>
            <w:noWrap w:val="0"/>
            <w:vAlign w:val="center"/>
          </w:tcPr>
          <w:p w14:paraId="5C0311AA">
            <w:pPr>
              <w:pStyle w:val="40"/>
              <w:wordWrap w:val="0"/>
              <w:adjustRightInd w:val="0"/>
              <w:snapToGrid w:val="0"/>
              <w:jc w:val="center"/>
              <w:rPr>
                <w:snapToGrid w:val="0"/>
                <w:color w:val="000000"/>
                <w:kern w:val="0"/>
                <w:szCs w:val="21"/>
                <w:highlight w:val="none"/>
              </w:rPr>
            </w:pPr>
            <w:r>
              <w:rPr>
                <w:rFonts w:hint="eastAsia"/>
                <w:snapToGrid w:val="0"/>
                <w:color w:val="000000"/>
                <w:kern w:val="0"/>
                <w:szCs w:val="21"/>
                <w:highlight w:val="none"/>
              </w:rPr>
              <w:t>电子邮箱</w:t>
            </w:r>
          </w:p>
        </w:tc>
        <w:tc>
          <w:tcPr>
            <w:tcW w:w="2385" w:type="dxa"/>
            <w:gridSpan w:val="3"/>
            <w:noWrap w:val="0"/>
            <w:vAlign w:val="center"/>
          </w:tcPr>
          <w:p w14:paraId="0032DB87">
            <w:pPr>
              <w:pStyle w:val="40"/>
              <w:wordWrap w:val="0"/>
              <w:adjustRightInd w:val="0"/>
              <w:snapToGrid w:val="0"/>
              <w:jc w:val="center"/>
              <w:rPr>
                <w:snapToGrid w:val="0"/>
                <w:color w:val="000000"/>
                <w:kern w:val="0"/>
                <w:szCs w:val="21"/>
                <w:highlight w:val="none"/>
              </w:rPr>
            </w:pPr>
          </w:p>
        </w:tc>
      </w:tr>
      <w:tr w14:paraId="4E6B9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noWrap w:val="0"/>
            <w:vAlign w:val="center"/>
          </w:tcPr>
          <w:p w14:paraId="4565F9D1">
            <w:pPr>
              <w:pStyle w:val="40"/>
              <w:wordWrap w:val="0"/>
              <w:adjustRightInd w:val="0"/>
              <w:snapToGrid w:val="0"/>
              <w:jc w:val="center"/>
              <w:rPr>
                <w:snapToGrid w:val="0"/>
                <w:color w:val="000000"/>
                <w:kern w:val="0"/>
                <w:szCs w:val="21"/>
                <w:highlight w:val="none"/>
              </w:rPr>
            </w:pPr>
            <w:r>
              <w:rPr>
                <w:snapToGrid w:val="0"/>
                <w:color w:val="000000"/>
                <w:kern w:val="0"/>
                <w:szCs w:val="21"/>
                <w:highlight w:val="none"/>
              </w:rPr>
              <w:t>法定代表人</w:t>
            </w:r>
          </w:p>
        </w:tc>
        <w:tc>
          <w:tcPr>
            <w:tcW w:w="897" w:type="dxa"/>
            <w:noWrap w:val="0"/>
            <w:vAlign w:val="center"/>
          </w:tcPr>
          <w:p w14:paraId="79979446">
            <w:pPr>
              <w:pStyle w:val="40"/>
              <w:wordWrap w:val="0"/>
              <w:adjustRightInd w:val="0"/>
              <w:snapToGrid w:val="0"/>
              <w:jc w:val="center"/>
              <w:rPr>
                <w:snapToGrid w:val="0"/>
                <w:color w:val="000000"/>
                <w:kern w:val="0"/>
                <w:szCs w:val="21"/>
                <w:highlight w:val="none"/>
              </w:rPr>
            </w:pPr>
            <w:r>
              <w:rPr>
                <w:snapToGrid w:val="0"/>
                <w:color w:val="000000"/>
                <w:kern w:val="0"/>
                <w:szCs w:val="21"/>
                <w:highlight w:val="none"/>
              </w:rPr>
              <w:t>姓名</w:t>
            </w:r>
          </w:p>
        </w:tc>
        <w:tc>
          <w:tcPr>
            <w:tcW w:w="1689" w:type="dxa"/>
            <w:noWrap w:val="0"/>
            <w:vAlign w:val="center"/>
          </w:tcPr>
          <w:p w14:paraId="4300291E">
            <w:pPr>
              <w:pStyle w:val="40"/>
              <w:wordWrap w:val="0"/>
              <w:adjustRightInd w:val="0"/>
              <w:snapToGrid w:val="0"/>
              <w:jc w:val="center"/>
              <w:rPr>
                <w:snapToGrid w:val="0"/>
                <w:color w:val="000000"/>
                <w:kern w:val="0"/>
                <w:szCs w:val="21"/>
                <w:highlight w:val="none"/>
              </w:rPr>
            </w:pPr>
          </w:p>
        </w:tc>
        <w:tc>
          <w:tcPr>
            <w:tcW w:w="1089" w:type="dxa"/>
            <w:gridSpan w:val="2"/>
            <w:noWrap w:val="0"/>
            <w:vAlign w:val="center"/>
          </w:tcPr>
          <w:p w14:paraId="67A1324A">
            <w:pPr>
              <w:pStyle w:val="40"/>
              <w:wordWrap w:val="0"/>
              <w:adjustRightInd w:val="0"/>
              <w:snapToGrid w:val="0"/>
              <w:jc w:val="center"/>
              <w:rPr>
                <w:snapToGrid w:val="0"/>
                <w:color w:val="000000"/>
                <w:kern w:val="0"/>
                <w:szCs w:val="21"/>
                <w:highlight w:val="none"/>
              </w:rPr>
            </w:pPr>
            <w:r>
              <w:rPr>
                <w:snapToGrid w:val="0"/>
                <w:color w:val="000000"/>
                <w:kern w:val="0"/>
                <w:szCs w:val="21"/>
                <w:highlight w:val="none"/>
              </w:rPr>
              <w:t>技术职称</w:t>
            </w:r>
          </w:p>
        </w:tc>
        <w:tc>
          <w:tcPr>
            <w:tcW w:w="1220" w:type="dxa"/>
            <w:gridSpan w:val="2"/>
            <w:noWrap w:val="0"/>
            <w:vAlign w:val="center"/>
          </w:tcPr>
          <w:p w14:paraId="28062175">
            <w:pPr>
              <w:pStyle w:val="40"/>
              <w:wordWrap w:val="0"/>
              <w:adjustRightInd w:val="0"/>
              <w:snapToGrid w:val="0"/>
              <w:jc w:val="center"/>
              <w:rPr>
                <w:snapToGrid w:val="0"/>
                <w:color w:val="000000"/>
                <w:kern w:val="0"/>
                <w:szCs w:val="21"/>
                <w:highlight w:val="none"/>
              </w:rPr>
            </w:pPr>
          </w:p>
        </w:tc>
        <w:tc>
          <w:tcPr>
            <w:tcW w:w="709" w:type="dxa"/>
            <w:noWrap w:val="0"/>
            <w:vAlign w:val="center"/>
          </w:tcPr>
          <w:p w14:paraId="7BF3FB82">
            <w:pPr>
              <w:pStyle w:val="40"/>
              <w:wordWrap w:val="0"/>
              <w:adjustRightInd w:val="0"/>
              <w:snapToGrid w:val="0"/>
              <w:jc w:val="center"/>
              <w:rPr>
                <w:snapToGrid w:val="0"/>
                <w:color w:val="000000"/>
                <w:kern w:val="0"/>
                <w:szCs w:val="21"/>
                <w:highlight w:val="none"/>
              </w:rPr>
            </w:pPr>
            <w:r>
              <w:rPr>
                <w:snapToGrid w:val="0"/>
                <w:color w:val="000000"/>
                <w:kern w:val="0"/>
                <w:szCs w:val="21"/>
                <w:highlight w:val="none"/>
              </w:rPr>
              <w:t>电话</w:t>
            </w:r>
          </w:p>
        </w:tc>
        <w:tc>
          <w:tcPr>
            <w:tcW w:w="1416" w:type="dxa"/>
            <w:noWrap w:val="0"/>
            <w:vAlign w:val="center"/>
          </w:tcPr>
          <w:p w14:paraId="471DFE97">
            <w:pPr>
              <w:pStyle w:val="40"/>
              <w:wordWrap w:val="0"/>
              <w:adjustRightInd w:val="0"/>
              <w:snapToGrid w:val="0"/>
              <w:jc w:val="center"/>
              <w:rPr>
                <w:snapToGrid w:val="0"/>
                <w:color w:val="000000"/>
                <w:kern w:val="0"/>
                <w:szCs w:val="21"/>
                <w:highlight w:val="none"/>
              </w:rPr>
            </w:pPr>
          </w:p>
        </w:tc>
      </w:tr>
      <w:tr w14:paraId="540CD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noWrap w:val="0"/>
            <w:vAlign w:val="center"/>
          </w:tcPr>
          <w:p w14:paraId="1D7F977B">
            <w:pPr>
              <w:pStyle w:val="40"/>
              <w:wordWrap w:val="0"/>
              <w:adjustRightInd w:val="0"/>
              <w:snapToGrid w:val="0"/>
              <w:jc w:val="center"/>
              <w:rPr>
                <w:rFonts w:hint="eastAsia"/>
                <w:snapToGrid w:val="0"/>
                <w:color w:val="000000"/>
                <w:kern w:val="0"/>
                <w:szCs w:val="21"/>
                <w:highlight w:val="none"/>
              </w:rPr>
            </w:pPr>
            <w:r>
              <w:rPr>
                <w:rFonts w:hint="eastAsia"/>
                <w:snapToGrid w:val="0"/>
                <w:color w:val="000000"/>
                <w:kern w:val="0"/>
                <w:szCs w:val="21"/>
                <w:highlight w:val="none"/>
              </w:rPr>
              <w:t>技术负责人</w:t>
            </w:r>
          </w:p>
        </w:tc>
        <w:tc>
          <w:tcPr>
            <w:tcW w:w="897" w:type="dxa"/>
            <w:noWrap w:val="0"/>
            <w:vAlign w:val="center"/>
          </w:tcPr>
          <w:p w14:paraId="5A8B650E">
            <w:pPr>
              <w:pStyle w:val="40"/>
              <w:wordWrap w:val="0"/>
              <w:adjustRightInd w:val="0"/>
              <w:snapToGrid w:val="0"/>
              <w:jc w:val="center"/>
              <w:rPr>
                <w:snapToGrid w:val="0"/>
                <w:color w:val="000000"/>
                <w:kern w:val="0"/>
                <w:szCs w:val="21"/>
                <w:highlight w:val="none"/>
              </w:rPr>
            </w:pPr>
            <w:r>
              <w:rPr>
                <w:snapToGrid w:val="0"/>
                <w:color w:val="000000"/>
                <w:kern w:val="0"/>
                <w:szCs w:val="21"/>
                <w:highlight w:val="none"/>
              </w:rPr>
              <w:t>姓名</w:t>
            </w:r>
          </w:p>
        </w:tc>
        <w:tc>
          <w:tcPr>
            <w:tcW w:w="1689" w:type="dxa"/>
            <w:noWrap w:val="0"/>
            <w:vAlign w:val="center"/>
          </w:tcPr>
          <w:p w14:paraId="5EFFF14B">
            <w:pPr>
              <w:pStyle w:val="40"/>
              <w:wordWrap w:val="0"/>
              <w:adjustRightInd w:val="0"/>
              <w:snapToGrid w:val="0"/>
              <w:jc w:val="center"/>
              <w:rPr>
                <w:snapToGrid w:val="0"/>
                <w:color w:val="000000"/>
                <w:kern w:val="0"/>
                <w:szCs w:val="21"/>
                <w:highlight w:val="none"/>
              </w:rPr>
            </w:pPr>
          </w:p>
        </w:tc>
        <w:tc>
          <w:tcPr>
            <w:tcW w:w="1089" w:type="dxa"/>
            <w:gridSpan w:val="2"/>
            <w:noWrap w:val="0"/>
            <w:vAlign w:val="center"/>
          </w:tcPr>
          <w:p w14:paraId="6BE5EDF6">
            <w:pPr>
              <w:pStyle w:val="40"/>
              <w:wordWrap w:val="0"/>
              <w:adjustRightInd w:val="0"/>
              <w:snapToGrid w:val="0"/>
              <w:jc w:val="center"/>
              <w:rPr>
                <w:snapToGrid w:val="0"/>
                <w:color w:val="000000"/>
                <w:kern w:val="0"/>
                <w:szCs w:val="21"/>
                <w:highlight w:val="none"/>
              </w:rPr>
            </w:pPr>
            <w:r>
              <w:rPr>
                <w:snapToGrid w:val="0"/>
                <w:color w:val="000000"/>
                <w:kern w:val="0"/>
                <w:szCs w:val="21"/>
                <w:highlight w:val="none"/>
              </w:rPr>
              <w:t>技术职称</w:t>
            </w:r>
          </w:p>
        </w:tc>
        <w:tc>
          <w:tcPr>
            <w:tcW w:w="1220" w:type="dxa"/>
            <w:gridSpan w:val="2"/>
            <w:noWrap w:val="0"/>
            <w:vAlign w:val="center"/>
          </w:tcPr>
          <w:p w14:paraId="4DE401BA">
            <w:pPr>
              <w:pStyle w:val="40"/>
              <w:wordWrap w:val="0"/>
              <w:adjustRightInd w:val="0"/>
              <w:snapToGrid w:val="0"/>
              <w:jc w:val="center"/>
              <w:rPr>
                <w:snapToGrid w:val="0"/>
                <w:color w:val="000000"/>
                <w:kern w:val="0"/>
                <w:szCs w:val="21"/>
                <w:highlight w:val="none"/>
              </w:rPr>
            </w:pPr>
          </w:p>
        </w:tc>
        <w:tc>
          <w:tcPr>
            <w:tcW w:w="709" w:type="dxa"/>
            <w:noWrap w:val="0"/>
            <w:vAlign w:val="center"/>
          </w:tcPr>
          <w:p w14:paraId="78B20030">
            <w:pPr>
              <w:pStyle w:val="40"/>
              <w:wordWrap w:val="0"/>
              <w:adjustRightInd w:val="0"/>
              <w:snapToGrid w:val="0"/>
              <w:jc w:val="center"/>
              <w:rPr>
                <w:snapToGrid w:val="0"/>
                <w:color w:val="000000"/>
                <w:kern w:val="0"/>
                <w:szCs w:val="21"/>
                <w:highlight w:val="none"/>
              </w:rPr>
            </w:pPr>
            <w:r>
              <w:rPr>
                <w:snapToGrid w:val="0"/>
                <w:color w:val="000000"/>
                <w:kern w:val="0"/>
                <w:szCs w:val="21"/>
                <w:highlight w:val="none"/>
              </w:rPr>
              <w:t>电话</w:t>
            </w:r>
          </w:p>
        </w:tc>
        <w:tc>
          <w:tcPr>
            <w:tcW w:w="1416" w:type="dxa"/>
            <w:noWrap w:val="0"/>
            <w:vAlign w:val="center"/>
          </w:tcPr>
          <w:p w14:paraId="3C228DCB">
            <w:pPr>
              <w:pStyle w:val="40"/>
              <w:wordWrap w:val="0"/>
              <w:adjustRightInd w:val="0"/>
              <w:snapToGrid w:val="0"/>
              <w:jc w:val="center"/>
              <w:rPr>
                <w:snapToGrid w:val="0"/>
                <w:color w:val="000000"/>
                <w:kern w:val="0"/>
                <w:szCs w:val="21"/>
                <w:highlight w:val="none"/>
              </w:rPr>
            </w:pPr>
          </w:p>
        </w:tc>
      </w:tr>
      <w:tr w14:paraId="4A845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noWrap w:val="0"/>
            <w:vAlign w:val="center"/>
          </w:tcPr>
          <w:p w14:paraId="6BDDB0E5">
            <w:pPr>
              <w:pStyle w:val="40"/>
              <w:wordWrap w:val="0"/>
              <w:adjustRightInd w:val="0"/>
              <w:snapToGrid w:val="0"/>
              <w:jc w:val="center"/>
              <w:rPr>
                <w:snapToGrid w:val="0"/>
                <w:color w:val="000000"/>
                <w:kern w:val="0"/>
                <w:szCs w:val="21"/>
                <w:highlight w:val="none"/>
              </w:rPr>
            </w:pPr>
            <w:r>
              <w:rPr>
                <w:snapToGrid w:val="0"/>
                <w:color w:val="000000"/>
                <w:kern w:val="0"/>
                <w:szCs w:val="21"/>
                <w:highlight w:val="none"/>
              </w:rPr>
              <w:t>成立</w:t>
            </w:r>
            <w:r>
              <w:rPr>
                <w:rFonts w:hint="eastAsia"/>
                <w:snapToGrid w:val="0"/>
                <w:color w:val="000000"/>
                <w:kern w:val="0"/>
                <w:szCs w:val="21"/>
                <w:highlight w:val="none"/>
              </w:rPr>
              <w:t>日期</w:t>
            </w:r>
          </w:p>
        </w:tc>
        <w:tc>
          <w:tcPr>
            <w:tcW w:w="2586" w:type="dxa"/>
            <w:gridSpan w:val="2"/>
            <w:noWrap w:val="0"/>
            <w:vAlign w:val="center"/>
          </w:tcPr>
          <w:p w14:paraId="51FFA852">
            <w:pPr>
              <w:pStyle w:val="40"/>
              <w:wordWrap w:val="0"/>
              <w:adjustRightInd w:val="0"/>
              <w:snapToGrid w:val="0"/>
              <w:jc w:val="center"/>
              <w:rPr>
                <w:snapToGrid w:val="0"/>
                <w:color w:val="000000"/>
                <w:kern w:val="0"/>
                <w:szCs w:val="21"/>
                <w:highlight w:val="none"/>
              </w:rPr>
            </w:pPr>
          </w:p>
        </w:tc>
        <w:tc>
          <w:tcPr>
            <w:tcW w:w="4434" w:type="dxa"/>
            <w:gridSpan w:val="6"/>
            <w:noWrap w:val="0"/>
            <w:vAlign w:val="center"/>
          </w:tcPr>
          <w:p w14:paraId="3D185710">
            <w:pPr>
              <w:pStyle w:val="40"/>
              <w:wordWrap w:val="0"/>
              <w:adjustRightInd w:val="0"/>
              <w:snapToGrid w:val="0"/>
              <w:jc w:val="center"/>
              <w:rPr>
                <w:snapToGrid w:val="0"/>
                <w:color w:val="000000"/>
                <w:kern w:val="0"/>
                <w:szCs w:val="21"/>
                <w:highlight w:val="none"/>
              </w:rPr>
            </w:pPr>
            <w:r>
              <w:rPr>
                <w:snapToGrid w:val="0"/>
                <w:color w:val="000000"/>
                <w:kern w:val="0"/>
                <w:szCs w:val="21"/>
                <w:highlight w:val="none"/>
              </w:rPr>
              <w:t>员工总人数</w:t>
            </w:r>
            <w:r>
              <w:rPr>
                <w:rFonts w:hint="eastAsia"/>
                <w:snapToGrid w:val="0"/>
                <w:color w:val="000000"/>
                <w:kern w:val="0"/>
                <w:szCs w:val="21"/>
                <w:highlight w:val="none"/>
              </w:rPr>
              <w:t>（个）</w:t>
            </w:r>
            <w:r>
              <w:rPr>
                <w:snapToGrid w:val="0"/>
                <w:color w:val="000000"/>
                <w:kern w:val="0"/>
                <w:szCs w:val="21"/>
                <w:highlight w:val="none"/>
              </w:rPr>
              <w:t>：</w:t>
            </w:r>
          </w:p>
        </w:tc>
      </w:tr>
      <w:tr w14:paraId="72C83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5" w:type="dxa"/>
            <w:noWrap w:val="0"/>
            <w:vAlign w:val="center"/>
          </w:tcPr>
          <w:p w14:paraId="3B5D54EA">
            <w:pPr>
              <w:pStyle w:val="40"/>
              <w:wordWrap w:val="0"/>
              <w:adjustRightInd w:val="0"/>
              <w:snapToGrid w:val="0"/>
              <w:jc w:val="center"/>
              <w:rPr>
                <w:snapToGrid w:val="0"/>
                <w:color w:val="000000"/>
                <w:kern w:val="0"/>
                <w:szCs w:val="21"/>
                <w:highlight w:val="none"/>
              </w:rPr>
            </w:pPr>
            <w:r>
              <w:rPr>
                <w:snapToGrid w:val="0"/>
                <w:color w:val="000000"/>
                <w:kern w:val="0"/>
                <w:szCs w:val="21"/>
                <w:highlight w:val="none"/>
              </w:rPr>
              <w:t>企业资质</w:t>
            </w:r>
          </w:p>
          <w:p w14:paraId="2C069F5E">
            <w:pPr>
              <w:pStyle w:val="40"/>
              <w:wordWrap w:val="0"/>
              <w:adjustRightInd w:val="0"/>
              <w:snapToGrid w:val="0"/>
              <w:jc w:val="center"/>
              <w:rPr>
                <w:rFonts w:hint="eastAsia"/>
                <w:snapToGrid w:val="0"/>
                <w:color w:val="000000"/>
                <w:kern w:val="0"/>
                <w:szCs w:val="21"/>
                <w:highlight w:val="none"/>
              </w:rPr>
            </w:pPr>
            <w:r>
              <w:rPr>
                <w:rFonts w:hint="eastAsia"/>
                <w:snapToGrid w:val="0"/>
                <w:color w:val="000000"/>
                <w:kern w:val="0"/>
                <w:szCs w:val="21"/>
                <w:highlight w:val="none"/>
              </w:rPr>
              <w:t>类型和等级</w:t>
            </w:r>
          </w:p>
        </w:tc>
        <w:tc>
          <w:tcPr>
            <w:tcW w:w="2586" w:type="dxa"/>
            <w:gridSpan w:val="2"/>
            <w:noWrap w:val="0"/>
            <w:vAlign w:val="center"/>
          </w:tcPr>
          <w:p w14:paraId="461C522F">
            <w:pPr>
              <w:pStyle w:val="40"/>
              <w:wordWrap w:val="0"/>
              <w:adjustRightInd w:val="0"/>
              <w:snapToGrid w:val="0"/>
              <w:jc w:val="left"/>
              <w:rPr>
                <w:rFonts w:hint="eastAsia"/>
                <w:snapToGrid w:val="0"/>
                <w:color w:val="000000"/>
                <w:kern w:val="0"/>
                <w:szCs w:val="21"/>
                <w:highlight w:val="none"/>
              </w:rPr>
            </w:pPr>
          </w:p>
        </w:tc>
        <w:tc>
          <w:tcPr>
            <w:tcW w:w="1089" w:type="dxa"/>
            <w:gridSpan w:val="2"/>
            <w:vMerge w:val="restart"/>
            <w:noWrap w:val="0"/>
            <w:vAlign w:val="center"/>
          </w:tcPr>
          <w:p w14:paraId="13C7BD46">
            <w:pPr>
              <w:pStyle w:val="40"/>
              <w:wordWrap w:val="0"/>
              <w:adjustRightInd w:val="0"/>
              <w:snapToGrid w:val="0"/>
              <w:jc w:val="center"/>
              <w:rPr>
                <w:snapToGrid w:val="0"/>
                <w:color w:val="000000"/>
                <w:kern w:val="0"/>
                <w:szCs w:val="21"/>
                <w:highlight w:val="none"/>
              </w:rPr>
            </w:pPr>
            <w:r>
              <w:rPr>
                <w:snapToGrid w:val="0"/>
                <w:color w:val="000000"/>
                <w:kern w:val="0"/>
                <w:szCs w:val="21"/>
                <w:highlight w:val="none"/>
              </w:rPr>
              <w:t>其中</w:t>
            </w:r>
          </w:p>
        </w:tc>
        <w:tc>
          <w:tcPr>
            <w:tcW w:w="1929" w:type="dxa"/>
            <w:gridSpan w:val="3"/>
            <w:noWrap w:val="0"/>
            <w:vAlign w:val="center"/>
          </w:tcPr>
          <w:p w14:paraId="23287898">
            <w:pPr>
              <w:pStyle w:val="40"/>
              <w:wordWrap w:val="0"/>
              <w:adjustRightInd w:val="0"/>
              <w:snapToGrid w:val="0"/>
              <w:jc w:val="center"/>
              <w:rPr>
                <w:rFonts w:hint="eastAsia"/>
                <w:snapToGrid w:val="0"/>
                <w:color w:val="000000"/>
                <w:kern w:val="0"/>
                <w:szCs w:val="21"/>
                <w:highlight w:val="none"/>
              </w:rPr>
            </w:pPr>
            <w:r>
              <w:rPr>
                <w:rFonts w:hint="eastAsia"/>
                <w:snapToGrid w:val="0"/>
                <w:color w:val="000000"/>
                <w:kern w:val="0"/>
                <w:szCs w:val="21"/>
                <w:highlight w:val="none"/>
              </w:rPr>
              <w:t>各类注册人员</w:t>
            </w:r>
          </w:p>
        </w:tc>
        <w:tc>
          <w:tcPr>
            <w:tcW w:w="1416" w:type="dxa"/>
            <w:noWrap w:val="0"/>
            <w:vAlign w:val="center"/>
          </w:tcPr>
          <w:p w14:paraId="5C042DA5">
            <w:pPr>
              <w:pStyle w:val="40"/>
              <w:wordWrap w:val="0"/>
              <w:adjustRightInd w:val="0"/>
              <w:snapToGrid w:val="0"/>
              <w:jc w:val="center"/>
              <w:rPr>
                <w:snapToGrid w:val="0"/>
                <w:color w:val="000000"/>
                <w:kern w:val="0"/>
                <w:szCs w:val="21"/>
                <w:highlight w:val="none"/>
              </w:rPr>
            </w:pPr>
          </w:p>
        </w:tc>
      </w:tr>
      <w:tr w14:paraId="44DF3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5" w:type="dxa"/>
            <w:noWrap w:val="0"/>
            <w:vAlign w:val="center"/>
          </w:tcPr>
          <w:p w14:paraId="44E93990">
            <w:pPr>
              <w:pStyle w:val="40"/>
              <w:wordWrap w:val="0"/>
              <w:adjustRightInd w:val="0"/>
              <w:snapToGrid w:val="0"/>
              <w:jc w:val="center"/>
              <w:rPr>
                <w:snapToGrid w:val="0"/>
                <w:color w:val="000000"/>
                <w:kern w:val="0"/>
                <w:szCs w:val="21"/>
                <w:highlight w:val="none"/>
              </w:rPr>
            </w:pPr>
            <w:r>
              <w:rPr>
                <w:snapToGrid w:val="0"/>
                <w:color w:val="000000"/>
                <w:kern w:val="0"/>
                <w:szCs w:val="21"/>
                <w:highlight w:val="none"/>
              </w:rPr>
              <w:t>营业执照号</w:t>
            </w:r>
          </w:p>
        </w:tc>
        <w:tc>
          <w:tcPr>
            <w:tcW w:w="2586" w:type="dxa"/>
            <w:gridSpan w:val="2"/>
            <w:noWrap w:val="0"/>
            <w:vAlign w:val="center"/>
          </w:tcPr>
          <w:p w14:paraId="2303D341">
            <w:pPr>
              <w:pStyle w:val="40"/>
              <w:wordWrap w:val="0"/>
              <w:adjustRightInd w:val="0"/>
              <w:snapToGrid w:val="0"/>
              <w:jc w:val="center"/>
              <w:rPr>
                <w:snapToGrid w:val="0"/>
                <w:color w:val="000000"/>
                <w:kern w:val="0"/>
                <w:szCs w:val="21"/>
                <w:highlight w:val="none"/>
              </w:rPr>
            </w:pPr>
          </w:p>
        </w:tc>
        <w:tc>
          <w:tcPr>
            <w:tcW w:w="1089" w:type="dxa"/>
            <w:gridSpan w:val="2"/>
            <w:vMerge w:val="continue"/>
            <w:noWrap w:val="0"/>
            <w:vAlign w:val="center"/>
          </w:tcPr>
          <w:p w14:paraId="69526E75">
            <w:pPr>
              <w:pStyle w:val="40"/>
              <w:wordWrap w:val="0"/>
              <w:adjustRightInd w:val="0"/>
              <w:snapToGrid w:val="0"/>
              <w:jc w:val="center"/>
              <w:rPr>
                <w:snapToGrid w:val="0"/>
                <w:color w:val="000000"/>
                <w:kern w:val="0"/>
                <w:szCs w:val="21"/>
                <w:highlight w:val="none"/>
              </w:rPr>
            </w:pPr>
          </w:p>
        </w:tc>
        <w:tc>
          <w:tcPr>
            <w:tcW w:w="1929" w:type="dxa"/>
            <w:gridSpan w:val="3"/>
            <w:noWrap w:val="0"/>
            <w:vAlign w:val="center"/>
          </w:tcPr>
          <w:p w14:paraId="40ACD91A">
            <w:pPr>
              <w:pStyle w:val="40"/>
              <w:wordWrap w:val="0"/>
              <w:adjustRightInd w:val="0"/>
              <w:snapToGrid w:val="0"/>
              <w:jc w:val="center"/>
              <w:rPr>
                <w:snapToGrid w:val="0"/>
                <w:color w:val="000000"/>
                <w:kern w:val="0"/>
                <w:szCs w:val="21"/>
                <w:highlight w:val="none"/>
              </w:rPr>
            </w:pPr>
            <w:r>
              <w:rPr>
                <w:snapToGrid w:val="0"/>
                <w:color w:val="000000"/>
                <w:kern w:val="0"/>
                <w:szCs w:val="21"/>
                <w:highlight w:val="none"/>
              </w:rPr>
              <w:t>高级职称人员</w:t>
            </w:r>
          </w:p>
        </w:tc>
        <w:tc>
          <w:tcPr>
            <w:tcW w:w="1416" w:type="dxa"/>
            <w:noWrap w:val="0"/>
            <w:vAlign w:val="center"/>
          </w:tcPr>
          <w:p w14:paraId="67CB7768">
            <w:pPr>
              <w:pStyle w:val="40"/>
              <w:wordWrap w:val="0"/>
              <w:adjustRightInd w:val="0"/>
              <w:snapToGrid w:val="0"/>
              <w:jc w:val="center"/>
              <w:rPr>
                <w:snapToGrid w:val="0"/>
                <w:color w:val="000000"/>
                <w:kern w:val="0"/>
                <w:szCs w:val="21"/>
                <w:highlight w:val="none"/>
              </w:rPr>
            </w:pPr>
          </w:p>
        </w:tc>
      </w:tr>
      <w:tr w14:paraId="17906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5" w:type="dxa"/>
            <w:noWrap w:val="0"/>
            <w:vAlign w:val="center"/>
          </w:tcPr>
          <w:p w14:paraId="3880D6C6">
            <w:pPr>
              <w:pStyle w:val="40"/>
              <w:wordWrap w:val="0"/>
              <w:adjustRightInd w:val="0"/>
              <w:snapToGrid w:val="0"/>
              <w:jc w:val="center"/>
              <w:rPr>
                <w:snapToGrid w:val="0"/>
                <w:color w:val="000000"/>
                <w:kern w:val="0"/>
                <w:szCs w:val="21"/>
                <w:highlight w:val="none"/>
              </w:rPr>
            </w:pPr>
            <w:r>
              <w:rPr>
                <w:snapToGrid w:val="0"/>
                <w:color w:val="000000"/>
                <w:kern w:val="0"/>
                <w:szCs w:val="21"/>
                <w:highlight w:val="none"/>
              </w:rPr>
              <w:t>注册资金</w:t>
            </w:r>
          </w:p>
        </w:tc>
        <w:tc>
          <w:tcPr>
            <w:tcW w:w="2586" w:type="dxa"/>
            <w:gridSpan w:val="2"/>
            <w:noWrap w:val="0"/>
            <w:vAlign w:val="center"/>
          </w:tcPr>
          <w:p w14:paraId="072A7810">
            <w:pPr>
              <w:pStyle w:val="40"/>
              <w:wordWrap w:val="0"/>
              <w:adjustRightInd w:val="0"/>
              <w:snapToGrid w:val="0"/>
              <w:jc w:val="center"/>
              <w:rPr>
                <w:snapToGrid w:val="0"/>
                <w:color w:val="000000"/>
                <w:kern w:val="0"/>
                <w:szCs w:val="21"/>
                <w:highlight w:val="none"/>
              </w:rPr>
            </w:pPr>
          </w:p>
        </w:tc>
        <w:tc>
          <w:tcPr>
            <w:tcW w:w="1089" w:type="dxa"/>
            <w:gridSpan w:val="2"/>
            <w:vMerge w:val="continue"/>
            <w:noWrap w:val="0"/>
            <w:vAlign w:val="center"/>
          </w:tcPr>
          <w:p w14:paraId="408A365B">
            <w:pPr>
              <w:pStyle w:val="40"/>
              <w:wordWrap w:val="0"/>
              <w:adjustRightInd w:val="0"/>
              <w:snapToGrid w:val="0"/>
              <w:jc w:val="center"/>
              <w:rPr>
                <w:snapToGrid w:val="0"/>
                <w:color w:val="000000"/>
                <w:kern w:val="0"/>
                <w:szCs w:val="21"/>
                <w:highlight w:val="none"/>
              </w:rPr>
            </w:pPr>
          </w:p>
        </w:tc>
        <w:tc>
          <w:tcPr>
            <w:tcW w:w="1929" w:type="dxa"/>
            <w:gridSpan w:val="3"/>
            <w:noWrap w:val="0"/>
            <w:vAlign w:val="center"/>
          </w:tcPr>
          <w:p w14:paraId="0696FDDF">
            <w:pPr>
              <w:pStyle w:val="40"/>
              <w:wordWrap w:val="0"/>
              <w:adjustRightInd w:val="0"/>
              <w:snapToGrid w:val="0"/>
              <w:jc w:val="center"/>
              <w:rPr>
                <w:snapToGrid w:val="0"/>
                <w:color w:val="000000"/>
                <w:kern w:val="0"/>
                <w:szCs w:val="21"/>
                <w:highlight w:val="none"/>
              </w:rPr>
            </w:pPr>
            <w:r>
              <w:rPr>
                <w:snapToGrid w:val="0"/>
                <w:color w:val="000000"/>
                <w:kern w:val="0"/>
                <w:szCs w:val="21"/>
                <w:highlight w:val="none"/>
              </w:rPr>
              <w:t>中级职称人员</w:t>
            </w:r>
          </w:p>
        </w:tc>
        <w:tc>
          <w:tcPr>
            <w:tcW w:w="1416" w:type="dxa"/>
            <w:noWrap w:val="0"/>
            <w:vAlign w:val="center"/>
          </w:tcPr>
          <w:p w14:paraId="751BD203">
            <w:pPr>
              <w:pStyle w:val="40"/>
              <w:wordWrap w:val="0"/>
              <w:adjustRightInd w:val="0"/>
              <w:snapToGrid w:val="0"/>
              <w:jc w:val="center"/>
              <w:rPr>
                <w:snapToGrid w:val="0"/>
                <w:color w:val="000000"/>
                <w:kern w:val="0"/>
                <w:szCs w:val="21"/>
                <w:highlight w:val="none"/>
              </w:rPr>
            </w:pPr>
          </w:p>
        </w:tc>
      </w:tr>
      <w:tr w14:paraId="585EB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5" w:type="dxa"/>
            <w:noWrap w:val="0"/>
            <w:vAlign w:val="center"/>
          </w:tcPr>
          <w:p w14:paraId="48A5C9FA">
            <w:pPr>
              <w:pStyle w:val="40"/>
              <w:wordWrap w:val="0"/>
              <w:adjustRightInd w:val="0"/>
              <w:snapToGrid w:val="0"/>
              <w:jc w:val="center"/>
              <w:rPr>
                <w:rFonts w:hint="eastAsia"/>
                <w:snapToGrid w:val="0"/>
                <w:color w:val="000000"/>
                <w:kern w:val="0"/>
                <w:szCs w:val="21"/>
                <w:highlight w:val="none"/>
              </w:rPr>
            </w:pPr>
            <w:r>
              <w:rPr>
                <w:rFonts w:hint="eastAsia"/>
                <w:snapToGrid w:val="0"/>
                <w:color w:val="000000"/>
                <w:kern w:val="0"/>
                <w:szCs w:val="21"/>
                <w:highlight w:val="none"/>
              </w:rPr>
              <w:t>基本账户</w:t>
            </w:r>
          </w:p>
          <w:p w14:paraId="09A244ED">
            <w:pPr>
              <w:pStyle w:val="40"/>
              <w:wordWrap w:val="0"/>
              <w:adjustRightInd w:val="0"/>
              <w:snapToGrid w:val="0"/>
              <w:jc w:val="center"/>
              <w:rPr>
                <w:snapToGrid w:val="0"/>
                <w:color w:val="000000"/>
                <w:kern w:val="0"/>
                <w:szCs w:val="21"/>
                <w:highlight w:val="none"/>
              </w:rPr>
            </w:pPr>
            <w:r>
              <w:rPr>
                <w:snapToGrid w:val="0"/>
                <w:color w:val="000000"/>
                <w:kern w:val="0"/>
                <w:szCs w:val="21"/>
                <w:highlight w:val="none"/>
              </w:rPr>
              <w:t>开户银行</w:t>
            </w:r>
          </w:p>
        </w:tc>
        <w:tc>
          <w:tcPr>
            <w:tcW w:w="2586" w:type="dxa"/>
            <w:gridSpan w:val="2"/>
            <w:noWrap w:val="0"/>
            <w:vAlign w:val="center"/>
          </w:tcPr>
          <w:p w14:paraId="26D79CC3">
            <w:pPr>
              <w:pStyle w:val="40"/>
              <w:wordWrap w:val="0"/>
              <w:adjustRightInd w:val="0"/>
              <w:snapToGrid w:val="0"/>
              <w:jc w:val="center"/>
              <w:rPr>
                <w:snapToGrid w:val="0"/>
                <w:color w:val="000000"/>
                <w:kern w:val="0"/>
                <w:szCs w:val="21"/>
                <w:highlight w:val="none"/>
              </w:rPr>
            </w:pPr>
          </w:p>
        </w:tc>
        <w:tc>
          <w:tcPr>
            <w:tcW w:w="1089" w:type="dxa"/>
            <w:gridSpan w:val="2"/>
            <w:vMerge w:val="continue"/>
            <w:noWrap w:val="0"/>
            <w:vAlign w:val="center"/>
          </w:tcPr>
          <w:p w14:paraId="4DD4E41F">
            <w:pPr>
              <w:pStyle w:val="40"/>
              <w:wordWrap w:val="0"/>
              <w:adjustRightInd w:val="0"/>
              <w:snapToGrid w:val="0"/>
              <w:jc w:val="center"/>
              <w:rPr>
                <w:snapToGrid w:val="0"/>
                <w:color w:val="000000"/>
                <w:kern w:val="0"/>
                <w:szCs w:val="21"/>
                <w:highlight w:val="none"/>
              </w:rPr>
            </w:pPr>
          </w:p>
        </w:tc>
        <w:tc>
          <w:tcPr>
            <w:tcW w:w="1929" w:type="dxa"/>
            <w:gridSpan w:val="3"/>
            <w:noWrap w:val="0"/>
            <w:vAlign w:val="center"/>
          </w:tcPr>
          <w:p w14:paraId="134F3AF8">
            <w:pPr>
              <w:pStyle w:val="40"/>
              <w:wordWrap w:val="0"/>
              <w:adjustRightInd w:val="0"/>
              <w:snapToGrid w:val="0"/>
              <w:jc w:val="center"/>
              <w:rPr>
                <w:snapToGrid w:val="0"/>
                <w:color w:val="000000"/>
                <w:kern w:val="0"/>
                <w:szCs w:val="21"/>
                <w:highlight w:val="none"/>
              </w:rPr>
            </w:pPr>
            <w:r>
              <w:rPr>
                <w:snapToGrid w:val="0"/>
                <w:color w:val="000000"/>
                <w:kern w:val="0"/>
                <w:szCs w:val="21"/>
                <w:highlight w:val="none"/>
              </w:rPr>
              <w:t>初级职称人员</w:t>
            </w:r>
          </w:p>
        </w:tc>
        <w:tc>
          <w:tcPr>
            <w:tcW w:w="1416" w:type="dxa"/>
            <w:noWrap w:val="0"/>
            <w:vAlign w:val="center"/>
          </w:tcPr>
          <w:p w14:paraId="1C767C1A">
            <w:pPr>
              <w:pStyle w:val="40"/>
              <w:wordWrap w:val="0"/>
              <w:adjustRightInd w:val="0"/>
              <w:snapToGrid w:val="0"/>
              <w:jc w:val="center"/>
              <w:rPr>
                <w:snapToGrid w:val="0"/>
                <w:color w:val="000000"/>
                <w:kern w:val="0"/>
                <w:szCs w:val="21"/>
                <w:highlight w:val="none"/>
              </w:rPr>
            </w:pPr>
          </w:p>
        </w:tc>
      </w:tr>
      <w:tr w14:paraId="08DC8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5" w:type="dxa"/>
            <w:noWrap w:val="0"/>
            <w:vAlign w:val="center"/>
          </w:tcPr>
          <w:p w14:paraId="1835788A">
            <w:pPr>
              <w:pStyle w:val="40"/>
              <w:wordWrap w:val="0"/>
              <w:adjustRightInd w:val="0"/>
              <w:snapToGrid w:val="0"/>
              <w:jc w:val="center"/>
              <w:rPr>
                <w:rFonts w:hint="eastAsia"/>
                <w:snapToGrid w:val="0"/>
                <w:color w:val="000000"/>
                <w:kern w:val="0"/>
                <w:szCs w:val="21"/>
                <w:highlight w:val="none"/>
              </w:rPr>
            </w:pPr>
            <w:r>
              <w:rPr>
                <w:rFonts w:hint="eastAsia"/>
                <w:snapToGrid w:val="0"/>
                <w:color w:val="000000"/>
                <w:kern w:val="0"/>
                <w:szCs w:val="21"/>
                <w:highlight w:val="none"/>
              </w:rPr>
              <w:t>基本账户</w:t>
            </w:r>
          </w:p>
          <w:p w14:paraId="67CA5D83">
            <w:pPr>
              <w:pStyle w:val="40"/>
              <w:wordWrap w:val="0"/>
              <w:adjustRightInd w:val="0"/>
              <w:snapToGrid w:val="0"/>
              <w:jc w:val="center"/>
              <w:rPr>
                <w:snapToGrid w:val="0"/>
                <w:color w:val="000000"/>
                <w:kern w:val="0"/>
                <w:szCs w:val="21"/>
                <w:highlight w:val="none"/>
              </w:rPr>
            </w:pPr>
            <w:r>
              <w:rPr>
                <w:rFonts w:hint="eastAsia"/>
                <w:snapToGrid w:val="0"/>
                <w:color w:val="000000"/>
                <w:kern w:val="0"/>
                <w:szCs w:val="21"/>
                <w:highlight w:val="none"/>
              </w:rPr>
              <w:t>银行</w:t>
            </w:r>
            <w:r>
              <w:rPr>
                <w:snapToGrid w:val="0"/>
                <w:color w:val="000000"/>
                <w:kern w:val="0"/>
                <w:szCs w:val="21"/>
                <w:highlight w:val="none"/>
              </w:rPr>
              <w:t>账号</w:t>
            </w:r>
          </w:p>
        </w:tc>
        <w:tc>
          <w:tcPr>
            <w:tcW w:w="2586" w:type="dxa"/>
            <w:gridSpan w:val="2"/>
            <w:noWrap w:val="0"/>
            <w:vAlign w:val="center"/>
          </w:tcPr>
          <w:p w14:paraId="67C40A98">
            <w:pPr>
              <w:pStyle w:val="40"/>
              <w:wordWrap w:val="0"/>
              <w:adjustRightInd w:val="0"/>
              <w:snapToGrid w:val="0"/>
              <w:jc w:val="center"/>
              <w:rPr>
                <w:snapToGrid w:val="0"/>
                <w:color w:val="000000"/>
                <w:kern w:val="0"/>
                <w:szCs w:val="21"/>
                <w:highlight w:val="none"/>
              </w:rPr>
            </w:pPr>
          </w:p>
        </w:tc>
        <w:tc>
          <w:tcPr>
            <w:tcW w:w="1089" w:type="dxa"/>
            <w:gridSpan w:val="2"/>
            <w:vMerge w:val="continue"/>
            <w:noWrap w:val="0"/>
            <w:vAlign w:val="center"/>
          </w:tcPr>
          <w:p w14:paraId="5887E7FB">
            <w:pPr>
              <w:pStyle w:val="40"/>
              <w:wordWrap w:val="0"/>
              <w:adjustRightInd w:val="0"/>
              <w:snapToGrid w:val="0"/>
              <w:jc w:val="center"/>
              <w:rPr>
                <w:snapToGrid w:val="0"/>
                <w:color w:val="000000"/>
                <w:kern w:val="0"/>
                <w:szCs w:val="21"/>
                <w:highlight w:val="none"/>
              </w:rPr>
            </w:pPr>
          </w:p>
        </w:tc>
        <w:tc>
          <w:tcPr>
            <w:tcW w:w="1929" w:type="dxa"/>
            <w:gridSpan w:val="3"/>
            <w:noWrap w:val="0"/>
            <w:vAlign w:val="center"/>
          </w:tcPr>
          <w:p w14:paraId="5FE033C3">
            <w:pPr>
              <w:pStyle w:val="40"/>
              <w:wordWrap w:val="0"/>
              <w:adjustRightInd w:val="0"/>
              <w:snapToGrid w:val="0"/>
              <w:jc w:val="center"/>
              <w:rPr>
                <w:rFonts w:hint="eastAsia"/>
                <w:snapToGrid w:val="0"/>
                <w:color w:val="000000"/>
                <w:kern w:val="0"/>
                <w:szCs w:val="21"/>
                <w:highlight w:val="none"/>
              </w:rPr>
            </w:pPr>
            <w:r>
              <w:rPr>
                <w:rFonts w:hint="eastAsia"/>
                <w:snapToGrid w:val="0"/>
                <w:color w:val="000000"/>
                <w:kern w:val="0"/>
                <w:szCs w:val="21"/>
                <w:highlight w:val="none"/>
              </w:rPr>
              <w:t>技术员</w:t>
            </w:r>
          </w:p>
        </w:tc>
        <w:tc>
          <w:tcPr>
            <w:tcW w:w="1416" w:type="dxa"/>
            <w:noWrap w:val="0"/>
            <w:vAlign w:val="center"/>
          </w:tcPr>
          <w:p w14:paraId="594E4C45">
            <w:pPr>
              <w:pStyle w:val="40"/>
              <w:wordWrap w:val="0"/>
              <w:adjustRightInd w:val="0"/>
              <w:snapToGrid w:val="0"/>
              <w:jc w:val="center"/>
              <w:rPr>
                <w:snapToGrid w:val="0"/>
                <w:color w:val="000000"/>
                <w:kern w:val="0"/>
                <w:szCs w:val="21"/>
                <w:highlight w:val="none"/>
              </w:rPr>
            </w:pPr>
          </w:p>
        </w:tc>
      </w:tr>
      <w:tr w14:paraId="5A652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1485" w:type="dxa"/>
            <w:noWrap w:val="0"/>
            <w:vAlign w:val="center"/>
          </w:tcPr>
          <w:p w14:paraId="3C4D51A1">
            <w:pPr>
              <w:pStyle w:val="40"/>
              <w:wordWrap w:val="0"/>
              <w:adjustRightInd w:val="0"/>
              <w:snapToGrid w:val="0"/>
              <w:jc w:val="center"/>
              <w:rPr>
                <w:snapToGrid w:val="0"/>
                <w:color w:val="000000"/>
                <w:kern w:val="0"/>
                <w:szCs w:val="21"/>
                <w:highlight w:val="none"/>
              </w:rPr>
            </w:pPr>
            <w:r>
              <w:rPr>
                <w:snapToGrid w:val="0"/>
                <w:color w:val="000000"/>
                <w:kern w:val="0"/>
                <w:szCs w:val="21"/>
                <w:highlight w:val="none"/>
              </w:rPr>
              <w:t>经营范围</w:t>
            </w:r>
          </w:p>
        </w:tc>
        <w:tc>
          <w:tcPr>
            <w:tcW w:w="7020" w:type="dxa"/>
            <w:gridSpan w:val="8"/>
            <w:noWrap w:val="0"/>
            <w:vAlign w:val="center"/>
          </w:tcPr>
          <w:p w14:paraId="23078F52">
            <w:pPr>
              <w:pStyle w:val="40"/>
              <w:wordWrap w:val="0"/>
              <w:adjustRightInd w:val="0"/>
              <w:snapToGrid w:val="0"/>
              <w:jc w:val="center"/>
              <w:rPr>
                <w:snapToGrid w:val="0"/>
                <w:color w:val="000000"/>
                <w:kern w:val="0"/>
                <w:szCs w:val="21"/>
                <w:highlight w:val="none"/>
              </w:rPr>
            </w:pPr>
          </w:p>
        </w:tc>
      </w:tr>
      <w:tr w14:paraId="1DDE1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exact"/>
          <w:jc w:val="center"/>
        </w:trPr>
        <w:tc>
          <w:tcPr>
            <w:tcW w:w="1485" w:type="dxa"/>
            <w:noWrap w:val="0"/>
            <w:vAlign w:val="center"/>
          </w:tcPr>
          <w:p w14:paraId="3DBE213D">
            <w:pPr>
              <w:pStyle w:val="40"/>
              <w:wordWrap w:val="0"/>
              <w:adjustRightInd w:val="0"/>
              <w:snapToGrid w:val="0"/>
              <w:jc w:val="center"/>
              <w:rPr>
                <w:rFonts w:hint="eastAsia"/>
                <w:snapToGrid w:val="0"/>
                <w:color w:val="000000"/>
                <w:kern w:val="0"/>
                <w:szCs w:val="21"/>
                <w:highlight w:val="none"/>
              </w:rPr>
            </w:pPr>
            <w:r>
              <w:rPr>
                <w:rFonts w:hint="eastAsia"/>
                <w:snapToGrid w:val="0"/>
                <w:color w:val="000000"/>
                <w:kern w:val="0"/>
                <w:szCs w:val="21"/>
                <w:highlight w:val="none"/>
              </w:rPr>
              <w:t>关联企业情况</w:t>
            </w:r>
          </w:p>
        </w:tc>
        <w:tc>
          <w:tcPr>
            <w:tcW w:w="7020" w:type="dxa"/>
            <w:gridSpan w:val="8"/>
            <w:noWrap w:val="0"/>
            <w:vAlign w:val="center"/>
          </w:tcPr>
          <w:p w14:paraId="6B670A10">
            <w:pPr>
              <w:pStyle w:val="40"/>
              <w:wordWrap w:val="0"/>
              <w:adjustRightInd w:val="0"/>
              <w:snapToGrid w:val="0"/>
              <w:rPr>
                <w:rFonts w:hint="eastAsia"/>
                <w:snapToGrid w:val="0"/>
                <w:color w:val="000000"/>
                <w:kern w:val="0"/>
                <w:szCs w:val="21"/>
                <w:highlight w:val="none"/>
              </w:rPr>
            </w:pPr>
            <w:r>
              <w:rPr>
                <w:rFonts w:hint="eastAsia"/>
                <w:snapToGrid w:val="0"/>
                <w:color w:val="000000"/>
                <w:kern w:val="0"/>
                <w:szCs w:val="21"/>
                <w:highlight w:val="none"/>
              </w:rPr>
              <w:t>包括但不限于与投标人存在以下关系的不同单位：</w:t>
            </w:r>
          </w:p>
          <w:p w14:paraId="67A5D8A5">
            <w:pPr>
              <w:pStyle w:val="40"/>
              <w:wordWrap w:val="0"/>
              <w:adjustRightInd w:val="0"/>
              <w:snapToGrid w:val="0"/>
              <w:rPr>
                <w:rFonts w:hint="eastAsia"/>
                <w:snapToGrid w:val="0"/>
                <w:color w:val="000000"/>
                <w:kern w:val="0"/>
                <w:szCs w:val="21"/>
                <w:highlight w:val="none"/>
              </w:rPr>
            </w:pPr>
            <w:r>
              <w:rPr>
                <w:rFonts w:hint="eastAsia"/>
                <w:snapToGrid w:val="0"/>
                <w:color w:val="000000"/>
                <w:kern w:val="0"/>
                <w:szCs w:val="21"/>
                <w:highlight w:val="none"/>
              </w:rPr>
              <w:t>1．法定代表人为同一人的。</w:t>
            </w:r>
          </w:p>
          <w:p w14:paraId="75FA6556">
            <w:pPr>
              <w:pStyle w:val="40"/>
              <w:wordWrap w:val="0"/>
              <w:adjustRightInd w:val="0"/>
              <w:snapToGrid w:val="0"/>
              <w:rPr>
                <w:rFonts w:hint="eastAsia"/>
                <w:snapToGrid w:val="0"/>
                <w:color w:val="000000"/>
                <w:kern w:val="0"/>
                <w:szCs w:val="21"/>
                <w:highlight w:val="none"/>
              </w:rPr>
            </w:pPr>
            <w:r>
              <w:rPr>
                <w:rFonts w:hint="eastAsia"/>
                <w:snapToGrid w:val="0"/>
                <w:color w:val="000000"/>
                <w:kern w:val="0"/>
                <w:szCs w:val="21"/>
                <w:highlight w:val="none"/>
              </w:rPr>
              <w:t>2．存在控股、管理关系的。</w:t>
            </w:r>
          </w:p>
          <w:p w14:paraId="532C5559">
            <w:pPr>
              <w:pStyle w:val="40"/>
              <w:wordWrap w:val="0"/>
              <w:adjustRightInd w:val="0"/>
              <w:snapToGrid w:val="0"/>
              <w:jc w:val="left"/>
              <w:rPr>
                <w:rFonts w:hint="eastAsia"/>
                <w:snapToGrid w:val="0"/>
                <w:color w:val="000000"/>
                <w:kern w:val="0"/>
                <w:szCs w:val="21"/>
                <w:highlight w:val="none"/>
              </w:rPr>
            </w:pPr>
            <w:r>
              <w:rPr>
                <w:rFonts w:hint="eastAsia"/>
                <w:snapToGrid w:val="0"/>
                <w:color w:val="000000"/>
                <w:kern w:val="0"/>
                <w:szCs w:val="21"/>
                <w:highlight w:val="none"/>
              </w:rPr>
              <w:t>3．主要人员相互任职的。</w:t>
            </w:r>
          </w:p>
        </w:tc>
      </w:tr>
      <w:tr w14:paraId="29F9E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exact"/>
          <w:jc w:val="center"/>
        </w:trPr>
        <w:tc>
          <w:tcPr>
            <w:tcW w:w="1485" w:type="dxa"/>
            <w:noWrap w:val="0"/>
            <w:vAlign w:val="center"/>
          </w:tcPr>
          <w:p w14:paraId="645774FC">
            <w:pPr>
              <w:pStyle w:val="40"/>
              <w:wordWrap w:val="0"/>
              <w:adjustRightInd w:val="0"/>
              <w:snapToGrid w:val="0"/>
              <w:jc w:val="center"/>
              <w:rPr>
                <w:snapToGrid w:val="0"/>
                <w:color w:val="000000"/>
                <w:kern w:val="0"/>
                <w:szCs w:val="21"/>
                <w:highlight w:val="none"/>
              </w:rPr>
            </w:pPr>
            <w:r>
              <w:rPr>
                <w:snapToGrid w:val="0"/>
                <w:color w:val="000000"/>
                <w:kern w:val="0"/>
                <w:szCs w:val="21"/>
                <w:highlight w:val="none"/>
              </w:rPr>
              <w:t>备注</w:t>
            </w:r>
          </w:p>
        </w:tc>
        <w:tc>
          <w:tcPr>
            <w:tcW w:w="7020" w:type="dxa"/>
            <w:gridSpan w:val="8"/>
            <w:noWrap w:val="0"/>
            <w:vAlign w:val="center"/>
          </w:tcPr>
          <w:p w14:paraId="47C6C637">
            <w:pPr>
              <w:pStyle w:val="40"/>
              <w:wordWrap w:val="0"/>
              <w:adjustRightInd w:val="0"/>
              <w:snapToGrid w:val="0"/>
              <w:jc w:val="center"/>
              <w:rPr>
                <w:snapToGrid w:val="0"/>
                <w:color w:val="000000"/>
                <w:kern w:val="0"/>
                <w:szCs w:val="21"/>
                <w:highlight w:val="none"/>
              </w:rPr>
            </w:pPr>
          </w:p>
        </w:tc>
      </w:tr>
    </w:tbl>
    <w:p w14:paraId="09619C59">
      <w:pPr>
        <w:pStyle w:val="40"/>
        <w:wordWrap w:val="0"/>
        <w:adjustRightInd w:val="0"/>
        <w:snapToGrid w:val="0"/>
        <w:spacing w:line="400" w:lineRule="exact"/>
        <w:ind w:firstLine="420" w:firstLineChars="200"/>
        <w:rPr>
          <w:snapToGrid w:val="0"/>
          <w:color w:val="000000"/>
          <w:kern w:val="0"/>
          <w:szCs w:val="21"/>
          <w:highlight w:val="none"/>
        </w:rPr>
      </w:pPr>
      <w:r>
        <w:rPr>
          <w:rFonts w:hint="eastAsia"/>
          <w:snapToGrid w:val="0"/>
          <w:color w:val="000000"/>
          <w:kern w:val="0"/>
          <w:szCs w:val="21"/>
          <w:highlight w:val="none"/>
        </w:rPr>
        <w:t>说明</w:t>
      </w:r>
      <w:r>
        <w:rPr>
          <w:snapToGrid w:val="0"/>
          <w:color w:val="000000"/>
          <w:kern w:val="0"/>
          <w:szCs w:val="21"/>
          <w:highlight w:val="none"/>
        </w:rPr>
        <w:t>：</w:t>
      </w:r>
    </w:p>
    <w:p w14:paraId="493C343F">
      <w:pPr>
        <w:pStyle w:val="40"/>
        <w:wordWrap w:val="0"/>
        <w:adjustRightInd w:val="0"/>
        <w:snapToGrid w:val="0"/>
        <w:spacing w:line="400" w:lineRule="exact"/>
        <w:ind w:firstLine="420" w:firstLineChars="200"/>
        <w:rPr>
          <w:rFonts w:hint="eastAsia"/>
          <w:snapToGrid w:val="0"/>
          <w:color w:val="000000"/>
          <w:kern w:val="0"/>
          <w:szCs w:val="21"/>
          <w:highlight w:val="none"/>
        </w:rPr>
      </w:pPr>
      <w:r>
        <w:rPr>
          <w:rFonts w:hint="eastAsia"/>
          <w:snapToGrid w:val="0"/>
          <w:color w:val="000000"/>
          <w:kern w:val="0"/>
          <w:szCs w:val="21"/>
          <w:highlight w:val="none"/>
        </w:rPr>
        <w:t>1．《投标人基本情况表》后应附以下资料：</w:t>
      </w:r>
    </w:p>
    <w:p w14:paraId="12AFB03E">
      <w:pPr>
        <w:pStyle w:val="40"/>
        <w:wordWrap w:val="0"/>
        <w:adjustRightInd w:val="0"/>
        <w:snapToGrid w:val="0"/>
        <w:spacing w:line="400" w:lineRule="exact"/>
        <w:ind w:firstLine="420" w:firstLineChars="200"/>
        <w:rPr>
          <w:rFonts w:hint="eastAsia"/>
          <w:snapToGrid w:val="0"/>
          <w:color w:val="000000"/>
          <w:kern w:val="0"/>
          <w:szCs w:val="21"/>
          <w:highlight w:val="none"/>
        </w:rPr>
      </w:pPr>
      <w:r>
        <w:rPr>
          <w:rFonts w:hint="eastAsia"/>
          <w:snapToGrid w:val="0"/>
          <w:color w:val="000000"/>
          <w:kern w:val="0"/>
          <w:szCs w:val="21"/>
          <w:highlight w:val="none"/>
        </w:rPr>
        <w:t>（1）企业营业执照、资质证书的</w:t>
      </w:r>
      <w:r>
        <w:rPr>
          <w:rFonts w:hint="eastAsia"/>
          <w:color w:val="000000"/>
          <w:szCs w:val="21"/>
          <w:highlight w:val="none"/>
        </w:rPr>
        <w:t>彩色扫描件</w:t>
      </w:r>
      <w:r>
        <w:rPr>
          <w:rFonts w:hint="eastAsia"/>
          <w:snapToGrid w:val="0"/>
          <w:color w:val="000000"/>
          <w:kern w:val="0"/>
          <w:szCs w:val="21"/>
          <w:highlight w:val="none"/>
        </w:rPr>
        <w:t>；</w:t>
      </w:r>
    </w:p>
    <w:p w14:paraId="0F2A67ED">
      <w:pPr>
        <w:pStyle w:val="40"/>
        <w:wordWrap w:val="0"/>
        <w:adjustRightInd w:val="0"/>
        <w:snapToGrid w:val="0"/>
        <w:spacing w:line="400" w:lineRule="exact"/>
        <w:ind w:firstLine="420" w:firstLineChars="200"/>
        <w:rPr>
          <w:rFonts w:hint="eastAsia"/>
          <w:snapToGrid w:val="0"/>
          <w:color w:val="000000"/>
          <w:kern w:val="0"/>
          <w:szCs w:val="21"/>
          <w:highlight w:val="none"/>
        </w:rPr>
      </w:pPr>
      <w:r>
        <w:rPr>
          <w:rFonts w:hint="eastAsia"/>
          <w:snapToGrid w:val="0"/>
          <w:color w:val="000000"/>
          <w:kern w:val="0"/>
          <w:szCs w:val="21"/>
          <w:highlight w:val="none"/>
        </w:rPr>
        <w:t>（2）</w:t>
      </w:r>
      <w:r>
        <w:rPr>
          <w:rFonts w:hint="eastAsia"/>
          <w:snapToGrid w:val="0"/>
          <w:color w:val="000000"/>
          <w:kern w:val="0"/>
          <w:highlight w:val="none"/>
        </w:rPr>
        <w:t>“进粤企业和人员诚信信息登记平台”企业信息情况打印页。（适用于省外企业）</w:t>
      </w:r>
      <w:r>
        <w:rPr>
          <w:rFonts w:hint="eastAsia"/>
          <w:snapToGrid w:val="0"/>
          <w:color w:val="000000"/>
          <w:kern w:val="0"/>
          <w:szCs w:val="21"/>
          <w:highlight w:val="none"/>
        </w:rPr>
        <w:t>；</w:t>
      </w:r>
    </w:p>
    <w:p w14:paraId="08274E93">
      <w:pPr>
        <w:pStyle w:val="40"/>
        <w:wordWrap w:val="0"/>
        <w:adjustRightInd w:val="0"/>
        <w:snapToGrid w:val="0"/>
        <w:spacing w:line="400" w:lineRule="exact"/>
        <w:ind w:firstLine="420" w:firstLineChars="200"/>
        <w:rPr>
          <w:snapToGrid w:val="0"/>
          <w:color w:val="000000"/>
          <w:kern w:val="0"/>
          <w:szCs w:val="21"/>
          <w:highlight w:val="none"/>
        </w:rPr>
      </w:pPr>
      <w:r>
        <w:rPr>
          <w:rFonts w:hint="eastAsia"/>
          <w:snapToGrid w:val="0"/>
          <w:color w:val="000000"/>
          <w:kern w:val="0"/>
          <w:szCs w:val="21"/>
          <w:highlight w:val="none"/>
        </w:rPr>
        <w:t>2．联合体投标的，联合体成员单位均应填写《投标人基本情况表》并提供以上所需资料</w:t>
      </w:r>
      <w:r>
        <w:rPr>
          <w:snapToGrid w:val="0"/>
          <w:color w:val="000000"/>
          <w:kern w:val="0"/>
          <w:szCs w:val="21"/>
          <w:highlight w:val="none"/>
        </w:rPr>
        <w:t>。</w:t>
      </w:r>
    </w:p>
    <w:p w14:paraId="5FDBE6D8">
      <w:pPr>
        <w:pStyle w:val="35"/>
        <w:widowControl w:val="0"/>
        <w:wordWrap w:val="0"/>
        <w:adjustRightInd w:val="0"/>
        <w:snapToGrid w:val="0"/>
        <w:spacing w:line="400" w:lineRule="exact"/>
        <w:jc w:val="center"/>
        <w:rPr>
          <w:rFonts w:hint="eastAsia" w:ascii="Times New Roman"/>
          <w:snapToGrid w:val="0"/>
          <w:color w:val="000000"/>
          <w:sz w:val="21"/>
          <w:szCs w:val="21"/>
          <w:highlight w:val="none"/>
        </w:rPr>
        <w:sectPr>
          <w:endnotePr>
            <w:numFmt w:val="decimal"/>
          </w:endnotePr>
          <w:pgSz w:w="11906" w:h="16838"/>
          <w:pgMar w:top="1701" w:right="1531" w:bottom="1417" w:left="1531" w:header="850" w:footer="992" w:gutter="0"/>
          <w:pgNumType w:fmt="numberInDash"/>
          <w:cols w:space="720" w:num="1"/>
          <w:docGrid w:linePitch="327" w:charSpace="0"/>
        </w:sectPr>
      </w:pPr>
    </w:p>
    <w:p w14:paraId="1128C452">
      <w:pPr>
        <w:pStyle w:val="34"/>
        <w:keepNext w:val="0"/>
        <w:keepLines w:val="0"/>
        <w:widowControl w:val="0"/>
        <w:wordWrap w:val="0"/>
        <w:adjustRightInd w:val="0"/>
        <w:snapToGrid w:val="0"/>
        <w:spacing w:before="0" w:after="0" w:line="240" w:lineRule="auto"/>
        <w:ind w:left="3640" w:leftChars="15" w:hanging="3604" w:hangingChars="1496"/>
        <w:jc w:val="both"/>
        <w:rPr>
          <w:rFonts w:hint="eastAsia" w:ascii="Times New Roman"/>
          <w:b/>
          <w:snapToGrid w:val="0"/>
          <w:color w:val="000000"/>
          <w:szCs w:val="22"/>
          <w:highlight w:val="none"/>
        </w:rPr>
      </w:pPr>
      <w:bookmarkStart w:id="188" w:name="_Toc2015"/>
      <w:r>
        <w:rPr>
          <w:rFonts w:hint="eastAsia" w:ascii="Times New Roman"/>
          <w:b/>
          <w:snapToGrid w:val="0"/>
          <w:color w:val="000000"/>
          <w:szCs w:val="22"/>
          <w:highlight w:val="none"/>
        </w:rPr>
        <w:t>格式八 总监理工程师任职声明（适用于无任职项目）</w:t>
      </w:r>
      <w:bookmarkEnd w:id="188"/>
    </w:p>
    <w:p w14:paraId="224C2B63">
      <w:pPr>
        <w:wordWrap w:val="0"/>
        <w:adjustRightInd w:val="0"/>
        <w:snapToGrid w:val="0"/>
        <w:spacing w:line="440" w:lineRule="exact"/>
        <w:jc w:val="left"/>
        <w:outlineLvl w:val="2"/>
        <w:rPr>
          <w:rFonts w:ascii="Times New Roman"/>
          <w:b/>
          <w:snapToGrid w:val="0"/>
          <w:color w:val="000000"/>
          <w:kern w:val="0"/>
          <w:highlight w:val="none"/>
        </w:rPr>
      </w:pPr>
    </w:p>
    <w:p w14:paraId="11017A2F">
      <w:pPr>
        <w:wordWrap w:val="0"/>
        <w:adjustRightInd w:val="0"/>
        <w:snapToGrid w:val="0"/>
        <w:spacing w:before="260" w:after="260" w:line="440" w:lineRule="exact"/>
        <w:jc w:val="center"/>
        <w:rPr>
          <w:rFonts w:hint="eastAsia" w:ascii="Times New Roman"/>
          <w:snapToGrid w:val="0"/>
          <w:color w:val="000000"/>
          <w:kern w:val="0"/>
          <w:szCs w:val="28"/>
          <w:highlight w:val="none"/>
        </w:rPr>
      </w:pPr>
      <w:r>
        <w:rPr>
          <w:rFonts w:hint="eastAsia" w:ascii="Times New Roman"/>
          <w:b/>
          <w:snapToGrid w:val="0"/>
          <w:color w:val="000000"/>
          <w:kern w:val="0"/>
          <w:sz w:val="30"/>
          <w:highlight w:val="none"/>
        </w:rPr>
        <w:t>总监理工程师任职声明</w:t>
      </w:r>
    </w:p>
    <w:p w14:paraId="264C31AD">
      <w:pPr>
        <w:wordWrap w:val="0"/>
        <w:adjustRightInd w:val="0"/>
        <w:snapToGrid w:val="0"/>
        <w:spacing w:line="440" w:lineRule="exact"/>
        <w:jc w:val="center"/>
        <w:rPr>
          <w:rFonts w:hint="eastAsia" w:ascii="Times New Roman"/>
          <w:snapToGrid w:val="0"/>
          <w:color w:val="000000"/>
          <w:kern w:val="0"/>
          <w:szCs w:val="28"/>
          <w:highlight w:val="none"/>
        </w:rPr>
      </w:pPr>
    </w:p>
    <w:p w14:paraId="73E6D128">
      <w:pPr>
        <w:wordWrap w:val="0"/>
        <w:adjustRightInd w:val="0"/>
        <w:snapToGrid w:val="0"/>
        <w:spacing w:line="440" w:lineRule="exact"/>
        <w:rPr>
          <w:rFonts w:hint="eastAsia" w:ascii="Times New Roman"/>
          <w:snapToGrid w:val="0"/>
          <w:color w:val="000000"/>
          <w:kern w:val="0"/>
          <w:szCs w:val="28"/>
          <w:highlight w:val="none"/>
        </w:rPr>
      </w:pPr>
      <w:r>
        <w:rPr>
          <w:rFonts w:hint="eastAsia" w:ascii="Times New Roman"/>
          <w:snapToGrid w:val="0"/>
          <w:color w:val="000000"/>
          <w:kern w:val="0"/>
          <w:szCs w:val="28"/>
          <w:highlight w:val="none"/>
        </w:rPr>
        <w:t>致：</w:t>
      </w:r>
      <w:r>
        <w:rPr>
          <w:rFonts w:hint="eastAsia" w:ascii="Times New Roman"/>
          <w:snapToGrid w:val="0"/>
          <w:color w:val="000000"/>
          <w:kern w:val="0"/>
          <w:szCs w:val="28"/>
          <w:highlight w:val="none"/>
          <w:u w:val="single"/>
        </w:rPr>
        <w:t xml:space="preserve">                   </w:t>
      </w:r>
      <w:r>
        <w:rPr>
          <w:rFonts w:hint="eastAsia" w:ascii="Times New Roman"/>
          <w:snapToGrid w:val="0"/>
          <w:color w:val="000000"/>
          <w:kern w:val="0"/>
          <w:szCs w:val="28"/>
          <w:highlight w:val="none"/>
        </w:rPr>
        <w:t>（招标人名称）：</w:t>
      </w:r>
    </w:p>
    <w:p w14:paraId="1F17215E">
      <w:pPr>
        <w:wordWrap w:val="0"/>
        <w:adjustRightInd w:val="0"/>
        <w:snapToGrid w:val="0"/>
        <w:spacing w:line="440" w:lineRule="exact"/>
        <w:ind w:firstLine="480" w:firstLineChars="200"/>
        <w:rPr>
          <w:rFonts w:hint="eastAsia" w:ascii="Times New Roman"/>
          <w:snapToGrid w:val="0"/>
          <w:color w:val="000000"/>
          <w:kern w:val="0"/>
          <w:szCs w:val="28"/>
          <w:highlight w:val="none"/>
        </w:rPr>
      </w:pPr>
      <w:r>
        <w:rPr>
          <w:rFonts w:hint="eastAsia" w:ascii="Times New Roman"/>
          <w:snapToGrid w:val="0"/>
          <w:color w:val="000000"/>
          <w:kern w:val="0"/>
          <w:szCs w:val="28"/>
          <w:highlight w:val="none"/>
        </w:rPr>
        <w:t>我方在此声明，我方拟派往</w:t>
      </w:r>
      <w:r>
        <w:rPr>
          <w:rFonts w:hint="eastAsia" w:ascii="Times New Roman"/>
          <w:snapToGrid w:val="0"/>
          <w:color w:val="000000"/>
          <w:kern w:val="0"/>
          <w:szCs w:val="28"/>
          <w:highlight w:val="none"/>
          <w:u w:val="single"/>
        </w:rPr>
        <w:t xml:space="preserve">        </w:t>
      </w:r>
      <w:r>
        <w:rPr>
          <w:rFonts w:hint="eastAsia" w:ascii="Times New Roman"/>
          <w:snapToGrid w:val="0"/>
          <w:color w:val="000000"/>
          <w:kern w:val="0"/>
          <w:szCs w:val="28"/>
          <w:highlight w:val="none"/>
        </w:rPr>
        <w:t>（项目名称）的总监理工程师</w:t>
      </w:r>
      <w:r>
        <w:rPr>
          <w:rFonts w:hint="eastAsia" w:ascii="Times New Roman"/>
          <w:snapToGrid w:val="0"/>
          <w:color w:val="000000"/>
          <w:kern w:val="0"/>
          <w:szCs w:val="28"/>
          <w:highlight w:val="none"/>
          <w:u w:val="single"/>
        </w:rPr>
        <w:t xml:space="preserve">          </w:t>
      </w:r>
      <w:r>
        <w:rPr>
          <w:rFonts w:hint="eastAsia" w:ascii="Times New Roman"/>
          <w:snapToGrid w:val="0"/>
          <w:color w:val="000000"/>
          <w:kern w:val="0"/>
          <w:szCs w:val="28"/>
          <w:highlight w:val="none"/>
        </w:rPr>
        <w:t>（总监理工程师姓名）现阶段未担任任何在施（包括已中标未开工、已开工未竣工）建设工程项目的总监理工程师。</w:t>
      </w:r>
    </w:p>
    <w:p w14:paraId="54323009">
      <w:pPr>
        <w:wordWrap w:val="0"/>
        <w:adjustRightInd w:val="0"/>
        <w:snapToGrid w:val="0"/>
        <w:spacing w:line="440" w:lineRule="exact"/>
        <w:ind w:firstLine="480"/>
        <w:rPr>
          <w:rFonts w:hint="eastAsia" w:ascii="Times New Roman"/>
          <w:snapToGrid w:val="0"/>
          <w:color w:val="000000"/>
          <w:kern w:val="0"/>
          <w:szCs w:val="28"/>
          <w:highlight w:val="none"/>
        </w:rPr>
      </w:pPr>
      <w:r>
        <w:rPr>
          <w:rFonts w:hint="eastAsia" w:ascii="Times New Roman"/>
          <w:snapToGrid w:val="0"/>
          <w:color w:val="000000"/>
          <w:kern w:val="0"/>
          <w:szCs w:val="28"/>
          <w:highlight w:val="none"/>
        </w:rPr>
        <w:t>我方保证上述信息的真实和准确，并愿意承担因我方就此弄虚作假所引起的一切法律后果。</w:t>
      </w:r>
    </w:p>
    <w:p w14:paraId="406173B4">
      <w:pPr>
        <w:wordWrap w:val="0"/>
        <w:adjustRightInd w:val="0"/>
        <w:snapToGrid w:val="0"/>
        <w:spacing w:line="440" w:lineRule="exact"/>
        <w:ind w:firstLine="480"/>
        <w:rPr>
          <w:rFonts w:hint="eastAsia" w:ascii="Times New Roman"/>
          <w:snapToGrid w:val="0"/>
          <w:color w:val="000000"/>
          <w:kern w:val="0"/>
          <w:szCs w:val="28"/>
          <w:highlight w:val="none"/>
        </w:rPr>
      </w:pPr>
      <w:r>
        <w:rPr>
          <w:rFonts w:hint="eastAsia" w:ascii="Times New Roman"/>
          <w:snapToGrid w:val="0"/>
          <w:color w:val="000000"/>
          <w:kern w:val="0"/>
          <w:szCs w:val="28"/>
          <w:highlight w:val="none"/>
        </w:rPr>
        <w:t>　　</w:t>
      </w:r>
    </w:p>
    <w:p w14:paraId="21B5D919">
      <w:pPr>
        <w:wordWrap w:val="0"/>
        <w:adjustRightInd w:val="0"/>
        <w:snapToGrid w:val="0"/>
        <w:spacing w:line="440" w:lineRule="exact"/>
        <w:rPr>
          <w:rFonts w:hint="eastAsia" w:ascii="Times New Roman"/>
          <w:snapToGrid w:val="0"/>
          <w:color w:val="000000"/>
          <w:kern w:val="0"/>
          <w:szCs w:val="28"/>
          <w:highlight w:val="none"/>
        </w:rPr>
      </w:pPr>
      <w:r>
        <w:rPr>
          <w:rFonts w:hint="eastAsia" w:ascii="Times New Roman"/>
          <w:snapToGrid w:val="0"/>
          <w:color w:val="000000"/>
          <w:kern w:val="0"/>
          <w:szCs w:val="28"/>
          <w:highlight w:val="none"/>
        </w:rPr>
        <w:t>　　特此承诺　　</w:t>
      </w:r>
    </w:p>
    <w:p w14:paraId="43B3AA2E">
      <w:pPr>
        <w:wordWrap w:val="0"/>
        <w:adjustRightInd w:val="0"/>
        <w:snapToGrid w:val="0"/>
        <w:spacing w:line="440" w:lineRule="exact"/>
        <w:rPr>
          <w:rFonts w:hint="eastAsia" w:ascii="Times New Roman"/>
          <w:snapToGrid w:val="0"/>
          <w:color w:val="000000"/>
          <w:kern w:val="0"/>
          <w:szCs w:val="28"/>
          <w:highlight w:val="none"/>
        </w:rPr>
      </w:pPr>
      <w:r>
        <w:rPr>
          <w:rFonts w:hint="eastAsia" w:ascii="Times New Roman"/>
          <w:snapToGrid w:val="0"/>
          <w:color w:val="000000"/>
          <w:kern w:val="0"/>
          <w:szCs w:val="28"/>
          <w:highlight w:val="none"/>
        </w:rPr>
        <w:t>　　</w:t>
      </w:r>
    </w:p>
    <w:p w14:paraId="3D2DD079">
      <w:pPr>
        <w:wordWrap w:val="0"/>
        <w:adjustRightInd w:val="0"/>
        <w:snapToGrid w:val="0"/>
        <w:spacing w:line="440" w:lineRule="exact"/>
        <w:rPr>
          <w:rFonts w:hint="eastAsia" w:ascii="Times New Roman"/>
          <w:snapToGrid w:val="0"/>
          <w:color w:val="000000"/>
          <w:kern w:val="0"/>
          <w:szCs w:val="28"/>
          <w:highlight w:val="none"/>
        </w:rPr>
      </w:pPr>
      <w:r>
        <w:rPr>
          <w:rFonts w:hint="eastAsia" w:ascii="Times New Roman"/>
          <w:snapToGrid w:val="0"/>
          <w:color w:val="000000"/>
          <w:kern w:val="0"/>
          <w:szCs w:val="28"/>
          <w:highlight w:val="none"/>
        </w:rPr>
        <w:t>　　</w:t>
      </w:r>
    </w:p>
    <w:p w14:paraId="4BB0DC8C">
      <w:pPr>
        <w:wordWrap w:val="0"/>
        <w:adjustRightInd w:val="0"/>
        <w:snapToGrid w:val="0"/>
        <w:spacing w:line="440" w:lineRule="exact"/>
        <w:jc w:val="right"/>
        <w:rPr>
          <w:rFonts w:hint="eastAsia" w:ascii="Times New Roman"/>
          <w:snapToGrid w:val="0"/>
          <w:color w:val="000000"/>
          <w:kern w:val="0"/>
          <w:szCs w:val="28"/>
          <w:highlight w:val="none"/>
        </w:rPr>
      </w:pPr>
      <w:r>
        <w:rPr>
          <w:rFonts w:hint="eastAsia" w:ascii="Times New Roman"/>
          <w:snapToGrid w:val="0"/>
          <w:color w:val="000000"/>
          <w:kern w:val="0"/>
          <w:szCs w:val="28"/>
          <w:highlight w:val="none"/>
        </w:rPr>
        <w:t>投标人：</w:t>
      </w:r>
      <w:r>
        <w:rPr>
          <w:rFonts w:hint="eastAsia" w:ascii="Times New Roman"/>
          <w:snapToGrid w:val="0"/>
          <w:color w:val="000000"/>
          <w:kern w:val="0"/>
          <w:szCs w:val="28"/>
          <w:highlight w:val="none"/>
          <w:u w:val="single"/>
        </w:rPr>
        <w:t xml:space="preserve">                                </w:t>
      </w:r>
      <w:r>
        <w:rPr>
          <w:rFonts w:hint="eastAsia" w:ascii="Times New Roman"/>
          <w:snapToGrid w:val="0"/>
          <w:color w:val="000000"/>
          <w:kern w:val="0"/>
          <w:szCs w:val="28"/>
          <w:highlight w:val="none"/>
        </w:rPr>
        <w:t>（盖单位章）</w:t>
      </w:r>
    </w:p>
    <w:p w14:paraId="3C7F6A3C">
      <w:pPr>
        <w:wordWrap w:val="0"/>
        <w:adjustRightInd w:val="0"/>
        <w:snapToGrid w:val="0"/>
        <w:spacing w:line="440" w:lineRule="exact"/>
        <w:jc w:val="right"/>
        <w:rPr>
          <w:rFonts w:hint="eastAsia" w:ascii="Times New Roman"/>
          <w:snapToGrid w:val="0"/>
          <w:color w:val="000000"/>
          <w:kern w:val="0"/>
          <w:szCs w:val="28"/>
          <w:highlight w:val="none"/>
        </w:rPr>
      </w:pPr>
    </w:p>
    <w:p w14:paraId="4E41A1C1">
      <w:pPr>
        <w:wordWrap w:val="0"/>
        <w:adjustRightInd w:val="0"/>
        <w:snapToGrid w:val="0"/>
        <w:spacing w:line="440" w:lineRule="exact"/>
        <w:jc w:val="right"/>
        <w:rPr>
          <w:rFonts w:hint="eastAsia" w:ascii="Times New Roman"/>
          <w:snapToGrid w:val="0"/>
          <w:color w:val="000000"/>
          <w:kern w:val="0"/>
          <w:szCs w:val="28"/>
          <w:highlight w:val="none"/>
        </w:rPr>
      </w:pPr>
    </w:p>
    <w:p w14:paraId="75624A35">
      <w:pPr>
        <w:wordWrap w:val="0"/>
        <w:adjustRightInd w:val="0"/>
        <w:snapToGrid w:val="0"/>
        <w:spacing w:line="440" w:lineRule="exact"/>
        <w:jc w:val="right"/>
        <w:rPr>
          <w:rFonts w:hint="eastAsia" w:ascii="Times New Roman"/>
          <w:snapToGrid w:val="0"/>
          <w:color w:val="000000"/>
          <w:kern w:val="0"/>
          <w:szCs w:val="28"/>
          <w:highlight w:val="none"/>
        </w:rPr>
      </w:pPr>
      <w:r>
        <w:rPr>
          <w:rFonts w:hint="eastAsia" w:ascii="Times New Roman"/>
          <w:snapToGrid w:val="0"/>
          <w:color w:val="000000"/>
          <w:kern w:val="0"/>
          <w:szCs w:val="28"/>
          <w:highlight w:val="none"/>
        </w:rPr>
        <w:t>法定代表人或其委托代理人：</w:t>
      </w:r>
      <w:r>
        <w:rPr>
          <w:rFonts w:hint="eastAsia" w:ascii="Times New Roman"/>
          <w:snapToGrid w:val="0"/>
          <w:color w:val="000000"/>
          <w:kern w:val="0"/>
          <w:szCs w:val="28"/>
          <w:highlight w:val="none"/>
          <w:u w:val="single"/>
        </w:rPr>
        <w:t xml:space="preserve">             </w:t>
      </w:r>
      <w:r>
        <w:rPr>
          <w:rFonts w:hint="eastAsia" w:ascii="Times New Roman"/>
          <w:snapToGrid w:val="0"/>
          <w:color w:val="000000"/>
          <w:kern w:val="0"/>
          <w:szCs w:val="28"/>
          <w:highlight w:val="none"/>
        </w:rPr>
        <w:t>（签字或盖章）</w:t>
      </w:r>
    </w:p>
    <w:p w14:paraId="3AB20587">
      <w:pPr>
        <w:wordWrap w:val="0"/>
        <w:adjustRightInd w:val="0"/>
        <w:snapToGrid w:val="0"/>
        <w:spacing w:line="440" w:lineRule="exact"/>
        <w:jc w:val="right"/>
        <w:rPr>
          <w:rFonts w:hint="eastAsia" w:ascii="Times New Roman"/>
          <w:snapToGrid w:val="0"/>
          <w:color w:val="000000"/>
          <w:kern w:val="0"/>
          <w:szCs w:val="28"/>
          <w:highlight w:val="none"/>
        </w:rPr>
      </w:pPr>
    </w:p>
    <w:p w14:paraId="5694FCDE">
      <w:pPr>
        <w:wordWrap w:val="0"/>
        <w:adjustRightInd w:val="0"/>
        <w:snapToGrid w:val="0"/>
        <w:spacing w:line="440" w:lineRule="exact"/>
        <w:jc w:val="center"/>
        <w:rPr>
          <w:rFonts w:hint="eastAsia" w:ascii="Times New Roman"/>
          <w:snapToGrid w:val="0"/>
          <w:color w:val="000000"/>
          <w:kern w:val="0"/>
          <w:szCs w:val="28"/>
          <w:highlight w:val="none"/>
        </w:rPr>
      </w:pPr>
      <w:r>
        <w:rPr>
          <w:rFonts w:hint="eastAsia" w:ascii="Times New Roman"/>
          <w:snapToGrid w:val="0"/>
          <w:color w:val="000000"/>
          <w:kern w:val="0"/>
          <w:szCs w:val="28"/>
          <w:highlight w:val="none"/>
        </w:rPr>
        <w:t xml:space="preserve">                            </w:t>
      </w:r>
      <w:r>
        <w:rPr>
          <w:rFonts w:hint="eastAsia" w:ascii="Times New Roman"/>
          <w:snapToGrid w:val="0"/>
          <w:color w:val="000000"/>
          <w:kern w:val="0"/>
          <w:szCs w:val="28"/>
          <w:highlight w:val="none"/>
          <w:u w:val="single"/>
        </w:rPr>
        <w:t xml:space="preserve">         </w:t>
      </w:r>
      <w:r>
        <w:rPr>
          <w:rFonts w:hint="eastAsia" w:ascii="Times New Roman"/>
          <w:snapToGrid w:val="0"/>
          <w:color w:val="000000"/>
          <w:kern w:val="0"/>
          <w:szCs w:val="28"/>
          <w:highlight w:val="none"/>
        </w:rPr>
        <w:t>年</w:t>
      </w:r>
      <w:r>
        <w:rPr>
          <w:rFonts w:hint="eastAsia" w:ascii="Times New Roman"/>
          <w:snapToGrid w:val="0"/>
          <w:color w:val="000000"/>
          <w:kern w:val="0"/>
          <w:szCs w:val="28"/>
          <w:highlight w:val="none"/>
          <w:u w:val="single"/>
        </w:rPr>
        <w:t xml:space="preserve">        </w:t>
      </w:r>
      <w:r>
        <w:rPr>
          <w:rFonts w:hint="eastAsia" w:ascii="Times New Roman"/>
          <w:snapToGrid w:val="0"/>
          <w:color w:val="000000"/>
          <w:kern w:val="0"/>
          <w:szCs w:val="28"/>
          <w:highlight w:val="none"/>
        </w:rPr>
        <w:t>月</w:t>
      </w:r>
      <w:r>
        <w:rPr>
          <w:rFonts w:hint="eastAsia" w:ascii="Times New Roman"/>
          <w:snapToGrid w:val="0"/>
          <w:color w:val="000000"/>
          <w:kern w:val="0"/>
          <w:szCs w:val="28"/>
          <w:highlight w:val="none"/>
          <w:u w:val="single"/>
        </w:rPr>
        <w:t xml:space="preserve">        </w:t>
      </w:r>
      <w:r>
        <w:rPr>
          <w:rFonts w:hint="eastAsia" w:ascii="Times New Roman"/>
          <w:snapToGrid w:val="0"/>
          <w:color w:val="000000"/>
          <w:kern w:val="0"/>
          <w:szCs w:val="28"/>
          <w:highlight w:val="none"/>
        </w:rPr>
        <w:t>日</w:t>
      </w:r>
    </w:p>
    <w:p w14:paraId="117984C5">
      <w:pPr>
        <w:wordWrap w:val="0"/>
        <w:adjustRightInd w:val="0"/>
        <w:snapToGrid w:val="0"/>
        <w:spacing w:line="400" w:lineRule="exact"/>
        <w:ind w:firstLine="420"/>
        <w:rPr>
          <w:rFonts w:hint="eastAsia" w:ascii="Times New Roman"/>
          <w:snapToGrid w:val="0"/>
          <w:color w:val="000000"/>
          <w:kern w:val="0"/>
          <w:sz w:val="21"/>
          <w:szCs w:val="28"/>
          <w:highlight w:val="none"/>
        </w:rPr>
        <w:sectPr>
          <w:endnotePr>
            <w:numFmt w:val="decimal"/>
          </w:endnotePr>
          <w:pgSz w:w="11906" w:h="16838"/>
          <w:pgMar w:top="1701" w:right="1531" w:bottom="1417" w:left="1531" w:header="850" w:footer="992" w:gutter="0"/>
          <w:pgNumType w:fmt="numberInDash"/>
          <w:cols w:space="720" w:num="1"/>
          <w:docGrid w:linePitch="327" w:charSpace="0"/>
        </w:sectPr>
      </w:pPr>
    </w:p>
    <w:p w14:paraId="2FAED510">
      <w:pPr>
        <w:pStyle w:val="34"/>
        <w:keepNext w:val="0"/>
        <w:keepLines w:val="0"/>
        <w:widowControl w:val="0"/>
        <w:wordWrap w:val="0"/>
        <w:adjustRightInd w:val="0"/>
        <w:snapToGrid w:val="0"/>
        <w:spacing w:before="0" w:after="0" w:line="240" w:lineRule="auto"/>
        <w:ind w:left="3640" w:leftChars="15" w:hanging="3604" w:hangingChars="1496"/>
        <w:jc w:val="both"/>
        <w:rPr>
          <w:rFonts w:hint="eastAsia" w:ascii="Times New Roman"/>
          <w:b/>
          <w:snapToGrid w:val="0"/>
          <w:color w:val="000000"/>
          <w:szCs w:val="22"/>
          <w:highlight w:val="none"/>
        </w:rPr>
      </w:pPr>
      <w:bookmarkStart w:id="189" w:name="_Toc30112"/>
      <w:r>
        <w:rPr>
          <w:rFonts w:hint="eastAsia" w:ascii="Times New Roman"/>
          <w:b/>
          <w:snapToGrid w:val="0"/>
          <w:color w:val="000000"/>
          <w:szCs w:val="22"/>
          <w:highlight w:val="none"/>
        </w:rPr>
        <w:t>格式九 总监理工程师任职声明（适用于有任职项目）</w:t>
      </w:r>
      <w:bookmarkEnd w:id="189"/>
    </w:p>
    <w:p w14:paraId="542B8726">
      <w:pPr>
        <w:wordWrap w:val="0"/>
        <w:adjustRightInd w:val="0"/>
        <w:snapToGrid w:val="0"/>
        <w:spacing w:line="440" w:lineRule="exact"/>
        <w:jc w:val="left"/>
        <w:outlineLvl w:val="2"/>
        <w:rPr>
          <w:rFonts w:ascii="Times New Roman"/>
          <w:b/>
          <w:snapToGrid w:val="0"/>
          <w:color w:val="000000"/>
          <w:kern w:val="0"/>
          <w:highlight w:val="none"/>
        </w:rPr>
      </w:pPr>
    </w:p>
    <w:p w14:paraId="7BECFF27">
      <w:pPr>
        <w:wordWrap w:val="0"/>
        <w:adjustRightInd w:val="0"/>
        <w:snapToGrid w:val="0"/>
        <w:spacing w:before="260" w:after="260" w:line="440" w:lineRule="exact"/>
        <w:jc w:val="center"/>
        <w:rPr>
          <w:rFonts w:hint="eastAsia" w:ascii="Times New Roman"/>
          <w:snapToGrid w:val="0"/>
          <w:color w:val="000000"/>
          <w:kern w:val="0"/>
          <w:szCs w:val="28"/>
          <w:highlight w:val="none"/>
        </w:rPr>
      </w:pPr>
      <w:r>
        <w:rPr>
          <w:rFonts w:hint="eastAsia" w:ascii="Times New Roman"/>
          <w:b/>
          <w:snapToGrid w:val="0"/>
          <w:color w:val="000000"/>
          <w:kern w:val="0"/>
          <w:sz w:val="30"/>
          <w:highlight w:val="none"/>
        </w:rPr>
        <w:t>总监理工程师任职声明</w:t>
      </w:r>
    </w:p>
    <w:p w14:paraId="762E6374">
      <w:pPr>
        <w:wordWrap w:val="0"/>
        <w:adjustRightInd w:val="0"/>
        <w:snapToGrid w:val="0"/>
        <w:spacing w:line="440" w:lineRule="exact"/>
        <w:jc w:val="center"/>
        <w:rPr>
          <w:rFonts w:hint="eastAsia" w:ascii="Times New Roman"/>
          <w:snapToGrid w:val="0"/>
          <w:color w:val="000000"/>
          <w:kern w:val="0"/>
          <w:szCs w:val="28"/>
          <w:highlight w:val="none"/>
        </w:rPr>
      </w:pPr>
    </w:p>
    <w:p w14:paraId="691D3FAF">
      <w:pPr>
        <w:wordWrap w:val="0"/>
        <w:adjustRightInd w:val="0"/>
        <w:snapToGrid w:val="0"/>
        <w:spacing w:line="440" w:lineRule="exact"/>
        <w:rPr>
          <w:rFonts w:hint="eastAsia" w:ascii="Times New Roman"/>
          <w:snapToGrid w:val="0"/>
          <w:color w:val="000000"/>
          <w:kern w:val="0"/>
          <w:szCs w:val="28"/>
          <w:highlight w:val="none"/>
        </w:rPr>
      </w:pPr>
      <w:r>
        <w:rPr>
          <w:rFonts w:hint="eastAsia" w:ascii="Times New Roman"/>
          <w:snapToGrid w:val="0"/>
          <w:color w:val="000000"/>
          <w:kern w:val="0"/>
          <w:szCs w:val="28"/>
          <w:highlight w:val="none"/>
        </w:rPr>
        <w:t>致：</w:t>
      </w:r>
      <w:r>
        <w:rPr>
          <w:rFonts w:hint="eastAsia" w:ascii="Times New Roman"/>
          <w:snapToGrid w:val="0"/>
          <w:color w:val="000000"/>
          <w:kern w:val="0"/>
          <w:szCs w:val="28"/>
          <w:highlight w:val="none"/>
          <w:u w:val="single"/>
        </w:rPr>
        <w:t xml:space="preserve">                   </w:t>
      </w:r>
      <w:r>
        <w:rPr>
          <w:rFonts w:hint="eastAsia" w:ascii="Times New Roman"/>
          <w:snapToGrid w:val="0"/>
          <w:color w:val="000000"/>
          <w:kern w:val="0"/>
          <w:szCs w:val="28"/>
          <w:highlight w:val="none"/>
        </w:rPr>
        <w:t>（招标人名称）：</w:t>
      </w:r>
    </w:p>
    <w:p w14:paraId="59EB26AA">
      <w:pPr>
        <w:wordWrap w:val="0"/>
        <w:adjustRightInd w:val="0"/>
        <w:snapToGrid w:val="0"/>
        <w:spacing w:line="440" w:lineRule="exact"/>
        <w:ind w:firstLine="480" w:firstLineChars="200"/>
        <w:rPr>
          <w:rFonts w:hint="eastAsia" w:ascii="Times New Roman"/>
          <w:snapToGrid w:val="0"/>
          <w:color w:val="000000"/>
          <w:kern w:val="0"/>
          <w:szCs w:val="28"/>
          <w:highlight w:val="none"/>
        </w:rPr>
      </w:pPr>
      <w:r>
        <w:rPr>
          <w:rFonts w:hint="eastAsia" w:ascii="Times New Roman"/>
          <w:snapToGrid w:val="0"/>
          <w:color w:val="000000"/>
          <w:kern w:val="0"/>
          <w:szCs w:val="28"/>
          <w:highlight w:val="none"/>
        </w:rPr>
        <w:t>我方在此声明，我方拟派往</w:t>
      </w:r>
      <w:r>
        <w:rPr>
          <w:rFonts w:hint="eastAsia" w:ascii="Times New Roman"/>
          <w:snapToGrid w:val="0"/>
          <w:color w:val="000000"/>
          <w:kern w:val="0"/>
          <w:szCs w:val="28"/>
          <w:highlight w:val="none"/>
          <w:u w:val="single"/>
        </w:rPr>
        <w:t xml:space="preserve">        </w:t>
      </w:r>
      <w:r>
        <w:rPr>
          <w:rFonts w:hint="eastAsia" w:ascii="Times New Roman"/>
          <w:snapToGrid w:val="0"/>
          <w:color w:val="000000"/>
          <w:kern w:val="0"/>
          <w:szCs w:val="28"/>
          <w:highlight w:val="none"/>
        </w:rPr>
        <w:t>（项目名称）的总监理工程师</w:t>
      </w:r>
      <w:r>
        <w:rPr>
          <w:rFonts w:hint="eastAsia" w:ascii="Times New Roman"/>
          <w:snapToGrid w:val="0"/>
          <w:color w:val="000000"/>
          <w:kern w:val="0"/>
          <w:szCs w:val="28"/>
          <w:highlight w:val="none"/>
          <w:u w:val="single"/>
        </w:rPr>
        <w:t xml:space="preserve">          </w:t>
      </w:r>
      <w:r>
        <w:rPr>
          <w:rFonts w:hint="eastAsia" w:ascii="Times New Roman"/>
          <w:snapToGrid w:val="0"/>
          <w:color w:val="000000"/>
          <w:kern w:val="0"/>
          <w:szCs w:val="28"/>
          <w:highlight w:val="none"/>
        </w:rPr>
        <w:t>（总监理工程师姓名）现阶段正在担任</w:t>
      </w:r>
      <w:r>
        <w:rPr>
          <w:rFonts w:hint="eastAsia" w:ascii="Times New Roman"/>
          <w:snapToGrid w:val="0"/>
          <w:color w:val="000000"/>
          <w:kern w:val="0"/>
          <w:szCs w:val="28"/>
          <w:highlight w:val="none"/>
          <w:u w:val="single"/>
        </w:rPr>
        <w:t xml:space="preserve">    </w:t>
      </w:r>
      <w:r>
        <w:rPr>
          <w:rFonts w:hint="eastAsia" w:ascii="Times New Roman"/>
          <w:snapToGrid w:val="0"/>
          <w:color w:val="000000"/>
          <w:kern w:val="0"/>
          <w:szCs w:val="28"/>
          <w:highlight w:val="none"/>
        </w:rPr>
        <w:t>个在施（包括已中标未开工、已开工未竣工）建设工程项目的总监理工程师，具体情况详见《总监理工程师任职项目情况表》。</w:t>
      </w:r>
    </w:p>
    <w:p w14:paraId="1516A55B">
      <w:pPr>
        <w:wordWrap w:val="0"/>
        <w:adjustRightInd w:val="0"/>
        <w:snapToGrid w:val="0"/>
        <w:spacing w:line="440" w:lineRule="exact"/>
        <w:ind w:firstLine="480"/>
        <w:rPr>
          <w:rFonts w:hint="eastAsia" w:ascii="Times New Roman"/>
          <w:snapToGrid w:val="0"/>
          <w:color w:val="000000"/>
          <w:kern w:val="0"/>
          <w:szCs w:val="28"/>
          <w:highlight w:val="none"/>
        </w:rPr>
      </w:pPr>
      <w:r>
        <w:rPr>
          <w:rFonts w:hint="eastAsia" w:ascii="Times New Roman"/>
          <w:snapToGrid w:val="0"/>
          <w:color w:val="000000"/>
          <w:kern w:val="0"/>
          <w:szCs w:val="28"/>
          <w:highlight w:val="none"/>
        </w:rPr>
        <w:t>我方保证上述信息的真实和准确，并愿意承担因我方就此弄虚作假所引起的一切法律后果。</w:t>
      </w:r>
    </w:p>
    <w:p w14:paraId="0FA7C2AB">
      <w:pPr>
        <w:wordWrap w:val="0"/>
        <w:adjustRightInd w:val="0"/>
        <w:snapToGrid w:val="0"/>
        <w:spacing w:line="440" w:lineRule="exact"/>
        <w:ind w:firstLine="480"/>
        <w:rPr>
          <w:rFonts w:hint="eastAsia" w:ascii="Times New Roman"/>
          <w:snapToGrid w:val="0"/>
          <w:color w:val="000000"/>
          <w:kern w:val="0"/>
          <w:szCs w:val="28"/>
          <w:highlight w:val="none"/>
        </w:rPr>
      </w:pPr>
      <w:r>
        <w:rPr>
          <w:rFonts w:hint="eastAsia" w:ascii="Times New Roman"/>
          <w:snapToGrid w:val="0"/>
          <w:color w:val="000000"/>
          <w:kern w:val="0"/>
          <w:szCs w:val="28"/>
          <w:highlight w:val="none"/>
        </w:rPr>
        <w:t>　　</w:t>
      </w:r>
    </w:p>
    <w:p w14:paraId="5D8D01B6">
      <w:pPr>
        <w:wordWrap w:val="0"/>
        <w:adjustRightInd w:val="0"/>
        <w:snapToGrid w:val="0"/>
        <w:spacing w:line="440" w:lineRule="exact"/>
        <w:ind w:firstLine="480"/>
        <w:rPr>
          <w:rFonts w:hint="eastAsia" w:ascii="Times New Roman"/>
          <w:snapToGrid w:val="0"/>
          <w:color w:val="000000"/>
          <w:kern w:val="0"/>
          <w:szCs w:val="28"/>
          <w:highlight w:val="none"/>
        </w:rPr>
      </w:pPr>
      <w:r>
        <w:rPr>
          <w:rFonts w:hint="eastAsia" w:ascii="Times New Roman"/>
          <w:snapToGrid w:val="0"/>
          <w:color w:val="000000"/>
          <w:kern w:val="0"/>
          <w:szCs w:val="28"/>
          <w:highlight w:val="none"/>
        </w:rPr>
        <w:t>特此承诺</w:t>
      </w:r>
    </w:p>
    <w:p w14:paraId="226F923F">
      <w:pPr>
        <w:wordWrap w:val="0"/>
        <w:adjustRightInd w:val="0"/>
        <w:snapToGrid w:val="0"/>
        <w:spacing w:line="440" w:lineRule="exact"/>
        <w:ind w:firstLine="480"/>
        <w:rPr>
          <w:rFonts w:ascii="Times New Roman"/>
          <w:snapToGrid w:val="0"/>
          <w:color w:val="000000"/>
          <w:kern w:val="0"/>
          <w:szCs w:val="28"/>
          <w:highlight w:val="none"/>
        </w:rPr>
      </w:pPr>
    </w:p>
    <w:p w14:paraId="73E0DA4B">
      <w:pPr>
        <w:wordWrap w:val="0"/>
        <w:adjustRightInd w:val="0"/>
        <w:snapToGrid w:val="0"/>
        <w:spacing w:line="440" w:lineRule="exact"/>
        <w:rPr>
          <w:rFonts w:hint="eastAsia" w:ascii="Times New Roman"/>
          <w:snapToGrid w:val="0"/>
          <w:color w:val="000000"/>
          <w:kern w:val="0"/>
          <w:szCs w:val="28"/>
          <w:highlight w:val="none"/>
        </w:rPr>
      </w:pPr>
      <w:r>
        <w:rPr>
          <w:rFonts w:hint="eastAsia" w:ascii="Times New Roman"/>
          <w:snapToGrid w:val="0"/>
          <w:color w:val="000000"/>
          <w:kern w:val="0"/>
          <w:szCs w:val="28"/>
          <w:highlight w:val="none"/>
        </w:rPr>
        <w:t>　　</w:t>
      </w:r>
    </w:p>
    <w:p w14:paraId="751A26D7">
      <w:pPr>
        <w:wordWrap w:val="0"/>
        <w:adjustRightInd w:val="0"/>
        <w:snapToGrid w:val="0"/>
        <w:spacing w:line="440" w:lineRule="exact"/>
        <w:jc w:val="right"/>
        <w:rPr>
          <w:rFonts w:hint="eastAsia" w:ascii="Times New Roman"/>
          <w:snapToGrid w:val="0"/>
          <w:color w:val="000000"/>
          <w:kern w:val="0"/>
          <w:szCs w:val="28"/>
          <w:highlight w:val="none"/>
        </w:rPr>
      </w:pPr>
      <w:r>
        <w:rPr>
          <w:rFonts w:hint="eastAsia" w:ascii="Times New Roman"/>
          <w:snapToGrid w:val="0"/>
          <w:color w:val="000000"/>
          <w:kern w:val="0"/>
          <w:szCs w:val="28"/>
          <w:highlight w:val="none"/>
        </w:rPr>
        <w:t>投标人：</w:t>
      </w:r>
      <w:r>
        <w:rPr>
          <w:rFonts w:hint="eastAsia" w:ascii="Times New Roman"/>
          <w:snapToGrid w:val="0"/>
          <w:color w:val="000000"/>
          <w:kern w:val="0"/>
          <w:szCs w:val="28"/>
          <w:highlight w:val="none"/>
          <w:u w:val="single"/>
        </w:rPr>
        <w:t xml:space="preserve">                                </w:t>
      </w:r>
      <w:r>
        <w:rPr>
          <w:rFonts w:hint="eastAsia" w:ascii="Times New Roman"/>
          <w:snapToGrid w:val="0"/>
          <w:color w:val="000000"/>
          <w:kern w:val="0"/>
          <w:szCs w:val="28"/>
          <w:highlight w:val="none"/>
        </w:rPr>
        <w:t>（盖单位章）</w:t>
      </w:r>
    </w:p>
    <w:p w14:paraId="7E726E8A">
      <w:pPr>
        <w:wordWrap w:val="0"/>
        <w:adjustRightInd w:val="0"/>
        <w:snapToGrid w:val="0"/>
        <w:spacing w:line="440" w:lineRule="exact"/>
        <w:jc w:val="right"/>
        <w:rPr>
          <w:rFonts w:hint="eastAsia" w:ascii="Times New Roman"/>
          <w:snapToGrid w:val="0"/>
          <w:color w:val="000000"/>
          <w:kern w:val="0"/>
          <w:szCs w:val="28"/>
          <w:highlight w:val="none"/>
        </w:rPr>
      </w:pPr>
    </w:p>
    <w:p w14:paraId="47C61BFD">
      <w:pPr>
        <w:wordWrap w:val="0"/>
        <w:adjustRightInd w:val="0"/>
        <w:snapToGrid w:val="0"/>
        <w:spacing w:line="440" w:lineRule="exact"/>
        <w:jc w:val="right"/>
        <w:rPr>
          <w:rFonts w:hint="eastAsia" w:ascii="Times New Roman"/>
          <w:snapToGrid w:val="0"/>
          <w:color w:val="000000"/>
          <w:kern w:val="0"/>
          <w:szCs w:val="28"/>
          <w:highlight w:val="none"/>
        </w:rPr>
      </w:pPr>
    </w:p>
    <w:p w14:paraId="41700F24">
      <w:pPr>
        <w:wordWrap w:val="0"/>
        <w:adjustRightInd w:val="0"/>
        <w:snapToGrid w:val="0"/>
        <w:spacing w:line="440" w:lineRule="exact"/>
        <w:jc w:val="right"/>
        <w:rPr>
          <w:rFonts w:hint="eastAsia" w:ascii="Times New Roman"/>
          <w:snapToGrid w:val="0"/>
          <w:color w:val="000000"/>
          <w:kern w:val="0"/>
          <w:szCs w:val="28"/>
          <w:highlight w:val="none"/>
        </w:rPr>
      </w:pPr>
      <w:r>
        <w:rPr>
          <w:rFonts w:hint="eastAsia" w:ascii="Times New Roman"/>
          <w:snapToGrid w:val="0"/>
          <w:color w:val="000000"/>
          <w:kern w:val="0"/>
          <w:szCs w:val="28"/>
          <w:highlight w:val="none"/>
        </w:rPr>
        <w:t>法定代表人或其委托代理人：</w:t>
      </w:r>
      <w:r>
        <w:rPr>
          <w:rFonts w:hint="eastAsia" w:ascii="Times New Roman"/>
          <w:snapToGrid w:val="0"/>
          <w:color w:val="000000"/>
          <w:kern w:val="0"/>
          <w:szCs w:val="28"/>
          <w:highlight w:val="none"/>
          <w:u w:val="single"/>
        </w:rPr>
        <w:t xml:space="preserve">             </w:t>
      </w:r>
      <w:r>
        <w:rPr>
          <w:rFonts w:hint="eastAsia" w:ascii="Times New Roman"/>
          <w:snapToGrid w:val="0"/>
          <w:color w:val="000000"/>
          <w:kern w:val="0"/>
          <w:szCs w:val="28"/>
          <w:highlight w:val="none"/>
        </w:rPr>
        <w:t>（签字或盖章）</w:t>
      </w:r>
    </w:p>
    <w:p w14:paraId="5BCCEC44">
      <w:pPr>
        <w:wordWrap w:val="0"/>
        <w:adjustRightInd w:val="0"/>
        <w:snapToGrid w:val="0"/>
        <w:spacing w:line="440" w:lineRule="exact"/>
        <w:jc w:val="right"/>
        <w:rPr>
          <w:rFonts w:hint="eastAsia" w:ascii="Times New Roman"/>
          <w:snapToGrid w:val="0"/>
          <w:color w:val="000000"/>
          <w:kern w:val="0"/>
          <w:szCs w:val="28"/>
          <w:highlight w:val="none"/>
        </w:rPr>
      </w:pPr>
    </w:p>
    <w:p w14:paraId="2494E310">
      <w:pPr>
        <w:wordWrap w:val="0"/>
        <w:adjustRightInd w:val="0"/>
        <w:snapToGrid w:val="0"/>
        <w:spacing w:line="440" w:lineRule="exact"/>
        <w:jc w:val="center"/>
        <w:rPr>
          <w:rFonts w:hint="eastAsia" w:ascii="Times New Roman"/>
          <w:snapToGrid w:val="0"/>
          <w:color w:val="000000"/>
          <w:kern w:val="0"/>
          <w:szCs w:val="28"/>
          <w:highlight w:val="none"/>
        </w:rPr>
      </w:pPr>
      <w:r>
        <w:rPr>
          <w:rFonts w:hint="eastAsia" w:ascii="Times New Roman"/>
          <w:snapToGrid w:val="0"/>
          <w:color w:val="000000"/>
          <w:kern w:val="0"/>
          <w:szCs w:val="28"/>
          <w:highlight w:val="none"/>
        </w:rPr>
        <w:t xml:space="preserve">                            </w:t>
      </w:r>
      <w:r>
        <w:rPr>
          <w:rFonts w:hint="eastAsia" w:ascii="Times New Roman"/>
          <w:snapToGrid w:val="0"/>
          <w:color w:val="000000"/>
          <w:kern w:val="0"/>
          <w:szCs w:val="28"/>
          <w:highlight w:val="none"/>
          <w:u w:val="single"/>
        </w:rPr>
        <w:t xml:space="preserve">         </w:t>
      </w:r>
      <w:r>
        <w:rPr>
          <w:rFonts w:hint="eastAsia" w:ascii="Times New Roman"/>
          <w:snapToGrid w:val="0"/>
          <w:color w:val="000000"/>
          <w:kern w:val="0"/>
          <w:szCs w:val="28"/>
          <w:highlight w:val="none"/>
        </w:rPr>
        <w:t>年</w:t>
      </w:r>
      <w:r>
        <w:rPr>
          <w:rFonts w:hint="eastAsia" w:ascii="Times New Roman"/>
          <w:snapToGrid w:val="0"/>
          <w:color w:val="000000"/>
          <w:kern w:val="0"/>
          <w:szCs w:val="28"/>
          <w:highlight w:val="none"/>
          <w:u w:val="single"/>
        </w:rPr>
        <w:t xml:space="preserve">        </w:t>
      </w:r>
      <w:r>
        <w:rPr>
          <w:rFonts w:hint="eastAsia" w:ascii="Times New Roman"/>
          <w:snapToGrid w:val="0"/>
          <w:color w:val="000000"/>
          <w:kern w:val="0"/>
          <w:szCs w:val="28"/>
          <w:highlight w:val="none"/>
        </w:rPr>
        <w:t>月</w:t>
      </w:r>
      <w:r>
        <w:rPr>
          <w:rFonts w:hint="eastAsia" w:ascii="Times New Roman"/>
          <w:snapToGrid w:val="0"/>
          <w:color w:val="000000"/>
          <w:kern w:val="0"/>
          <w:szCs w:val="28"/>
          <w:highlight w:val="none"/>
          <w:u w:val="single"/>
        </w:rPr>
        <w:t xml:space="preserve">        </w:t>
      </w:r>
      <w:r>
        <w:rPr>
          <w:rFonts w:hint="eastAsia" w:ascii="Times New Roman"/>
          <w:snapToGrid w:val="0"/>
          <w:color w:val="000000"/>
          <w:kern w:val="0"/>
          <w:szCs w:val="28"/>
          <w:highlight w:val="none"/>
        </w:rPr>
        <w:t>日</w:t>
      </w:r>
    </w:p>
    <w:p w14:paraId="6DA16E7C">
      <w:pPr>
        <w:wordWrap w:val="0"/>
        <w:adjustRightInd w:val="0"/>
        <w:snapToGrid w:val="0"/>
        <w:spacing w:line="440" w:lineRule="exact"/>
        <w:jc w:val="center"/>
        <w:rPr>
          <w:rFonts w:hint="eastAsia" w:ascii="Times New Roman"/>
          <w:snapToGrid w:val="0"/>
          <w:color w:val="000000"/>
          <w:kern w:val="0"/>
          <w:szCs w:val="28"/>
          <w:highlight w:val="none"/>
        </w:rPr>
      </w:pPr>
    </w:p>
    <w:p w14:paraId="2324728D">
      <w:pPr>
        <w:wordWrap w:val="0"/>
        <w:adjustRightInd w:val="0"/>
        <w:snapToGrid w:val="0"/>
        <w:spacing w:line="400" w:lineRule="exact"/>
        <w:ind w:firstLine="420"/>
        <w:rPr>
          <w:rFonts w:hint="eastAsia" w:ascii="Times New Roman"/>
          <w:snapToGrid w:val="0"/>
          <w:color w:val="000000"/>
          <w:kern w:val="0"/>
          <w:sz w:val="21"/>
          <w:szCs w:val="28"/>
          <w:highlight w:val="none"/>
        </w:rPr>
        <w:sectPr>
          <w:endnotePr>
            <w:numFmt w:val="decimal"/>
          </w:endnotePr>
          <w:pgSz w:w="11906" w:h="16838"/>
          <w:pgMar w:top="1701" w:right="1531" w:bottom="1417" w:left="1531" w:header="850" w:footer="992" w:gutter="0"/>
          <w:pgNumType w:fmt="numberInDash"/>
          <w:cols w:space="720" w:num="1"/>
          <w:docGrid w:linePitch="327" w:charSpace="0"/>
        </w:sectPr>
      </w:pPr>
    </w:p>
    <w:p w14:paraId="2F0592E6">
      <w:pPr>
        <w:pStyle w:val="34"/>
        <w:keepNext w:val="0"/>
        <w:keepLines w:val="0"/>
        <w:widowControl w:val="0"/>
        <w:wordWrap w:val="0"/>
        <w:adjustRightInd w:val="0"/>
        <w:snapToGrid w:val="0"/>
        <w:spacing w:before="0" w:after="0" w:line="240" w:lineRule="auto"/>
        <w:ind w:left="3640" w:leftChars="15" w:hanging="3604" w:hangingChars="1496"/>
        <w:jc w:val="both"/>
        <w:rPr>
          <w:rFonts w:hint="eastAsia" w:ascii="Times New Roman"/>
          <w:b/>
          <w:snapToGrid w:val="0"/>
          <w:color w:val="000000"/>
          <w:szCs w:val="22"/>
          <w:highlight w:val="none"/>
        </w:rPr>
      </w:pPr>
      <w:bookmarkStart w:id="190" w:name="_Toc5569"/>
      <w:r>
        <w:rPr>
          <w:rFonts w:hint="eastAsia" w:ascii="Times New Roman"/>
          <w:b/>
          <w:snapToGrid w:val="0"/>
          <w:color w:val="000000"/>
          <w:szCs w:val="22"/>
          <w:highlight w:val="none"/>
        </w:rPr>
        <w:t>格式十 总监理工程师任职项目情况表</w:t>
      </w:r>
      <w:bookmarkEnd w:id="190"/>
    </w:p>
    <w:p w14:paraId="372C338B">
      <w:pPr>
        <w:wordWrap w:val="0"/>
        <w:adjustRightInd w:val="0"/>
        <w:snapToGrid w:val="0"/>
        <w:spacing w:line="440" w:lineRule="exact"/>
        <w:outlineLvl w:val="2"/>
        <w:rPr>
          <w:rFonts w:hint="eastAsia" w:ascii="Times New Roman"/>
          <w:b/>
          <w:bCs/>
          <w:snapToGrid w:val="0"/>
          <w:color w:val="000000"/>
          <w:kern w:val="0"/>
          <w:szCs w:val="24"/>
          <w:highlight w:val="none"/>
        </w:rPr>
      </w:pPr>
    </w:p>
    <w:p w14:paraId="12A3A4F7">
      <w:pPr>
        <w:pStyle w:val="35"/>
        <w:widowControl w:val="0"/>
        <w:wordWrap w:val="0"/>
        <w:adjustRightInd w:val="0"/>
        <w:snapToGrid w:val="0"/>
        <w:spacing w:before="260" w:after="260" w:line="400" w:lineRule="exact"/>
        <w:ind w:firstLine="0"/>
        <w:jc w:val="center"/>
        <w:rPr>
          <w:rFonts w:ascii="Times New Roman" w:eastAsia="黑体"/>
          <w:snapToGrid w:val="0"/>
          <w:color w:val="000000"/>
          <w:sz w:val="24"/>
          <w:highlight w:val="none"/>
        </w:rPr>
      </w:pPr>
      <w:r>
        <w:rPr>
          <w:rFonts w:hint="eastAsia" w:ascii="Times New Roman"/>
          <w:b/>
          <w:snapToGrid w:val="0"/>
          <w:color w:val="000000"/>
          <w:sz w:val="30"/>
          <w:highlight w:val="none"/>
        </w:rPr>
        <w:t xml:space="preserve"> 总监理工程师任职项目情况表（）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5"/>
        <w:gridCol w:w="2771"/>
        <w:gridCol w:w="1635"/>
        <w:gridCol w:w="2594"/>
      </w:tblGrid>
      <w:tr w14:paraId="2A0D4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05" w:type="dxa"/>
            <w:noWrap w:val="0"/>
            <w:vAlign w:val="center"/>
          </w:tcPr>
          <w:p w14:paraId="4FEEE269">
            <w:pPr>
              <w:pStyle w:val="40"/>
              <w:wordWrap w:val="0"/>
              <w:adjustRightInd w:val="0"/>
              <w:snapToGrid w:val="0"/>
              <w:jc w:val="center"/>
              <w:rPr>
                <w:snapToGrid w:val="0"/>
                <w:color w:val="000000"/>
                <w:kern w:val="0"/>
                <w:szCs w:val="21"/>
                <w:highlight w:val="none"/>
              </w:rPr>
            </w:pPr>
            <w:r>
              <w:rPr>
                <w:rFonts w:hint="eastAsia"/>
                <w:snapToGrid w:val="0"/>
                <w:color w:val="000000"/>
                <w:kern w:val="0"/>
                <w:szCs w:val="21"/>
                <w:highlight w:val="none"/>
              </w:rPr>
              <w:t>项目</w:t>
            </w:r>
            <w:r>
              <w:rPr>
                <w:snapToGrid w:val="0"/>
                <w:color w:val="000000"/>
                <w:kern w:val="0"/>
                <w:szCs w:val="21"/>
                <w:highlight w:val="none"/>
              </w:rPr>
              <w:t>名称</w:t>
            </w:r>
          </w:p>
        </w:tc>
        <w:tc>
          <w:tcPr>
            <w:tcW w:w="2771" w:type="dxa"/>
            <w:noWrap w:val="0"/>
            <w:vAlign w:val="center"/>
          </w:tcPr>
          <w:p w14:paraId="2AF5838F">
            <w:pPr>
              <w:pStyle w:val="40"/>
              <w:wordWrap w:val="0"/>
              <w:adjustRightInd w:val="0"/>
              <w:snapToGrid w:val="0"/>
              <w:jc w:val="center"/>
              <w:rPr>
                <w:snapToGrid w:val="0"/>
                <w:color w:val="000000"/>
                <w:kern w:val="0"/>
                <w:szCs w:val="21"/>
                <w:highlight w:val="none"/>
              </w:rPr>
            </w:pPr>
          </w:p>
        </w:tc>
        <w:tc>
          <w:tcPr>
            <w:tcW w:w="1635" w:type="dxa"/>
            <w:noWrap w:val="0"/>
            <w:vAlign w:val="center"/>
          </w:tcPr>
          <w:p w14:paraId="2E71982A">
            <w:pPr>
              <w:pStyle w:val="40"/>
              <w:wordWrap w:val="0"/>
              <w:adjustRightInd w:val="0"/>
              <w:snapToGrid w:val="0"/>
              <w:jc w:val="center"/>
              <w:rPr>
                <w:snapToGrid w:val="0"/>
                <w:color w:val="000000"/>
                <w:kern w:val="0"/>
                <w:szCs w:val="21"/>
                <w:highlight w:val="none"/>
              </w:rPr>
            </w:pPr>
            <w:r>
              <w:rPr>
                <w:rFonts w:hint="eastAsia"/>
                <w:snapToGrid w:val="0"/>
                <w:color w:val="000000"/>
                <w:kern w:val="0"/>
                <w:szCs w:val="21"/>
                <w:highlight w:val="none"/>
              </w:rPr>
              <w:t>项目所在地</w:t>
            </w:r>
          </w:p>
        </w:tc>
        <w:tc>
          <w:tcPr>
            <w:tcW w:w="2594" w:type="dxa"/>
            <w:noWrap w:val="0"/>
            <w:vAlign w:val="center"/>
          </w:tcPr>
          <w:p w14:paraId="116D0C39">
            <w:pPr>
              <w:pStyle w:val="40"/>
              <w:wordWrap w:val="0"/>
              <w:adjustRightInd w:val="0"/>
              <w:snapToGrid w:val="0"/>
              <w:jc w:val="center"/>
              <w:rPr>
                <w:snapToGrid w:val="0"/>
                <w:color w:val="000000"/>
                <w:kern w:val="0"/>
                <w:szCs w:val="21"/>
                <w:highlight w:val="none"/>
              </w:rPr>
            </w:pPr>
          </w:p>
        </w:tc>
      </w:tr>
      <w:tr w14:paraId="0C6B7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05" w:type="dxa"/>
            <w:noWrap w:val="0"/>
            <w:vAlign w:val="center"/>
          </w:tcPr>
          <w:p w14:paraId="1DEE7FC5">
            <w:pPr>
              <w:pStyle w:val="40"/>
              <w:wordWrap w:val="0"/>
              <w:adjustRightInd w:val="0"/>
              <w:snapToGrid w:val="0"/>
              <w:jc w:val="center"/>
              <w:rPr>
                <w:rFonts w:hint="eastAsia"/>
                <w:snapToGrid w:val="0"/>
                <w:color w:val="000000"/>
                <w:kern w:val="0"/>
                <w:szCs w:val="21"/>
                <w:highlight w:val="none"/>
              </w:rPr>
            </w:pPr>
            <w:r>
              <w:rPr>
                <w:rFonts w:hint="eastAsia"/>
                <w:snapToGrid w:val="0"/>
                <w:color w:val="000000"/>
                <w:kern w:val="0"/>
                <w:szCs w:val="21"/>
                <w:highlight w:val="none"/>
              </w:rPr>
              <w:t>委托人名称</w:t>
            </w:r>
          </w:p>
        </w:tc>
        <w:tc>
          <w:tcPr>
            <w:tcW w:w="2771" w:type="dxa"/>
            <w:noWrap w:val="0"/>
            <w:vAlign w:val="center"/>
          </w:tcPr>
          <w:p w14:paraId="0A9EEA2C">
            <w:pPr>
              <w:pStyle w:val="40"/>
              <w:wordWrap w:val="0"/>
              <w:adjustRightInd w:val="0"/>
              <w:snapToGrid w:val="0"/>
              <w:jc w:val="center"/>
              <w:rPr>
                <w:snapToGrid w:val="0"/>
                <w:color w:val="000000"/>
                <w:kern w:val="0"/>
                <w:szCs w:val="21"/>
                <w:highlight w:val="none"/>
              </w:rPr>
            </w:pPr>
          </w:p>
        </w:tc>
        <w:tc>
          <w:tcPr>
            <w:tcW w:w="1635" w:type="dxa"/>
            <w:noWrap w:val="0"/>
            <w:vAlign w:val="center"/>
          </w:tcPr>
          <w:p w14:paraId="101C3CD0">
            <w:pPr>
              <w:pStyle w:val="40"/>
              <w:wordWrap w:val="0"/>
              <w:adjustRightInd w:val="0"/>
              <w:snapToGrid w:val="0"/>
              <w:jc w:val="center"/>
              <w:rPr>
                <w:snapToGrid w:val="0"/>
                <w:color w:val="000000"/>
                <w:kern w:val="0"/>
                <w:szCs w:val="21"/>
                <w:highlight w:val="none"/>
              </w:rPr>
            </w:pPr>
            <w:r>
              <w:rPr>
                <w:rFonts w:hint="eastAsia"/>
                <w:snapToGrid w:val="0"/>
                <w:color w:val="000000"/>
                <w:kern w:val="0"/>
                <w:szCs w:val="21"/>
                <w:highlight w:val="none"/>
              </w:rPr>
              <w:t>委托人地址</w:t>
            </w:r>
          </w:p>
        </w:tc>
        <w:tc>
          <w:tcPr>
            <w:tcW w:w="2594" w:type="dxa"/>
            <w:noWrap w:val="0"/>
            <w:vAlign w:val="center"/>
          </w:tcPr>
          <w:p w14:paraId="4B8A3FC4">
            <w:pPr>
              <w:pStyle w:val="40"/>
              <w:wordWrap w:val="0"/>
              <w:adjustRightInd w:val="0"/>
              <w:snapToGrid w:val="0"/>
              <w:jc w:val="center"/>
              <w:rPr>
                <w:snapToGrid w:val="0"/>
                <w:color w:val="000000"/>
                <w:kern w:val="0"/>
                <w:szCs w:val="21"/>
                <w:highlight w:val="none"/>
              </w:rPr>
            </w:pPr>
          </w:p>
        </w:tc>
      </w:tr>
      <w:tr w14:paraId="26BCF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05" w:type="dxa"/>
            <w:noWrap w:val="0"/>
            <w:vAlign w:val="center"/>
          </w:tcPr>
          <w:p w14:paraId="091E17D5">
            <w:pPr>
              <w:pStyle w:val="40"/>
              <w:wordWrap w:val="0"/>
              <w:adjustRightInd w:val="0"/>
              <w:snapToGrid w:val="0"/>
              <w:jc w:val="center"/>
              <w:rPr>
                <w:rFonts w:hint="eastAsia"/>
                <w:snapToGrid w:val="0"/>
                <w:color w:val="000000"/>
                <w:kern w:val="0"/>
                <w:szCs w:val="21"/>
                <w:highlight w:val="none"/>
              </w:rPr>
            </w:pPr>
            <w:r>
              <w:rPr>
                <w:rFonts w:hint="eastAsia"/>
                <w:snapToGrid w:val="0"/>
                <w:color w:val="000000"/>
                <w:kern w:val="0"/>
                <w:szCs w:val="21"/>
                <w:highlight w:val="none"/>
              </w:rPr>
              <w:t>委托人电话</w:t>
            </w:r>
          </w:p>
        </w:tc>
        <w:tc>
          <w:tcPr>
            <w:tcW w:w="2771" w:type="dxa"/>
            <w:noWrap w:val="0"/>
            <w:vAlign w:val="center"/>
          </w:tcPr>
          <w:p w14:paraId="04E2980A">
            <w:pPr>
              <w:pStyle w:val="40"/>
              <w:wordWrap w:val="0"/>
              <w:adjustRightInd w:val="0"/>
              <w:snapToGrid w:val="0"/>
              <w:jc w:val="center"/>
              <w:rPr>
                <w:snapToGrid w:val="0"/>
                <w:color w:val="000000"/>
                <w:kern w:val="0"/>
                <w:szCs w:val="21"/>
                <w:highlight w:val="none"/>
              </w:rPr>
            </w:pPr>
          </w:p>
        </w:tc>
        <w:tc>
          <w:tcPr>
            <w:tcW w:w="1635" w:type="dxa"/>
            <w:noWrap w:val="0"/>
            <w:vAlign w:val="center"/>
          </w:tcPr>
          <w:p w14:paraId="1B4D8CEF">
            <w:pPr>
              <w:pStyle w:val="40"/>
              <w:wordWrap w:val="0"/>
              <w:adjustRightInd w:val="0"/>
              <w:snapToGrid w:val="0"/>
              <w:jc w:val="center"/>
              <w:rPr>
                <w:snapToGrid w:val="0"/>
                <w:color w:val="000000"/>
                <w:kern w:val="0"/>
                <w:szCs w:val="21"/>
                <w:highlight w:val="none"/>
              </w:rPr>
            </w:pPr>
            <w:r>
              <w:rPr>
                <w:rFonts w:hint="eastAsia"/>
                <w:snapToGrid w:val="0"/>
                <w:color w:val="000000"/>
                <w:kern w:val="0"/>
                <w:szCs w:val="21"/>
                <w:highlight w:val="none"/>
              </w:rPr>
              <w:t>总监理工程师</w:t>
            </w:r>
          </w:p>
        </w:tc>
        <w:tc>
          <w:tcPr>
            <w:tcW w:w="2594" w:type="dxa"/>
            <w:noWrap w:val="0"/>
            <w:vAlign w:val="center"/>
          </w:tcPr>
          <w:p w14:paraId="36514C50">
            <w:pPr>
              <w:pStyle w:val="40"/>
              <w:wordWrap w:val="0"/>
              <w:adjustRightInd w:val="0"/>
              <w:snapToGrid w:val="0"/>
              <w:jc w:val="center"/>
              <w:rPr>
                <w:snapToGrid w:val="0"/>
                <w:color w:val="000000"/>
                <w:kern w:val="0"/>
                <w:szCs w:val="21"/>
                <w:highlight w:val="none"/>
              </w:rPr>
            </w:pPr>
          </w:p>
        </w:tc>
      </w:tr>
      <w:tr w14:paraId="6DFB3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05" w:type="dxa"/>
            <w:noWrap w:val="0"/>
            <w:vAlign w:val="center"/>
          </w:tcPr>
          <w:p w14:paraId="36798F72">
            <w:pPr>
              <w:pStyle w:val="40"/>
              <w:wordWrap w:val="0"/>
              <w:adjustRightInd w:val="0"/>
              <w:snapToGrid w:val="0"/>
              <w:jc w:val="center"/>
              <w:rPr>
                <w:rFonts w:hint="eastAsia"/>
                <w:snapToGrid w:val="0"/>
                <w:color w:val="000000"/>
                <w:kern w:val="0"/>
                <w:szCs w:val="21"/>
                <w:highlight w:val="none"/>
              </w:rPr>
            </w:pPr>
            <w:r>
              <w:rPr>
                <w:rFonts w:hint="eastAsia"/>
                <w:snapToGrid w:val="0"/>
                <w:color w:val="000000"/>
                <w:kern w:val="0"/>
                <w:szCs w:val="21"/>
                <w:highlight w:val="none"/>
              </w:rPr>
              <w:t>监理服务期限</w:t>
            </w:r>
          </w:p>
        </w:tc>
        <w:tc>
          <w:tcPr>
            <w:tcW w:w="2771" w:type="dxa"/>
            <w:noWrap w:val="0"/>
            <w:vAlign w:val="center"/>
          </w:tcPr>
          <w:p w14:paraId="5AB6E31C">
            <w:pPr>
              <w:pStyle w:val="40"/>
              <w:wordWrap w:val="0"/>
              <w:adjustRightInd w:val="0"/>
              <w:snapToGrid w:val="0"/>
              <w:jc w:val="center"/>
              <w:rPr>
                <w:snapToGrid w:val="0"/>
                <w:color w:val="000000"/>
                <w:kern w:val="0"/>
                <w:szCs w:val="21"/>
                <w:highlight w:val="none"/>
              </w:rPr>
            </w:pPr>
          </w:p>
        </w:tc>
        <w:tc>
          <w:tcPr>
            <w:tcW w:w="1635" w:type="dxa"/>
            <w:noWrap w:val="0"/>
            <w:vAlign w:val="center"/>
          </w:tcPr>
          <w:p w14:paraId="3929A49E">
            <w:pPr>
              <w:pStyle w:val="40"/>
              <w:wordWrap w:val="0"/>
              <w:adjustRightInd w:val="0"/>
              <w:snapToGrid w:val="0"/>
              <w:jc w:val="center"/>
              <w:rPr>
                <w:snapToGrid w:val="0"/>
                <w:color w:val="000000"/>
                <w:kern w:val="0"/>
                <w:szCs w:val="21"/>
                <w:highlight w:val="none"/>
              </w:rPr>
            </w:pPr>
            <w:r>
              <w:rPr>
                <w:rFonts w:hint="eastAsia"/>
                <w:snapToGrid w:val="0"/>
                <w:color w:val="000000"/>
                <w:kern w:val="0"/>
                <w:szCs w:val="21"/>
                <w:highlight w:val="none"/>
              </w:rPr>
              <w:t>监理内容</w:t>
            </w:r>
          </w:p>
        </w:tc>
        <w:tc>
          <w:tcPr>
            <w:tcW w:w="2594" w:type="dxa"/>
            <w:noWrap w:val="0"/>
            <w:vAlign w:val="center"/>
          </w:tcPr>
          <w:p w14:paraId="0E71C7A9">
            <w:pPr>
              <w:pStyle w:val="40"/>
              <w:wordWrap w:val="0"/>
              <w:adjustRightInd w:val="0"/>
              <w:snapToGrid w:val="0"/>
              <w:jc w:val="center"/>
              <w:rPr>
                <w:snapToGrid w:val="0"/>
                <w:color w:val="000000"/>
                <w:kern w:val="0"/>
                <w:szCs w:val="21"/>
                <w:highlight w:val="none"/>
              </w:rPr>
            </w:pPr>
          </w:p>
        </w:tc>
      </w:tr>
      <w:tr w14:paraId="40BF5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jc w:val="center"/>
        </w:trPr>
        <w:tc>
          <w:tcPr>
            <w:tcW w:w="1505" w:type="dxa"/>
            <w:noWrap w:val="0"/>
            <w:vAlign w:val="center"/>
          </w:tcPr>
          <w:p w14:paraId="4E7E45A2">
            <w:pPr>
              <w:pStyle w:val="40"/>
              <w:wordWrap w:val="0"/>
              <w:adjustRightInd w:val="0"/>
              <w:snapToGrid w:val="0"/>
              <w:jc w:val="center"/>
              <w:rPr>
                <w:rFonts w:hint="eastAsia"/>
                <w:snapToGrid w:val="0"/>
                <w:color w:val="000000"/>
                <w:kern w:val="0"/>
                <w:szCs w:val="21"/>
                <w:highlight w:val="none"/>
              </w:rPr>
            </w:pPr>
            <w:r>
              <w:rPr>
                <w:rFonts w:hint="eastAsia"/>
                <w:snapToGrid w:val="0"/>
                <w:color w:val="000000"/>
                <w:kern w:val="0"/>
                <w:szCs w:val="21"/>
                <w:highlight w:val="none"/>
              </w:rPr>
              <w:t>项目描述</w:t>
            </w:r>
          </w:p>
        </w:tc>
        <w:tc>
          <w:tcPr>
            <w:tcW w:w="7000" w:type="dxa"/>
            <w:gridSpan w:val="3"/>
            <w:noWrap w:val="0"/>
            <w:vAlign w:val="center"/>
          </w:tcPr>
          <w:p w14:paraId="57A8E34A">
            <w:pPr>
              <w:pStyle w:val="40"/>
              <w:wordWrap w:val="0"/>
              <w:adjustRightInd w:val="0"/>
              <w:snapToGrid w:val="0"/>
              <w:jc w:val="left"/>
              <w:rPr>
                <w:snapToGrid w:val="0"/>
                <w:color w:val="000000"/>
                <w:kern w:val="0"/>
                <w:szCs w:val="21"/>
                <w:highlight w:val="none"/>
              </w:rPr>
            </w:pPr>
          </w:p>
        </w:tc>
      </w:tr>
      <w:tr w14:paraId="2F659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5" w:type="dxa"/>
            <w:noWrap w:val="0"/>
            <w:vAlign w:val="center"/>
          </w:tcPr>
          <w:p w14:paraId="13D3731E">
            <w:pPr>
              <w:pStyle w:val="40"/>
              <w:wordWrap w:val="0"/>
              <w:adjustRightInd w:val="0"/>
              <w:snapToGrid w:val="0"/>
              <w:jc w:val="center"/>
              <w:rPr>
                <w:rFonts w:hint="eastAsia"/>
                <w:snapToGrid w:val="0"/>
                <w:color w:val="000000"/>
                <w:kern w:val="0"/>
                <w:szCs w:val="21"/>
                <w:highlight w:val="none"/>
              </w:rPr>
            </w:pPr>
            <w:r>
              <w:rPr>
                <w:rFonts w:hint="eastAsia"/>
                <w:snapToGrid w:val="0"/>
                <w:color w:val="000000"/>
                <w:kern w:val="0"/>
                <w:szCs w:val="21"/>
                <w:highlight w:val="none"/>
              </w:rPr>
              <w:t>委托人声明</w:t>
            </w:r>
          </w:p>
        </w:tc>
        <w:tc>
          <w:tcPr>
            <w:tcW w:w="7000" w:type="dxa"/>
            <w:gridSpan w:val="3"/>
            <w:noWrap w:val="0"/>
            <w:vAlign w:val="center"/>
          </w:tcPr>
          <w:p w14:paraId="6F10E042">
            <w:pPr>
              <w:pStyle w:val="40"/>
              <w:adjustRightInd w:val="0"/>
              <w:snapToGrid w:val="0"/>
              <w:spacing w:line="360" w:lineRule="auto"/>
              <w:rPr>
                <w:rFonts w:hint="eastAsia"/>
                <w:snapToGrid w:val="0"/>
                <w:color w:val="000000"/>
                <w:kern w:val="0"/>
                <w:szCs w:val="21"/>
                <w:highlight w:val="none"/>
              </w:rPr>
            </w:pPr>
          </w:p>
          <w:p w14:paraId="51077459">
            <w:pPr>
              <w:pStyle w:val="40"/>
              <w:adjustRightInd w:val="0"/>
              <w:snapToGrid w:val="0"/>
              <w:spacing w:line="360" w:lineRule="auto"/>
              <w:rPr>
                <w:rFonts w:hint="eastAsia"/>
                <w:snapToGrid w:val="0"/>
                <w:color w:val="000000"/>
                <w:kern w:val="0"/>
                <w:szCs w:val="21"/>
                <w:highlight w:val="none"/>
              </w:rPr>
            </w:pPr>
            <w:r>
              <w:rPr>
                <w:rFonts w:hint="eastAsia"/>
                <w:snapToGrid w:val="0"/>
                <w:color w:val="000000"/>
                <w:kern w:val="0"/>
                <w:szCs w:val="21"/>
                <w:highlight w:val="none"/>
              </w:rPr>
              <w:t>致：</w:t>
            </w:r>
            <w:r>
              <w:rPr>
                <w:rFonts w:hint="eastAsia"/>
                <w:snapToGrid w:val="0"/>
                <w:color w:val="000000"/>
                <w:kern w:val="0"/>
                <w:szCs w:val="21"/>
                <w:highlight w:val="none"/>
                <w:u w:val="single"/>
              </w:rPr>
              <w:t>（本招标项目招标人名称）</w:t>
            </w:r>
          </w:p>
          <w:p w14:paraId="694E686D">
            <w:pPr>
              <w:pStyle w:val="40"/>
              <w:adjustRightInd w:val="0"/>
              <w:snapToGrid w:val="0"/>
              <w:spacing w:line="360" w:lineRule="auto"/>
              <w:rPr>
                <w:rFonts w:hint="eastAsia"/>
                <w:snapToGrid w:val="0"/>
                <w:color w:val="000000"/>
                <w:kern w:val="0"/>
                <w:szCs w:val="21"/>
                <w:highlight w:val="none"/>
              </w:rPr>
            </w:pPr>
            <w:r>
              <w:rPr>
                <w:rFonts w:hint="eastAsia"/>
                <w:snapToGrid w:val="0"/>
                <w:color w:val="000000"/>
                <w:kern w:val="0"/>
                <w:szCs w:val="21"/>
                <w:highlight w:val="none"/>
              </w:rPr>
              <w:t xml:space="preserve">    我方在此声明：</w:t>
            </w:r>
          </w:p>
          <w:p w14:paraId="323F7DFD">
            <w:pPr>
              <w:pStyle w:val="40"/>
              <w:adjustRightInd w:val="0"/>
              <w:snapToGrid w:val="0"/>
              <w:spacing w:line="360" w:lineRule="auto"/>
              <w:rPr>
                <w:rFonts w:hint="eastAsia"/>
                <w:snapToGrid w:val="0"/>
                <w:color w:val="000000"/>
                <w:kern w:val="0"/>
                <w:szCs w:val="21"/>
                <w:highlight w:val="none"/>
              </w:rPr>
            </w:pPr>
            <w:r>
              <w:rPr>
                <w:rFonts w:hint="eastAsia"/>
                <w:snapToGrid w:val="0"/>
                <w:color w:val="000000"/>
                <w:kern w:val="0"/>
                <w:szCs w:val="21"/>
                <w:highlight w:val="none"/>
              </w:rPr>
              <w:t xml:space="preserve">    一、在</w:t>
            </w:r>
            <w:r>
              <w:rPr>
                <w:rFonts w:hint="eastAsia"/>
                <w:snapToGrid w:val="0"/>
                <w:color w:val="000000"/>
                <w:kern w:val="0"/>
                <w:szCs w:val="21"/>
                <w:highlight w:val="none"/>
                <w:u w:val="single"/>
              </w:rPr>
              <w:t xml:space="preserve"> （拟派总监姓名） </w:t>
            </w:r>
            <w:r>
              <w:rPr>
                <w:rFonts w:hint="eastAsia"/>
                <w:snapToGrid w:val="0"/>
                <w:color w:val="000000"/>
                <w:kern w:val="0"/>
                <w:szCs w:val="21"/>
                <w:highlight w:val="none"/>
              </w:rPr>
              <w:t>同志任我方在施项目总监理工程师期间，如果</w:t>
            </w:r>
            <w:r>
              <w:rPr>
                <w:rFonts w:hint="eastAsia"/>
                <w:snapToGrid w:val="0"/>
                <w:color w:val="000000"/>
                <w:kern w:val="0"/>
                <w:szCs w:val="21"/>
                <w:highlight w:val="none"/>
                <w:u w:val="single"/>
              </w:rPr>
              <w:t xml:space="preserve"> （投标人名称） </w:t>
            </w:r>
            <w:r>
              <w:rPr>
                <w:rFonts w:hint="eastAsia"/>
                <w:snapToGrid w:val="0"/>
                <w:color w:val="000000"/>
                <w:kern w:val="0"/>
                <w:szCs w:val="21"/>
                <w:highlight w:val="none"/>
              </w:rPr>
              <w:t>中标你方招标项目监理业务，在</w:t>
            </w:r>
            <w:r>
              <w:rPr>
                <w:rFonts w:hint="eastAsia"/>
                <w:snapToGrid w:val="0"/>
                <w:color w:val="000000"/>
                <w:kern w:val="0"/>
                <w:szCs w:val="21"/>
                <w:highlight w:val="none"/>
                <w:u w:val="single"/>
              </w:rPr>
              <w:t xml:space="preserve"> （拟派总监姓名） </w:t>
            </w:r>
            <w:r>
              <w:rPr>
                <w:rFonts w:hint="eastAsia"/>
                <w:snapToGrid w:val="0"/>
                <w:color w:val="000000"/>
                <w:kern w:val="0"/>
                <w:szCs w:val="21"/>
                <w:highlight w:val="none"/>
              </w:rPr>
              <w:t>同志目前担任总监理工程师职务的项目总数不超过两个（含我方在施项目）的前提下，我方同意其同时担任你方招标项目的总监理工程师；如果未中标，以上声明自动失效。</w:t>
            </w:r>
          </w:p>
          <w:p w14:paraId="4A5A02A8">
            <w:pPr>
              <w:pStyle w:val="40"/>
              <w:adjustRightInd w:val="0"/>
              <w:snapToGrid w:val="0"/>
              <w:spacing w:line="360" w:lineRule="auto"/>
              <w:rPr>
                <w:rFonts w:hint="eastAsia"/>
                <w:snapToGrid w:val="0"/>
                <w:color w:val="000000"/>
                <w:kern w:val="0"/>
                <w:szCs w:val="21"/>
                <w:highlight w:val="none"/>
              </w:rPr>
            </w:pPr>
            <w:r>
              <w:rPr>
                <w:rFonts w:hint="eastAsia"/>
                <w:snapToGrid w:val="0"/>
                <w:color w:val="000000"/>
                <w:kern w:val="0"/>
                <w:szCs w:val="21"/>
                <w:highlight w:val="none"/>
              </w:rPr>
              <w:t xml:space="preserve">    二、无论</w:t>
            </w:r>
            <w:r>
              <w:rPr>
                <w:rFonts w:hint="eastAsia"/>
                <w:snapToGrid w:val="0"/>
                <w:color w:val="000000"/>
                <w:kern w:val="0"/>
                <w:szCs w:val="21"/>
                <w:highlight w:val="none"/>
                <w:u w:val="single"/>
              </w:rPr>
              <w:t xml:space="preserve"> （拟派总监姓名） </w:t>
            </w:r>
            <w:r>
              <w:rPr>
                <w:rFonts w:hint="eastAsia"/>
                <w:snapToGrid w:val="0"/>
                <w:color w:val="000000"/>
                <w:kern w:val="0"/>
                <w:szCs w:val="21"/>
                <w:highlight w:val="none"/>
              </w:rPr>
              <w:t>同志是否担任其他建设项目的总监理工程师，</w:t>
            </w:r>
            <w:r>
              <w:rPr>
                <w:rFonts w:hint="eastAsia"/>
                <w:snapToGrid w:val="0"/>
                <w:color w:val="000000"/>
                <w:kern w:val="0"/>
                <w:szCs w:val="21"/>
                <w:highlight w:val="none"/>
                <w:u w:val="single"/>
              </w:rPr>
              <w:t xml:space="preserve"> （投标人名称） </w:t>
            </w:r>
            <w:r>
              <w:rPr>
                <w:rFonts w:hint="eastAsia"/>
                <w:snapToGrid w:val="0"/>
                <w:color w:val="000000"/>
                <w:kern w:val="0"/>
                <w:szCs w:val="21"/>
                <w:highlight w:val="none"/>
              </w:rPr>
              <w:t>都必须完全、严格履行我方在施项目监理合同中约定的所有义务，并确保服务内容、服务质量不得有任何减少或降低。</w:t>
            </w:r>
          </w:p>
          <w:p w14:paraId="139C57E0">
            <w:pPr>
              <w:pStyle w:val="40"/>
              <w:adjustRightInd w:val="0"/>
              <w:snapToGrid w:val="0"/>
              <w:spacing w:line="360" w:lineRule="auto"/>
              <w:rPr>
                <w:rFonts w:hint="eastAsia"/>
                <w:snapToGrid w:val="0"/>
                <w:color w:val="000000"/>
                <w:kern w:val="0"/>
                <w:szCs w:val="21"/>
                <w:highlight w:val="none"/>
              </w:rPr>
            </w:pPr>
          </w:p>
          <w:p w14:paraId="1009B0D1">
            <w:pPr>
              <w:pStyle w:val="40"/>
              <w:adjustRightInd w:val="0"/>
              <w:snapToGrid w:val="0"/>
              <w:spacing w:line="360" w:lineRule="auto"/>
              <w:rPr>
                <w:rFonts w:hint="eastAsia"/>
                <w:snapToGrid w:val="0"/>
                <w:color w:val="000000"/>
                <w:kern w:val="0"/>
                <w:szCs w:val="21"/>
                <w:highlight w:val="none"/>
              </w:rPr>
            </w:pPr>
          </w:p>
          <w:p w14:paraId="25FF1440">
            <w:pPr>
              <w:pStyle w:val="40"/>
              <w:adjustRightInd w:val="0"/>
              <w:snapToGrid w:val="0"/>
              <w:spacing w:line="360" w:lineRule="auto"/>
              <w:jc w:val="right"/>
              <w:rPr>
                <w:rFonts w:hint="eastAsia"/>
                <w:snapToGrid w:val="0"/>
                <w:color w:val="000000"/>
                <w:kern w:val="0"/>
                <w:szCs w:val="21"/>
                <w:highlight w:val="none"/>
              </w:rPr>
            </w:pPr>
            <w:r>
              <w:rPr>
                <w:rFonts w:hint="eastAsia"/>
                <w:snapToGrid w:val="0"/>
                <w:color w:val="000000"/>
                <w:kern w:val="0"/>
                <w:szCs w:val="21"/>
                <w:highlight w:val="none"/>
              </w:rPr>
              <w:t>建设单位名称：</w:t>
            </w:r>
            <w:r>
              <w:rPr>
                <w:rFonts w:hint="eastAsia"/>
                <w:snapToGrid w:val="0"/>
                <w:color w:val="000000"/>
                <w:kern w:val="0"/>
                <w:szCs w:val="21"/>
                <w:highlight w:val="none"/>
                <w:u w:val="single"/>
              </w:rPr>
              <w:t xml:space="preserve">                </w:t>
            </w:r>
            <w:r>
              <w:rPr>
                <w:rFonts w:hint="eastAsia"/>
                <w:snapToGrid w:val="0"/>
                <w:color w:val="000000"/>
                <w:kern w:val="0"/>
                <w:szCs w:val="21"/>
                <w:highlight w:val="none"/>
              </w:rPr>
              <w:t>（盖单位章）</w:t>
            </w:r>
          </w:p>
          <w:p w14:paraId="29682DFB">
            <w:pPr>
              <w:pStyle w:val="40"/>
              <w:adjustRightInd w:val="0"/>
              <w:snapToGrid w:val="0"/>
              <w:spacing w:line="360" w:lineRule="auto"/>
              <w:jc w:val="right"/>
              <w:rPr>
                <w:rFonts w:hint="eastAsia"/>
                <w:snapToGrid w:val="0"/>
                <w:color w:val="000000"/>
                <w:kern w:val="0"/>
                <w:szCs w:val="21"/>
                <w:highlight w:val="none"/>
              </w:rPr>
            </w:pPr>
          </w:p>
          <w:p w14:paraId="6C8B7343">
            <w:pPr>
              <w:pStyle w:val="40"/>
              <w:adjustRightInd w:val="0"/>
              <w:snapToGrid w:val="0"/>
              <w:spacing w:line="360" w:lineRule="auto"/>
              <w:jc w:val="center"/>
              <w:rPr>
                <w:rFonts w:hint="eastAsia"/>
                <w:snapToGrid w:val="0"/>
                <w:color w:val="000000"/>
                <w:kern w:val="0"/>
                <w:szCs w:val="21"/>
                <w:highlight w:val="none"/>
              </w:rPr>
            </w:pPr>
            <w:r>
              <w:rPr>
                <w:rFonts w:hint="eastAsia"/>
                <w:snapToGrid w:val="0"/>
                <w:color w:val="000000"/>
                <w:kern w:val="0"/>
                <w:szCs w:val="21"/>
                <w:highlight w:val="none"/>
              </w:rPr>
              <w:t xml:space="preserve">                            XXXX年XX月XX日</w:t>
            </w:r>
          </w:p>
        </w:tc>
      </w:tr>
    </w:tbl>
    <w:p w14:paraId="400E7D2C">
      <w:pPr>
        <w:pStyle w:val="40"/>
        <w:wordWrap w:val="0"/>
        <w:adjustRightInd w:val="0"/>
        <w:snapToGrid w:val="0"/>
        <w:spacing w:line="400" w:lineRule="exact"/>
        <w:ind w:firstLine="420" w:firstLineChars="200"/>
        <w:rPr>
          <w:snapToGrid w:val="0"/>
          <w:color w:val="000000"/>
          <w:kern w:val="0"/>
          <w:szCs w:val="21"/>
          <w:highlight w:val="none"/>
        </w:rPr>
      </w:pPr>
      <w:r>
        <w:rPr>
          <w:rFonts w:hint="eastAsia"/>
          <w:snapToGrid w:val="0"/>
          <w:color w:val="000000"/>
          <w:kern w:val="0"/>
          <w:szCs w:val="21"/>
          <w:highlight w:val="none"/>
        </w:rPr>
        <w:t>说明</w:t>
      </w:r>
      <w:r>
        <w:rPr>
          <w:snapToGrid w:val="0"/>
          <w:color w:val="000000"/>
          <w:kern w:val="0"/>
          <w:szCs w:val="21"/>
          <w:highlight w:val="none"/>
        </w:rPr>
        <w:t>：</w:t>
      </w:r>
    </w:p>
    <w:p w14:paraId="33507CBC">
      <w:pPr>
        <w:pStyle w:val="40"/>
        <w:wordWrap w:val="0"/>
        <w:adjustRightInd w:val="0"/>
        <w:snapToGrid w:val="0"/>
        <w:spacing w:line="400" w:lineRule="exact"/>
        <w:ind w:firstLine="420" w:firstLineChars="200"/>
        <w:rPr>
          <w:rFonts w:hint="eastAsia"/>
          <w:snapToGrid w:val="0"/>
          <w:color w:val="000000"/>
          <w:kern w:val="0"/>
          <w:szCs w:val="21"/>
          <w:highlight w:val="none"/>
        </w:rPr>
      </w:pPr>
      <w:r>
        <w:rPr>
          <w:rFonts w:hint="eastAsia"/>
          <w:snapToGrid w:val="0"/>
          <w:color w:val="000000"/>
          <w:kern w:val="0"/>
          <w:szCs w:val="21"/>
          <w:highlight w:val="none"/>
        </w:rPr>
        <w:t>1</w:t>
      </w:r>
      <w:r>
        <w:rPr>
          <w:rFonts w:hint="eastAsia"/>
          <w:snapToGrid w:val="0"/>
          <w:color w:val="000000"/>
          <w:kern w:val="0"/>
          <w:szCs w:val="28"/>
          <w:highlight w:val="none"/>
        </w:rPr>
        <w:t>．</w:t>
      </w:r>
      <w:r>
        <w:rPr>
          <w:rFonts w:hint="eastAsia"/>
          <w:snapToGrid w:val="0"/>
          <w:color w:val="000000"/>
          <w:kern w:val="0"/>
          <w:szCs w:val="21"/>
          <w:highlight w:val="none"/>
        </w:rPr>
        <w:t>“任职项目”指拟派总监理工程师正在担任总监理工程师职务的在施（包括已中标未开工、已开工未竣工）建设工程项目。任职项目多于一宗的，一项目一表，并标明序号。</w:t>
      </w:r>
    </w:p>
    <w:p w14:paraId="515D08A9">
      <w:pPr>
        <w:pStyle w:val="40"/>
        <w:wordWrap w:val="0"/>
        <w:adjustRightInd w:val="0"/>
        <w:snapToGrid w:val="0"/>
        <w:spacing w:line="400" w:lineRule="exact"/>
        <w:ind w:firstLine="420" w:firstLineChars="200"/>
        <w:rPr>
          <w:rFonts w:hint="eastAsia"/>
          <w:snapToGrid w:val="0"/>
          <w:color w:val="000000"/>
          <w:kern w:val="0"/>
          <w:szCs w:val="21"/>
          <w:highlight w:val="none"/>
        </w:rPr>
      </w:pPr>
      <w:r>
        <w:rPr>
          <w:rFonts w:hint="eastAsia"/>
          <w:snapToGrid w:val="0"/>
          <w:color w:val="000000"/>
          <w:kern w:val="0"/>
          <w:szCs w:val="21"/>
          <w:highlight w:val="none"/>
        </w:rPr>
        <w:t>2</w:t>
      </w:r>
      <w:r>
        <w:rPr>
          <w:rFonts w:hint="eastAsia"/>
          <w:snapToGrid w:val="0"/>
          <w:color w:val="000000"/>
          <w:kern w:val="0"/>
          <w:szCs w:val="28"/>
          <w:highlight w:val="none"/>
        </w:rPr>
        <w:t>．</w:t>
      </w:r>
      <w:r>
        <w:rPr>
          <w:rFonts w:hint="eastAsia"/>
          <w:snapToGrid w:val="0"/>
          <w:color w:val="000000"/>
          <w:kern w:val="0"/>
          <w:szCs w:val="21"/>
          <w:highlight w:val="none"/>
        </w:rPr>
        <w:t>每份情况表后应附该项目的合同协议书</w:t>
      </w:r>
      <w:r>
        <w:rPr>
          <w:rFonts w:hint="eastAsia" w:ascii="宋体" w:hAnsi="宋体" w:cs="宋体"/>
          <w:snapToGrid w:val="0"/>
          <w:color w:val="000000"/>
          <w:kern w:val="0"/>
          <w:szCs w:val="21"/>
          <w:highlight w:val="none"/>
        </w:rPr>
        <w:t>扫描件</w:t>
      </w:r>
      <w:r>
        <w:rPr>
          <w:rFonts w:hint="eastAsia"/>
          <w:snapToGrid w:val="0"/>
          <w:color w:val="000000"/>
          <w:kern w:val="0"/>
          <w:szCs w:val="21"/>
          <w:highlight w:val="none"/>
        </w:rPr>
        <w:t>。</w:t>
      </w:r>
    </w:p>
    <w:p w14:paraId="1DC70F15">
      <w:pPr>
        <w:pStyle w:val="40"/>
        <w:wordWrap w:val="0"/>
        <w:adjustRightInd w:val="0"/>
        <w:snapToGrid w:val="0"/>
        <w:spacing w:line="400" w:lineRule="exact"/>
        <w:ind w:firstLine="420" w:firstLineChars="200"/>
        <w:rPr>
          <w:rFonts w:hint="eastAsia"/>
          <w:snapToGrid w:val="0"/>
          <w:color w:val="000000"/>
          <w:kern w:val="0"/>
          <w:szCs w:val="21"/>
          <w:highlight w:val="none"/>
        </w:rPr>
      </w:pPr>
      <w:r>
        <w:rPr>
          <w:rFonts w:hint="eastAsia"/>
          <w:snapToGrid w:val="0"/>
          <w:color w:val="000000"/>
          <w:kern w:val="0"/>
          <w:szCs w:val="21"/>
          <w:highlight w:val="none"/>
        </w:rPr>
        <w:t>3</w:t>
      </w:r>
      <w:r>
        <w:rPr>
          <w:rFonts w:hint="eastAsia"/>
          <w:snapToGrid w:val="0"/>
          <w:color w:val="000000"/>
          <w:kern w:val="0"/>
          <w:szCs w:val="28"/>
          <w:highlight w:val="none"/>
        </w:rPr>
        <w:t>．投标人填写本</w:t>
      </w:r>
      <w:r>
        <w:rPr>
          <w:rFonts w:hint="eastAsia"/>
          <w:snapToGrid w:val="0"/>
          <w:color w:val="000000"/>
          <w:kern w:val="0"/>
          <w:szCs w:val="21"/>
          <w:highlight w:val="none"/>
        </w:rPr>
        <w:t>表后交任职项目建设单位审核同意后盖章。任职项目建设单位另行出具书面同意意见的，投标人应将该书面意见附在本表后，同时在“委托人声明”栏目注明“另附”即可。</w:t>
      </w:r>
    </w:p>
    <w:p w14:paraId="55B81AB7">
      <w:pPr>
        <w:wordWrap w:val="0"/>
        <w:adjustRightInd w:val="0"/>
        <w:snapToGrid w:val="0"/>
        <w:spacing w:line="400" w:lineRule="exact"/>
        <w:rPr>
          <w:rFonts w:hint="eastAsia" w:ascii="Times New Roman"/>
          <w:snapToGrid w:val="0"/>
          <w:color w:val="000000"/>
          <w:kern w:val="0"/>
          <w:sz w:val="21"/>
          <w:szCs w:val="21"/>
          <w:highlight w:val="none"/>
        </w:rPr>
        <w:sectPr>
          <w:endnotePr>
            <w:numFmt w:val="decimal"/>
          </w:endnotePr>
          <w:pgSz w:w="11906" w:h="16838"/>
          <w:pgMar w:top="1701" w:right="1531" w:bottom="1417" w:left="1531" w:header="850" w:footer="992" w:gutter="0"/>
          <w:pgNumType w:fmt="numberInDash"/>
          <w:cols w:space="720" w:num="1"/>
          <w:docGrid w:linePitch="327" w:charSpace="0"/>
        </w:sectPr>
      </w:pPr>
    </w:p>
    <w:p w14:paraId="1781EDDB">
      <w:pPr>
        <w:pStyle w:val="34"/>
        <w:keepNext w:val="0"/>
        <w:keepLines w:val="0"/>
        <w:widowControl w:val="0"/>
        <w:wordWrap w:val="0"/>
        <w:adjustRightInd w:val="0"/>
        <w:snapToGrid w:val="0"/>
        <w:spacing w:before="0" w:after="0" w:line="240" w:lineRule="auto"/>
        <w:ind w:left="3640" w:leftChars="15" w:hanging="3604" w:hangingChars="1496"/>
        <w:jc w:val="both"/>
        <w:rPr>
          <w:rFonts w:hint="eastAsia" w:ascii="Times New Roman"/>
          <w:b/>
          <w:snapToGrid w:val="0"/>
          <w:color w:val="000000"/>
          <w:szCs w:val="22"/>
          <w:highlight w:val="none"/>
        </w:rPr>
      </w:pPr>
      <w:bookmarkStart w:id="191" w:name="_Toc9755"/>
      <w:bookmarkStart w:id="192" w:name="_Toc8264"/>
      <w:bookmarkStart w:id="193" w:name="_Toc200338098"/>
      <w:r>
        <w:rPr>
          <w:rFonts w:hint="eastAsia" w:ascii="Times New Roman"/>
          <w:b/>
          <w:snapToGrid w:val="0"/>
          <w:color w:val="000000"/>
          <w:szCs w:val="22"/>
          <w:highlight w:val="none"/>
        </w:rPr>
        <w:t>格式</w:t>
      </w:r>
      <w:bookmarkStart w:id="194" w:name="_Hlt287950384"/>
      <w:bookmarkEnd w:id="194"/>
      <w:r>
        <w:rPr>
          <w:rFonts w:hint="eastAsia" w:ascii="Times New Roman"/>
          <w:b/>
          <w:snapToGrid w:val="0"/>
          <w:color w:val="000000"/>
          <w:szCs w:val="22"/>
          <w:highlight w:val="none"/>
        </w:rPr>
        <w:t>十一 项目监理机构组成人员汇总表</w:t>
      </w:r>
      <w:bookmarkEnd w:id="191"/>
    </w:p>
    <w:p w14:paraId="2F482A15">
      <w:pPr>
        <w:wordWrap w:val="0"/>
        <w:adjustRightInd w:val="0"/>
        <w:snapToGrid w:val="0"/>
        <w:spacing w:before="260" w:after="260" w:line="440" w:lineRule="exact"/>
        <w:jc w:val="center"/>
        <w:outlineLvl w:val="2"/>
        <w:rPr>
          <w:rFonts w:hint="eastAsia" w:ascii="Times New Roman"/>
          <w:b/>
          <w:snapToGrid w:val="0"/>
          <w:color w:val="000000"/>
          <w:kern w:val="0"/>
          <w:highlight w:val="none"/>
        </w:rPr>
      </w:pPr>
      <w:r>
        <w:rPr>
          <w:rFonts w:hint="eastAsia" w:ascii="Times New Roman"/>
          <w:b/>
          <w:snapToGrid w:val="0"/>
          <w:color w:val="000000"/>
          <w:kern w:val="0"/>
          <w:sz w:val="30"/>
          <w:highlight w:val="none"/>
        </w:rPr>
        <w:t xml:space="preserve"> 项目监理机构组成人员汇总表</w:t>
      </w:r>
    </w:p>
    <w:tbl>
      <w:tblPr>
        <w:tblStyle w:val="1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326"/>
        <w:gridCol w:w="1425"/>
        <w:gridCol w:w="840"/>
        <w:gridCol w:w="1485"/>
        <w:gridCol w:w="615"/>
        <w:gridCol w:w="1680"/>
        <w:gridCol w:w="1425"/>
        <w:gridCol w:w="660"/>
        <w:gridCol w:w="1695"/>
        <w:gridCol w:w="1455"/>
        <w:gridCol w:w="645"/>
        <w:gridCol w:w="1680"/>
      </w:tblGrid>
      <w:tr w14:paraId="192200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exact"/>
        </w:trPr>
        <w:tc>
          <w:tcPr>
            <w:tcW w:w="326" w:type="dxa"/>
            <w:vMerge w:val="restart"/>
            <w:tcBorders>
              <w:top w:val="single" w:color="auto" w:sz="6" w:space="0"/>
              <w:left w:val="single" w:color="auto" w:sz="6" w:space="0"/>
              <w:right w:val="single" w:color="auto" w:sz="6" w:space="0"/>
            </w:tcBorders>
            <w:noWrap w:val="0"/>
            <w:vAlign w:val="center"/>
          </w:tcPr>
          <w:p w14:paraId="6F2EF00B">
            <w:pPr>
              <w:wordWrap w:val="0"/>
              <w:adjustRightInd w:val="0"/>
              <w:snapToGrid w:val="0"/>
              <w:spacing w:line="240" w:lineRule="auto"/>
              <w:jc w:val="center"/>
              <w:rPr>
                <w:rFonts w:hint="eastAsia" w:ascii="Times New Roman" w:eastAsia="黑体"/>
                <w:snapToGrid w:val="0"/>
                <w:color w:val="000000"/>
                <w:kern w:val="0"/>
                <w:sz w:val="21"/>
                <w:szCs w:val="21"/>
                <w:highlight w:val="none"/>
              </w:rPr>
            </w:pPr>
            <w:r>
              <w:rPr>
                <w:rFonts w:hint="eastAsia" w:ascii="Times New Roman" w:eastAsia="黑体"/>
                <w:snapToGrid w:val="0"/>
                <w:color w:val="000000"/>
                <w:kern w:val="0"/>
                <w:sz w:val="21"/>
                <w:szCs w:val="21"/>
                <w:highlight w:val="none"/>
              </w:rPr>
              <w:t>序号</w:t>
            </w:r>
          </w:p>
        </w:tc>
        <w:tc>
          <w:tcPr>
            <w:tcW w:w="1425" w:type="dxa"/>
            <w:vMerge w:val="restart"/>
            <w:tcBorders>
              <w:top w:val="single" w:color="auto" w:sz="6" w:space="0"/>
              <w:left w:val="single" w:color="auto" w:sz="6" w:space="0"/>
              <w:right w:val="single" w:color="auto" w:sz="6" w:space="0"/>
            </w:tcBorders>
            <w:noWrap w:val="0"/>
            <w:vAlign w:val="center"/>
          </w:tcPr>
          <w:p w14:paraId="73E9C4D7">
            <w:pPr>
              <w:wordWrap w:val="0"/>
              <w:adjustRightInd w:val="0"/>
              <w:snapToGrid w:val="0"/>
              <w:spacing w:line="240" w:lineRule="auto"/>
              <w:jc w:val="center"/>
              <w:rPr>
                <w:rFonts w:hint="eastAsia" w:ascii="Times New Roman" w:eastAsia="黑体"/>
                <w:snapToGrid w:val="0"/>
                <w:color w:val="000000"/>
                <w:kern w:val="0"/>
                <w:sz w:val="21"/>
                <w:szCs w:val="21"/>
                <w:highlight w:val="none"/>
              </w:rPr>
            </w:pPr>
            <w:r>
              <w:rPr>
                <w:rFonts w:hint="eastAsia" w:ascii="Times New Roman" w:eastAsia="黑体"/>
                <w:snapToGrid w:val="0"/>
                <w:color w:val="000000"/>
                <w:kern w:val="0"/>
                <w:sz w:val="21"/>
                <w:szCs w:val="21"/>
                <w:highlight w:val="none"/>
              </w:rPr>
              <w:t>拟担任职务</w:t>
            </w:r>
          </w:p>
        </w:tc>
        <w:tc>
          <w:tcPr>
            <w:tcW w:w="840" w:type="dxa"/>
            <w:vMerge w:val="restart"/>
            <w:tcBorders>
              <w:top w:val="single" w:color="auto" w:sz="6" w:space="0"/>
              <w:left w:val="single" w:color="auto" w:sz="6" w:space="0"/>
              <w:right w:val="single" w:color="auto" w:sz="4" w:space="0"/>
            </w:tcBorders>
            <w:noWrap w:val="0"/>
            <w:vAlign w:val="center"/>
          </w:tcPr>
          <w:p w14:paraId="6252AC97">
            <w:pPr>
              <w:wordWrap w:val="0"/>
              <w:adjustRightInd w:val="0"/>
              <w:snapToGrid w:val="0"/>
              <w:spacing w:line="240" w:lineRule="auto"/>
              <w:jc w:val="center"/>
              <w:rPr>
                <w:rFonts w:hint="eastAsia" w:ascii="Times New Roman" w:eastAsia="黑体"/>
                <w:snapToGrid w:val="0"/>
                <w:color w:val="000000"/>
                <w:kern w:val="0"/>
                <w:sz w:val="21"/>
                <w:szCs w:val="21"/>
                <w:highlight w:val="none"/>
              </w:rPr>
            </w:pPr>
            <w:r>
              <w:rPr>
                <w:rFonts w:hint="eastAsia" w:ascii="Times New Roman" w:eastAsia="黑体"/>
                <w:snapToGrid w:val="0"/>
                <w:color w:val="000000"/>
                <w:kern w:val="0"/>
                <w:sz w:val="21"/>
                <w:szCs w:val="21"/>
                <w:highlight w:val="none"/>
              </w:rPr>
              <w:t>姓  名</w:t>
            </w:r>
          </w:p>
        </w:tc>
        <w:tc>
          <w:tcPr>
            <w:tcW w:w="3780" w:type="dxa"/>
            <w:gridSpan w:val="3"/>
            <w:tcBorders>
              <w:top w:val="single" w:color="auto" w:sz="4" w:space="0"/>
              <w:left w:val="single" w:color="auto" w:sz="4" w:space="0"/>
              <w:bottom w:val="single" w:color="auto" w:sz="4" w:space="0"/>
              <w:right w:val="single" w:color="auto" w:sz="4" w:space="0"/>
            </w:tcBorders>
            <w:noWrap w:val="0"/>
            <w:vAlign w:val="center"/>
          </w:tcPr>
          <w:p w14:paraId="18413E86">
            <w:pPr>
              <w:wordWrap w:val="0"/>
              <w:adjustRightInd w:val="0"/>
              <w:snapToGrid w:val="0"/>
              <w:spacing w:line="240" w:lineRule="auto"/>
              <w:jc w:val="center"/>
              <w:rPr>
                <w:rFonts w:hint="eastAsia" w:ascii="Times New Roman" w:eastAsia="黑体"/>
                <w:snapToGrid w:val="0"/>
                <w:color w:val="000000"/>
                <w:kern w:val="0"/>
                <w:sz w:val="21"/>
                <w:szCs w:val="21"/>
                <w:highlight w:val="none"/>
              </w:rPr>
            </w:pPr>
            <w:r>
              <w:rPr>
                <w:rFonts w:hint="eastAsia" w:ascii="Times New Roman" w:eastAsia="黑体"/>
                <w:snapToGrid w:val="0"/>
                <w:color w:val="000000"/>
                <w:kern w:val="0"/>
                <w:sz w:val="21"/>
                <w:szCs w:val="21"/>
                <w:highlight w:val="none"/>
              </w:rPr>
              <w:t>职称证书</w:t>
            </w:r>
          </w:p>
        </w:tc>
        <w:tc>
          <w:tcPr>
            <w:tcW w:w="3780" w:type="dxa"/>
            <w:gridSpan w:val="3"/>
            <w:tcBorders>
              <w:top w:val="single" w:color="auto" w:sz="6" w:space="0"/>
              <w:left w:val="single" w:color="auto" w:sz="4" w:space="0"/>
              <w:bottom w:val="single" w:color="auto" w:sz="6" w:space="0"/>
              <w:right w:val="single" w:color="auto" w:sz="6" w:space="0"/>
            </w:tcBorders>
            <w:noWrap w:val="0"/>
            <w:vAlign w:val="center"/>
          </w:tcPr>
          <w:p w14:paraId="4C9477AC">
            <w:pPr>
              <w:wordWrap w:val="0"/>
              <w:adjustRightInd w:val="0"/>
              <w:snapToGrid w:val="0"/>
              <w:spacing w:line="240" w:lineRule="auto"/>
              <w:jc w:val="center"/>
              <w:rPr>
                <w:rFonts w:hint="eastAsia" w:ascii="Times New Roman" w:eastAsia="黑体"/>
                <w:snapToGrid w:val="0"/>
                <w:color w:val="000000"/>
                <w:kern w:val="0"/>
                <w:sz w:val="21"/>
                <w:szCs w:val="21"/>
                <w:highlight w:val="none"/>
              </w:rPr>
            </w:pPr>
            <w:r>
              <w:rPr>
                <w:rFonts w:hint="eastAsia" w:ascii="Times New Roman" w:eastAsia="黑体"/>
                <w:snapToGrid w:val="0"/>
                <w:color w:val="000000"/>
                <w:kern w:val="0"/>
                <w:sz w:val="21"/>
                <w:szCs w:val="21"/>
                <w:highlight w:val="none"/>
              </w:rPr>
              <w:t>注册证书</w:t>
            </w:r>
          </w:p>
        </w:tc>
        <w:tc>
          <w:tcPr>
            <w:tcW w:w="3780" w:type="dxa"/>
            <w:gridSpan w:val="3"/>
            <w:tcBorders>
              <w:top w:val="single" w:color="auto" w:sz="6" w:space="0"/>
              <w:left w:val="single" w:color="auto" w:sz="6" w:space="0"/>
              <w:bottom w:val="single" w:color="auto" w:sz="6" w:space="0"/>
              <w:right w:val="single" w:color="auto" w:sz="6" w:space="0"/>
            </w:tcBorders>
            <w:noWrap w:val="0"/>
            <w:vAlign w:val="center"/>
          </w:tcPr>
          <w:p w14:paraId="62CAB05A">
            <w:pPr>
              <w:wordWrap w:val="0"/>
              <w:adjustRightInd w:val="0"/>
              <w:snapToGrid w:val="0"/>
              <w:spacing w:line="240" w:lineRule="auto"/>
              <w:jc w:val="center"/>
              <w:rPr>
                <w:rFonts w:hint="eastAsia" w:ascii="Times New Roman" w:eastAsia="黑体"/>
                <w:snapToGrid w:val="0"/>
                <w:color w:val="000000"/>
                <w:kern w:val="0"/>
                <w:sz w:val="21"/>
                <w:szCs w:val="21"/>
                <w:highlight w:val="none"/>
              </w:rPr>
            </w:pPr>
            <w:r>
              <w:rPr>
                <w:rFonts w:hint="eastAsia" w:ascii="Times New Roman" w:eastAsia="黑体"/>
                <w:snapToGrid w:val="0"/>
                <w:color w:val="000000"/>
                <w:kern w:val="0"/>
                <w:sz w:val="21"/>
                <w:szCs w:val="21"/>
                <w:highlight w:val="none"/>
              </w:rPr>
              <w:t>岗位证书</w:t>
            </w:r>
          </w:p>
        </w:tc>
      </w:tr>
      <w:tr w14:paraId="74FE6F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exact"/>
        </w:trPr>
        <w:tc>
          <w:tcPr>
            <w:tcW w:w="326" w:type="dxa"/>
            <w:vMerge w:val="continue"/>
            <w:tcBorders>
              <w:left w:val="single" w:color="auto" w:sz="6" w:space="0"/>
              <w:bottom w:val="single" w:color="auto" w:sz="6" w:space="0"/>
              <w:right w:val="single" w:color="auto" w:sz="6" w:space="0"/>
            </w:tcBorders>
            <w:noWrap w:val="0"/>
            <w:vAlign w:val="center"/>
          </w:tcPr>
          <w:p w14:paraId="2945790D">
            <w:pPr>
              <w:wordWrap w:val="0"/>
              <w:adjustRightInd w:val="0"/>
              <w:snapToGrid w:val="0"/>
              <w:spacing w:line="240" w:lineRule="auto"/>
              <w:jc w:val="center"/>
              <w:rPr>
                <w:rFonts w:hint="eastAsia" w:ascii="Times New Roman" w:eastAsia="黑体"/>
                <w:snapToGrid w:val="0"/>
                <w:color w:val="000000"/>
                <w:kern w:val="0"/>
                <w:sz w:val="21"/>
                <w:szCs w:val="21"/>
                <w:highlight w:val="none"/>
              </w:rPr>
            </w:pPr>
          </w:p>
        </w:tc>
        <w:tc>
          <w:tcPr>
            <w:tcW w:w="1425" w:type="dxa"/>
            <w:vMerge w:val="continue"/>
            <w:tcBorders>
              <w:left w:val="single" w:color="auto" w:sz="6" w:space="0"/>
              <w:bottom w:val="single" w:color="auto" w:sz="6" w:space="0"/>
              <w:right w:val="single" w:color="auto" w:sz="6" w:space="0"/>
            </w:tcBorders>
            <w:noWrap w:val="0"/>
            <w:vAlign w:val="center"/>
          </w:tcPr>
          <w:p w14:paraId="25499478">
            <w:pPr>
              <w:wordWrap w:val="0"/>
              <w:adjustRightInd w:val="0"/>
              <w:snapToGrid w:val="0"/>
              <w:spacing w:line="240" w:lineRule="auto"/>
              <w:jc w:val="center"/>
              <w:rPr>
                <w:rFonts w:hint="eastAsia" w:ascii="Times New Roman" w:eastAsia="黑体"/>
                <w:snapToGrid w:val="0"/>
                <w:color w:val="000000"/>
                <w:kern w:val="0"/>
                <w:sz w:val="21"/>
                <w:szCs w:val="21"/>
                <w:highlight w:val="none"/>
              </w:rPr>
            </w:pPr>
          </w:p>
        </w:tc>
        <w:tc>
          <w:tcPr>
            <w:tcW w:w="840" w:type="dxa"/>
            <w:vMerge w:val="continue"/>
            <w:tcBorders>
              <w:left w:val="single" w:color="auto" w:sz="6" w:space="0"/>
              <w:bottom w:val="single" w:color="auto" w:sz="6" w:space="0"/>
              <w:right w:val="single" w:color="auto" w:sz="4" w:space="0"/>
            </w:tcBorders>
            <w:noWrap w:val="0"/>
            <w:vAlign w:val="center"/>
          </w:tcPr>
          <w:p w14:paraId="06587752">
            <w:pPr>
              <w:wordWrap w:val="0"/>
              <w:adjustRightInd w:val="0"/>
              <w:snapToGrid w:val="0"/>
              <w:spacing w:line="240" w:lineRule="auto"/>
              <w:jc w:val="center"/>
              <w:rPr>
                <w:rFonts w:hint="eastAsia" w:ascii="Times New Roman" w:eastAsia="黑体"/>
                <w:snapToGrid w:val="0"/>
                <w:color w:val="000000"/>
                <w:kern w:val="0"/>
                <w:sz w:val="21"/>
                <w:szCs w:val="21"/>
                <w:highlight w:val="none"/>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2EE7E481">
            <w:pPr>
              <w:wordWrap w:val="0"/>
              <w:adjustRightInd w:val="0"/>
              <w:snapToGrid w:val="0"/>
              <w:spacing w:line="240" w:lineRule="auto"/>
              <w:jc w:val="center"/>
              <w:rPr>
                <w:rFonts w:hint="eastAsia" w:ascii="Times New Roman" w:eastAsia="黑体"/>
                <w:snapToGrid w:val="0"/>
                <w:color w:val="000000"/>
                <w:kern w:val="0"/>
                <w:sz w:val="21"/>
                <w:szCs w:val="21"/>
                <w:highlight w:val="none"/>
              </w:rPr>
            </w:pPr>
            <w:r>
              <w:rPr>
                <w:rFonts w:hint="eastAsia" w:ascii="Times New Roman" w:eastAsia="黑体"/>
                <w:snapToGrid w:val="0"/>
                <w:color w:val="000000"/>
                <w:kern w:val="0"/>
                <w:sz w:val="21"/>
                <w:szCs w:val="21"/>
                <w:highlight w:val="none"/>
              </w:rPr>
              <w:t>专业名称</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00A2052E">
            <w:pPr>
              <w:wordWrap w:val="0"/>
              <w:adjustRightInd w:val="0"/>
              <w:snapToGrid w:val="0"/>
              <w:spacing w:line="240" w:lineRule="auto"/>
              <w:jc w:val="center"/>
              <w:rPr>
                <w:rFonts w:hint="eastAsia" w:ascii="Times New Roman" w:eastAsia="黑体"/>
                <w:snapToGrid w:val="0"/>
                <w:color w:val="000000"/>
                <w:kern w:val="0"/>
                <w:sz w:val="21"/>
                <w:szCs w:val="21"/>
                <w:highlight w:val="none"/>
              </w:rPr>
            </w:pPr>
            <w:r>
              <w:rPr>
                <w:rFonts w:hint="eastAsia" w:ascii="Times New Roman" w:eastAsia="黑体"/>
                <w:snapToGrid w:val="0"/>
                <w:color w:val="000000"/>
                <w:kern w:val="0"/>
                <w:sz w:val="21"/>
                <w:szCs w:val="21"/>
                <w:highlight w:val="none"/>
              </w:rPr>
              <w:t>级别</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5882F67D">
            <w:pPr>
              <w:wordWrap w:val="0"/>
              <w:adjustRightInd w:val="0"/>
              <w:snapToGrid w:val="0"/>
              <w:spacing w:line="240" w:lineRule="auto"/>
              <w:jc w:val="center"/>
              <w:rPr>
                <w:rFonts w:hint="eastAsia" w:ascii="Times New Roman" w:eastAsia="黑体"/>
                <w:snapToGrid w:val="0"/>
                <w:color w:val="000000"/>
                <w:kern w:val="0"/>
                <w:sz w:val="21"/>
                <w:szCs w:val="21"/>
                <w:highlight w:val="none"/>
              </w:rPr>
            </w:pPr>
            <w:r>
              <w:rPr>
                <w:rFonts w:hint="eastAsia" w:ascii="Times New Roman" w:eastAsia="黑体"/>
                <w:snapToGrid w:val="0"/>
                <w:color w:val="000000"/>
                <w:kern w:val="0"/>
                <w:sz w:val="21"/>
                <w:szCs w:val="21"/>
                <w:highlight w:val="none"/>
              </w:rPr>
              <w:t>证号</w:t>
            </w:r>
          </w:p>
        </w:tc>
        <w:tc>
          <w:tcPr>
            <w:tcW w:w="1425" w:type="dxa"/>
            <w:tcBorders>
              <w:top w:val="single" w:color="auto" w:sz="6" w:space="0"/>
              <w:left w:val="single" w:color="auto" w:sz="4" w:space="0"/>
              <w:bottom w:val="single" w:color="auto" w:sz="6" w:space="0"/>
              <w:right w:val="single" w:color="auto" w:sz="6" w:space="0"/>
            </w:tcBorders>
            <w:noWrap w:val="0"/>
            <w:vAlign w:val="center"/>
          </w:tcPr>
          <w:p w14:paraId="006843D2">
            <w:pPr>
              <w:wordWrap w:val="0"/>
              <w:adjustRightInd w:val="0"/>
              <w:snapToGrid w:val="0"/>
              <w:spacing w:line="240" w:lineRule="auto"/>
              <w:jc w:val="center"/>
              <w:rPr>
                <w:rFonts w:hint="eastAsia" w:ascii="Times New Roman" w:eastAsia="黑体"/>
                <w:snapToGrid w:val="0"/>
                <w:color w:val="000000"/>
                <w:kern w:val="0"/>
                <w:sz w:val="21"/>
                <w:szCs w:val="21"/>
                <w:highlight w:val="none"/>
              </w:rPr>
            </w:pPr>
            <w:r>
              <w:rPr>
                <w:rFonts w:hint="eastAsia" w:ascii="Times New Roman" w:eastAsia="黑体"/>
                <w:snapToGrid w:val="0"/>
                <w:color w:val="000000"/>
                <w:kern w:val="0"/>
                <w:sz w:val="21"/>
                <w:szCs w:val="21"/>
                <w:highlight w:val="none"/>
              </w:rPr>
              <w:t>资格名称</w:t>
            </w:r>
          </w:p>
        </w:tc>
        <w:tc>
          <w:tcPr>
            <w:tcW w:w="660" w:type="dxa"/>
            <w:tcBorders>
              <w:top w:val="single" w:color="auto" w:sz="6" w:space="0"/>
              <w:left w:val="single" w:color="auto" w:sz="6" w:space="0"/>
              <w:bottom w:val="single" w:color="auto" w:sz="6" w:space="0"/>
              <w:right w:val="single" w:color="auto" w:sz="6" w:space="0"/>
            </w:tcBorders>
            <w:noWrap w:val="0"/>
            <w:vAlign w:val="center"/>
          </w:tcPr>
          <w:p w14:paraId="0DBE033A">
            <w:pPr>
              <w:wordWrap w:val="0"/>
              <w:adjustRightInd w:val="0"/>
              <w:snapToGrid w:val="0"/>
              <w:spacing w:line="240" w:lineRule="auto"/>
              <w:jc w:val="center"/>
              <w:rPr>
                <w:rFonts w:hint="eastAsia" w:ascii="Times New Roman" w:eastAsia="黑体"/>
                <w:snapToGrid w:val="0"/>
                <w:color w:val="000000"/>
                <w:kern w:val="0"/>
                <w:sz w:val="21"/>
                <w:szCs w:val="21"/>
                <w:highlight w:val="none"/>
              </w:rPr>
            </w:pPr>
            <w:r>
              <w:rPr>
                <w:rFonts w:hint="eastAsia" w:ascii="Times New Roman" w:eastAsia="黑体"/>
                <w:snapToGrid w:val="0"/>
                <w:color w:val="000000"/>
                <w:kern w:val="0"/>
                <w:sz w:val="21"/>
                <w:szCs w:val="21"/>
                <w:highlight w:val="none"/>
              </w:rPr>
              <w:t>级别</w:t>
            </w:r>
          </w:p>
        </w:tc>
        <w:tc>
          <w:tcPr>
            <w:tcW w:w="1695" w:type="dxa"/>
            <w:tcBorders>
              <w:top w:val="single" w:color="auto" w:sz="6" w:space="0"/>
              <w:left w:val="single" w:color="auto" w:sz="6" w:space="0"/>
              <w:bottom w:val="single" w:color="auto" w:sz="6" w:space="0"/>
              <w:right w:val="single" w:color="auto" w:sz="6" w:space="0"/>
            </w:tcBorders>
            <w:noWrap w:val="0"/>
            <w:vAlign w:val="center"/>
          </w:tcPr>
          <w:p w14:paraId="5B8EDA5C">
            <w:pPr>
              <w:wordWrap w:val="0"/>
              <w:adjustRightInd w:val="0"/>
              <w:snapToGrid w:val="0"/>
              <w:spacing w:line="240" w:lineRule="auto"/>
              <w:jc w:val="center"/>
              <w:rPr>
                <w:rFonts w:hint="eastAsia" w:ascii="Times New Roman" w:eastAsia="黑体"/>
                <w:snapToGrid w:val="0"/>
                <w:color w:val="000000"/>
                <w:kern w:val="0"/>
                <w:sz w:val="21"/>
                <w:szCs w:val="21"/>
                <w:highlight w:val="none"/>
              </w:rPr>
            </w:pPr>
            <w:r>
              <w:rPr>
                <w:rFonts w:hint="eastAsia" w:ascii="Times New Roman" w:eastAsia="黑体"/>
                <w:snapToGrid w:val="0"/>
                <w:color w:val="000000"/>
                <w:kern w:val="0"/>
                <w:sz w:val="21"/>
                <w:szCs w:val="21"/>
                <w:highlight w:val="none"/>
              </w:rPr>
              <w:t>证号</w:t>
            </w:r>
          </w:p>
        </w:tc>
        <w:tc>
          <w:tcPr>
            <w:tcW w:w="1455" w:type="dxa"/>
            <w:tcBorders>
              <w:top w:val="single" w:color="auto" w:sz="6" w:space="0"/>
              <w:left w:val="single" w:color="auto" w:sz="6" w:space="0"/>
              <w:bottom w:val="single" w:color="auto" w:sz="6" w:space="0"/>
              <w:right w:val="single" w:color="auto" w:sz="6" w:space="0"/>
            </w:tcBorders>
            <w:noWrap w:val="0"/>
            <w:vAlign w:val="center"/>
          </w:tcPr>
          <w:p w14:paraId="6BE57258">
            <w:pPr>
              <w:wordWrap w:val="0"/>
              <w:adjustRightInd w:val="0"/>
              <w:snapToGrid w:val="0"/>
              <w:spacing w:line="240" w:lineRule="auto"/>
              <w:jc w:val="center"/>
              <w:rPr>
                <w:rFonts w:hint="eastAsia" w:ascii="Times New Roman" w:eastAsia="黑体"/>
                <w:snapToGrid w:val="0"/>
                <w:color w:val="000000"/>
                <w:kern w:val="0"/>
                <w:sz w:val="21"/>
                <w:szCs w:val="21"/>
                <w:highlight w:val="none"/>
              </w:rPr>
            </w:pPr>
            <w:r>
              <w:rPr>
                <w:rFonts w:hint="eastAsia" w:ascii="Times New Roman" w:eastAsia="黑体"/>
                <w:snapToGrid w:val="0"/>
                <w:color w:val="000000"/>
                <w:kern w:val="0"/>
                <w:sz w:val="21"/>
                <w:szCs w:val="21"/>
                <w:highlight w:val="none"/>
              </w:rPr>
              <w:t>岗位名称</w:t>
            </w:r>
          </w:p>
        </w:tc>
        <w:tc>
          <w:tcPr>
            <w:tcW w:w="645" w:type="dxa"/>
            <w:tcBorders>
              <w:top w:val="single" w:color="auto" w:sz="6" w:space="0"/>
              <w:left w:val="single" w:color="auto" w:sz="6" w:space="0"/>
              <w:bottom w:val="single" w:color="auto" w:sz="6" w:space="0"/>
              <w:right w:val="single" w:color="auto" w:sz="6" w:space="0"/>
            </w:tcBorders>
            <w:noWrap w:val="0"/>
            <w:vAlign w:val="center"/>
          </w:tcPr>
          <w:p w14:paraId="1155E958">
            <w:pPr>
              <w:wordWrap w:val="0"/>
              <w:adjustRightInd w:val="0"/>
              <w:snapToGrid w:val="0"/>
              <w:spacing w:line="240" w:lineRule="auto"/>
              <w:jc w:val="center"/>
              <w:rPr>
                <w:rFonts w:hint="eastAsia" w:ascii="Times New Roman" w:eastAsia="黑体"/>
                <w:snapToGrid w:val="0"/>
                <w:color w:val="000000"/>
                <w:kern w:val="0"/>
                <w:sz w:val="21"/>
                <w:szCs w:val="21"/>
                <w:highlight w:val="none"/>
              </w:rPr>
            </w:pPr>
            <w:r>
              <w:rPr>
                <w:rFonts w:hint="eastAsia" w:ascii="Times New Roman" w:eastAsia="黑体"/>
                <w:snapToGrid w:val="0"/>
                <w:color w:val="000000"/>
                <w:kern w:val="0"/>
                <w:sz w:val="21"/>
                <w:szCs w:val="21"/>
                <w:highlight w:val="none"/>
              </w:rPr>
              <w:t>级别</w:t>
            </w:r>
          </w:p>
        </w:tc>
        <w:tc>
          <w:tcPr>
            <w:tcW w:w="1680" w:type="dxa"/>
            <w:tcBorders>
              <w:top w:val="single" w:color="auto" w:sz="6" w:space="0"/>
              <w:left w:val="single" w:color="auto" w:sz="6" w:space="0"/>
              <w:bottom w:val="single" w:color="auto" w:sz="6" w:space="0"/>
              <w:right w:val="single" w:color="auto" w:sz="6" w:space="0"/>
            </w:tcBorders>
            <w:noWrap w:val="0"/>
            <w:vAlign w:val="center"/>
          </w:tcPr>
          <w:p w14:paraId="19E0565E">
            <w:pPr>
              <w:wordWrap w:val="0"/>
              <w:adjustRightInd w:val="0"/>
              <w:snapToGrid w:val="0"/>
              <w:spacing w:line="240" w:lineRule="auto"/>
              <w:jc w:val="center"/>
              <w:rPr>
                <w:rFonts w:hint="eastAsia" w:ascii="Times New Roman" w:eastAsia="黑体"/>
                <w:snapToGrid w:val="0"/>
                <w:color w:val="000000"/>
                <w:kern w:val="0"/>
                <w:sz w:val="21"/>
                <w:szCs w:val="21"/>
                <w:highlight w:val="none"/>
              </w:rPr>
            </w:pPr>
            <w:r>
              <w:rPr>
                <w:rFonts w:hint="eastAsia" w:ascii="Times New Roman" w:eastAsia="黑体"/>
                <w:snapToGrid w:val="0"/>
                <w:color w:val="000000"/>
                <w:kern w:val="0"/>
                <w:sz w:val="21"/>
                <w:szCs w:val="21"/>
                <w:highlight w:val="none"/>
              </w:rPr>
              <w:t>证号</w:t>
            </w:r>
          </w:p>
        </w:tc>
      </w:tr>
      <w:tr w14:paraId="3FA06C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326" w:type="dxa"/>
            <w:tcBorders>
              <w:top w:val="single" w:color="auto" w:sz="6" w:space="0"/>
              <w:left w:val="single" w:color="auto" w:sz="6" w:space="0"/>
              <w:bottom w:val="single" w:color="auto" w:sz="6" w:space="0"/>
              <w:right w:val="single" w:color="auto" w:sz="6" w:space="0"/>
            </w:tcBorders>
            <w:noWrap w:val="0"/>
            <w:vAlign w:val="center"/>
          </w:tcPr>
          <w:p w14:paraId="71150BA1">
            <w:pPr>
              <w:wordWrap w:val="0"/>
              <w:adjustRightInd w:val="0"/>
              <w:snapToGrid w:val="0"/>
              <w:spacing w:line="240" w:lineRule="auto"/>
              <w:jc w:val="center"/>
              <w:rPr>
                <w:rFonts w:hint="eastAsia" w:ascii="Times New Roman"/>
                <w:snapToGrid w:val="0"/>
                <w:color w:val="000000"/>
                <w:kern w:val="0"/>
                <w:sz w:val="21"/>
                <w:szCs w:val="21"/>
                <w:highlight w:val="none"/>
              </w:rPr>
            </w:pPr>
            <w:r>
              <w:rPr>
                <w:rFonts w:hint="eastAsia" w:ascii="Times New Roman"/>
                <w:snapToGrid w:val="0"/>
                <w:color w:val="000000"/>
                <w:kern w:val="0"/>
                <w:sz w:val="21"/>
                <w:szCs w:val="21"/>
                <w:highlight w:val="none"/>
              </w:rPr>
              <w:t>1</w:t>
            </w:r>
          </w:p>
        </w:tc>
        <w:tc>
          <w:tcPr>
            <w:tcW w:w="1425" w:type="dxa"/>
            <w:tcBorders>
              <w:top w:val="single" w:color="auto" w:sz="6" w:space="0"/>
              <w:left w:val="single" w:color="auto" w:sz="6" w:space="0"/>
              <w:bottom w:val="single" w:color="auto" w:sz="6" w:space="0"/>
              <w:right w:val="single" w:color="auto" w:sz="6" w:space="0"/>
            </w:tcBorders>
            <w:noWrap w:val="0"/>
            <w:vAlign w:val="center"/>
          </w:tcPr>
          <w:p w14:paraId="506008F4">
            <w:pPr>
              <w:wordWrap w:val="0"/>
              <w:adjustRightInd w:val="0"/>
              <w:snapToGrid w:val="0"/>
              <w:spacing w:line="240" w:lineRule="auto"/>
              <w:jc w:val="center"/>
              <w:rPr>
                <w:rFonts w:hint="eastAsia" w:ascii="Times New Roman"/>
                <w:snapToGrid w:val="0"/>
                <w:color w:val="000000"/>
                <w:kern w:val="0"/>
                <w:sz w:val="21"/>
                <w:szCs w:val="21"/>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center"/>
          </w:tcPr>
          <w:p w14:paraId="42A85D05">
            <w:pPr>
              <w:wordWrap w:val="0"/>
              <w:adjustRightInd w:val="0"/>
              <w:snapToGrid w:val="0"/>
              <w:spacing w:line="240" w:lineRule="auto"/>
              <w:jc w:val="center"/>
              <w:rPr>
                <w:rFonts w:hint="eastAsia" w:ascii="Times New Roman"/>
                <w:snapToGrid w:val="0"/>
                <w:color w:val="000000"/>
                <w:kern w:val="0"/>
                <w:sz w:val="21"/>
                <w:szCs w:val="21"/>
                <w:highlight w:val="none"/>
              </w:rPr>
            </w:pPr>
          </w:p>
        </w:tc>
        <w:tc>
          <w:tcPr>
            <w:tcW w:w="1485" w:type="dxa"/>
            <w:tcBorders>
              <w:top w:val="single" w:color="auto" w:sz="4" w:space="0"/>
              <w:left w:val="single" w:color="auto" w:sz="6" w:space="0"/>
              <w:bottom w:val="single" w:color="auto" w:sz="6" w:space="0"/>
              <w:right w:val="single" w:color="auto" w:sz="6" w:space="0"/>
            </w:tcBorders>
            <w:noWrap w:val="0"/>
            <w:vAlign w:val="center"/>
          </w:tcPr>
          <w:p w14:paraId="5D8EE0B7">
            <w:pPr>
              <w:wordWrap w:val="0"/>
              <w:adjustRightInd w:val="0"/>
              <w:snapToGrid w:val="0"/>
              <w:spacing w:line="240" w:lineRule="auto"/>
              <w:jc w:val="center"/>
              <w:rPr>
                <w:rFonts w:hint="eastAsia" w:ascii="Times New Roman"/>
                <w:snapToGrid w:val="0"/>
                <w:color w:val="000000"/>
                <w:kern w:val="0"/>
                <w:sz w:val="21"/>
                <w:szCs w:val="21"/>
                <w:highlight w:val="none"/>
              </w:rPr>
            </w:pPr>
          </w:p>
        </w:tc>
        <w:tc>
          <w:tcPr>
            <w:tcW w:w="615" w:type="dxa"/>
            <w:tcBorders>
              <w:top w:val="single" w:color="auto" w:sz="4" w:space="0"/>
              <w:left w:val="single" w:color="auto" w:sz="6" w:space="0"/>
              <w:bottom w:val="single" w:color="auto" w:sz="6" w:space="0"/>
              <w:right w:val="single" w:color="auto" w:sz="6" w:space="0"/>
            </w:tcBorders>
            <w:noWrap w:val="0"/>
            <w:vAlign w:val="center"/>
          </w:tcPr>
          <w:p w14:paraId="73437B9C">
            <w:pPr>
              <w:wordWrap w:val="0"/>
              <w:adjustRightInd w:val="0"/>
              <w:snapToGrid w:val="0"/>
              <w:spacing w:line="240" w:lineRule="auto"/>
              <w:jc w:val="center"/>
              <w:rPr>
                <w:rFonts w:hint="eastAsia" w:ascii="Times New Roman"/>
                <w:snapToGrid w:val="0"/>
                <w:color w:val="000000"/>
                <w:kern w:val="0"/>
                <w:sz w:val="21"/>
                <w:szCs w:val="21"/>
                <w:highlight w:val="none"/>
              </w:rPr>
            </w:pPr>
          </w:p>
        </w:tc>
        <w:tc>
          <w:tcPr>
            <w:tcW w:w="1680" w:type="dxa"/>
            <w:tcBorders>
              <w:top w:val="single" w:color="auto" w:sz="4" w:space="0"/>
              <w:left w:val="single" w:color="auto" w:sz="6" w:space="0"/>
              <w:bottom w:val="single" w:color="auto" w:sz="6" w:space="0"/>
              <w:right w:val="single" w:color="auto" w:sz="6" w:space="0"/>
            </w:tcBorders>
            <w:noWrap w:val="0"/>
            <w:vAlign w:val="center"/>
          </w:tcPr>
          <w:p w14:paraId="2CFA6375">
            <w:pPr>
              <w:wordWrap w:val="0"/>
              <w:adjustRightInd w:val="0"/>
              <w:snapToGrid w:val="0"/>
              <w:spacing w:line="240" w:lineRule="auto"/>
              <w:jc w:val="center"/>
              <w:rPr>
                <w:rFonts w:hint="eastAsia" w:ascii="Times New Roman"/>
                <w:snapToGrid w:val="0"/>
                <w:color w:val="000000"/>
                <w:kern w:val="0"/>
                <w:sz w:val="21"/>
                <w:szCs w:val="21"/>
                <w:highlight w:val="none"/>
              </w:rPr>
            </w:pPr>
          </w:p>
        </w:tc>
        <w:tc>
          <w:tcPr>
            <w:tcW w:w="1425" w:type="dxa"/>
            <w:tcBorders>
              <w:top w:val="single" w:color="auto" w:sz="6" w:space="0"/>
              <w:left w:val="single" w:color="auto" w:sz="6" w:space="0"/>
              <w:bottom w:val="single" w:color="auto" w:sz="6" w:space="0"/>
              <w:right w:val="single" w:color="auto" w:sz="6" w:space="0"/>
            </w:tcBorders>
            <w:noWrap w:val="0"/>
            <w:vAlign w:val="center"/>
          </w:tcPr>
          <w:p w14:paraId="3A642612">
            <w:pPr>
              <w:wordWrap w:val="0"/>
              <w:adjustRightInd w:val="0"/>
              <w:snapToGrid w:val="0"/>
              <w:spacing w:line="240" w:lineRule="auto"/>
              <w:jc w:val="center"/>
              <w:rPr>
                <w:rFonts w:hint="eastAsia" w:ascii="Times New Roman"/>
                <w:snapToGrid w:val="0"/>
                <w:color w:val="000000"/>
                <w:kern w:val="0"/>
                <w:sz w:val="21"/>
                <w:szCs w:val="21"/>
                <w:highlight w:val="none"/>
              </w:rPr>
            </w:pPr>
          </w:p>
        </w:tc>
        <w:tc>
          <w:tcPr>
            <w:tcW w:w="660" w:type="dxa"/>
            <w:tcBorders>
              <w:top w:val="single" w:color="auto" w:sz="6" w:space="0"/>
              <w:left w:val="single" w:color="auto" w:sz="6" w:space="0"/>
              <w:bottom w:val="single" w:color="auto" w:sz="6" w:space="0"/>
              <w:right w:val="single" w:color="auto" w:sz="6" w:space="0"/>
            </w:tcBorders>
            <w:noWrap w:val="0"/>
            <w:vAlign w:val="center"/>
          </w:tcPr>
          <w:p w14:paraId="6C285CD3">
            <w:pPr>
              <w:wordWrap w:val="0"/>
              <w:adjustRightInd w:val="0"/>
              <w:snapToGrid w:val="0"/>
              <w:spacing w:line="240" w:lineRule="auto"/>
              <w:jc w:val="center"/>
              <w:rPr>
                <w:rFonts w:hint="eastAsia" w:ascii="Times New Roman"/>
                <w:snapToGrid w:val="0"/>
                <w:color w:val="000000"/>
                <w:kern w:val="0"/>
                <w:sz w:val="21"/>
                <w:szCs w:val="21"/>
                <w:highlight w:val="none"/>
              </w:rPr>
            </w:pPr>
          </w:p>
        </w:tc>
        <w:tc>
          <w:tcPr>
            <w:tcW w:w="1695" w:type="dxa"/>
            <w:tcBorders>
              <w:top w:val="single" w:color="auto" w:sz="6" w:space="0"/>
              <w:left w:val="single" w:color="auto" w:sz="6" w:space="0"/>
              <w:bottom w:val="single" w:color="auto" w:sz="6" w:space="0"/>
              <w:right w:val="single" w:color="auto" w:sz="6" w:space="0"/>
            </w:tcBorders>
            <w:noWrap w:val="0"/>
            <w:vAlign w:val="center"/>
          </w:tcPr>
          <w:p w14:paraId="63BB59DF">
            <w:pPr>
              <w:wordWrap w:val="0"/>
              <w:adjustRightInd w:val="0"/>
              <w:snapToGrid w:val="0"/>
              <w:spacing w:line="240" w:lineRule="auto"/>
              <w:jc w:val="center"/>
              <w:rPr>
                <w:rFonts w:hint="eastAsia" w:ascii="Times New Roman"/>
                <w:snapToGrid w:val="0"/>
                <w:color w:val="000000"/>
                <w:kern w:val="0"/>
                <w:sz w:val="21"/>
                <w:szCs w:val="21"/>
                <w:highlight w:val="none"/>
              </w:rPr>
            </w:pPr>
          </w:p>
        </w:tc>
        <w:tc>
          <w:tcPr>
            <w:tcW w:w="1455" w:type="dxa"/>
            <w:tcBorders>
              <w:top w:val="single" w:color="auto" w:sz="6" w:space="0"/>
              <w:left w:val="single" w:color="auto" w:sz="6" w:space="0"/>
              <w:bottom w:val="single" w:color="auto" w:sz="6" w:space="0"/>
              <w:right w:val="single" w:color="auto" w:sz="6" w:space="0"/>
            </w:tcBorders>
            <w:noWrap w:val="0"/>
            <w:vAlign w:val="center"/>
          </w:tcPr>
          <w:p w14:paraId="54991721">
            <w:pPr>
              <w:wordWrap w:val="0"/>
              <w:adjustRightInd w:val="0"/>
              <w:snapToGrid w:val="0"/>
              <w:spacing w:line="240" w:lineRule="auto"/>
              <w:jc w:val="center"/>
              <w:rPr>
                <w:rFonts w:hint="eastAsia" w:ascii="Times New Roman"/>
                <w:snapToGrid w:val="0"/>
                <w:color w:val="000000"/>
                <w:kern w:val="0"/>
                <w:sz w:val="21"/>
                <w:szCs w:val="21"/>
                <w:highlight w:val="none"/>
              </w:rPr>
            </w:pPr>
          </w:p>
        </w:tc>
        <w:tc>
          <w:tcPr>
            <w:tcW w:w="645" w:type="dxa"/>
            <w:tcBorders>
              <w:top w:val="single" w:color="auto" w:sz="6" w:space="0"/>
              <w:left w:val="single" w:color="auto" w:sz="6" w:space="0"/>
              <w:bottom w:val="single" w:color="auto" w:sz="6" w:space="0"/>
              <w:right w:val="single" w:color="auto" w:sz="6" w:space="0"/>
            </w:tcBorders>
            <w:noWrap w:val="0"/>
            <w:vAlign w:val="center"/>
          </w:tcPr>
          <w:p w14:paraId="0D1914B8">
            <w:pPr>
              <w:wordWrap w:val="0"/>
              <w:adjustRightInd w:val="0"/>
              <w:snapToGrid w:val="0"/>
              <w:spacing w:line="240" w:lineRule="auto"/>
              <w:jc w:val="center"/>
              <w:rPr>
                <w:rFonts w:ascii="Times New Roman"/>
                <w:snapToGrid w:val="0"/>
                <w:color w:val="000000"/>
                <w:kern w:val="0"/>
                <w:sz w:val="21"/>
                <w:szCs w:val="21"/>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349098B7">
            <w:pPr>
              <w:wordWrap w:val="0"/>
              <w:adjustRightInd w:val="0"/>
              <w:snapToGrid w:val="0"/>
              <w:spacing w:line="240" w:lineRule="auto"/>
              <w:jc w:val="center"/>
              <w:rPr>
                <w:rFonts w:ascii="Times New Roman"/>
                <w:snapToGrid w:val="0"/>
                <w:color w:val="000000"/>
                <w:kern w:val="0"/>
                <w:sz w:val="21"/>
                <w:szCs w:val="21"/>
                <w:highlight w:val="none"/>
              </w:rPr>
            </w:pPr>
          </w:p>
        </w:tc>
      </w:tr>
      <w:tr w14:paraId="614FD0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326" w:type="dxa"/>
            <w:tcBorders>
              <w:top w:val="single" w:color="auto" w:sz="6" w:space="0"/>
              <w:left w:val="single" w:color="auto" w:sz="6" w:space="0"/>
              <w:bottom w:val="single" w:color="auto" w:sz="6" w:space="0"/>
              <w:right w:val="single" w:color="auto" w:sz="6" w:space="0"/>
            </w:tcBorders>
            <w:noWrap w:val="0"/>
            <w:vAlign w:val="center"/>
          </w:tcPr>
          <w:p w14:paraId="2C1286F2">
            <w:pPr>
              <w:wordWrap w:val="0"/>
              <w:adjustRightInd w:val="0"/>
              <w:snapToGrid w:val="0"/>
              <w:spacing w:line="240" w:lineRule="auto"/>
              <w:jc w:val="center"/>
              <w:rPr>
                <w:rFonts w:hint="eastAsia" w:ascii="Times New Roman"/>
                <w:snapToGrid w:val="0"/>
                <w:color w:val="000000"/>
                <w:kern w:val="0"/>
                <w:sz w:val="21"/>
                <w:szCs w:val="21"/>
                <w:highlight w:val="none"/>
              </w:rPr>
            </w:pPr>
            <w:r>
              <w:rPr>
                <w:rFonts w:hint="eastAsia" w:ascii="Times New Roman"/>
                <w:snapToGrid w:val="0"/>
                <w:color w:val="000000"/>
                <w:kern w:val="0"/>
                <w:sz w:val="21"/>
                <w:szCs w:val="21"/>
                <w:highlight w:val="none"/>
              </w:rPr>
              <w:t>2</w:t>
            </w:r>
          </w:p>
        </w:tc>
        <w:tc>
          <w:tcPr>
            <w:tcW w:w="1425" w:type="dxa"/>
            <w:tcBorders>
              <w:top w:val="single" w:color="auto" w:sz="6" w:space="0"/>
              <w:left w:val="single" w:color="auto" w:sz="6" w:space="0"/>
              <w:bottom w:val="single" w:color="auto" w:sz="6" w:space="0"/>
              <w:right w:val="single" w:color="auto" w:sz="6" w:space="0"/>
            </w:tcBorders>
            <w:noWrap w:val="0"/>
            <w:vAlign w:val="center"/>
          </w:tcPr>
          <w:p w14:paraId="5B687D6A">
            <w:pPr>
              <w:wordWrap w:val="0"/>
              <w:adjustRightInd w:val="0"/>
              <w:snapToGrid w:val="0"/>
              <w:spacing w:line="240" w:lineRule="auto"/>
              <w:jc w:val="center"/>
              <w:rPr>
                <w:rFonts w:ascii="Times New Roman"/>
                <w:snapToGrid w:val="0"/>
                <w:color w:val="000000"/>
                <w:kern w:val="0"/>
                <w:sz w:val="21"/>
                <w:szCs w:val="21"/>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center"/>
          </w:tcPr>
          <w:p w14:paraId="19A7A8B2">
            <w:pPr>
              <w:wordWrap w:val="0"/>
              <w:adjustRightInd w:val="0"/>
              <w:snapToGrid w:val="0"/>
              <w:spacing w:line="240" w:lineRule="auto"/>
              <w:jc w:val="center"/>
              <w:rPr>
                <w:rFonts w:ascii="Times New Roman"/>
                <w:snapToGrid w:val="0"/>
                <w:color w:val="000000"/>
                <w:kern w:val="0"/>
                <w:sz w:val="21"/>
                <w:szCs w:val="21"/>
                <w:highlight w:val="none"/>
              </w:rPr>
            </w:pPr>
          </w:p>
        </w:tc>
        <w:tc>
          <w:tcPr>
            <w:tcW w:w="1485" w:type="dxa"/>
            <w:tcBorders>
              <w:top w:val="single" w:color="auto" w:sz="6" w:space="0"/>
              <w:left w:val="single" w:color="auto" w:sz="6" w:space="0"/>
              <w:bottom w:val="single" w:color="auto" w:sz="6" w:space="0"/>
              <w:right w:val="single" w:color="auto" w:sz="6" w:space="0"/>
            </w:tcBorders>
            <w:noWrap w:val="0"/>
            <w:vAlign w:val="center"/>
          </w:tcPr>
          <w:p w14:paraId="5E9D2984">
            <w:pPr>
              <w:wordWrap w:val="0"/>
              <w:adjustRightInd w:val="0"/>
              <w:snapToGrid w:val="0"/>
              <w:spacing w:line="240" w:lineRule="auto"/>
              <w:jc w:val="center"/>
              <w:rPr>
                <w:rFonts w:ascii="Times New Roman"/>
                <w:snapToGrid w:val="0"/>
                <w:color w:val="000000"/>
                <w:kern w:val="0"/>
                <w:sz w:val="21"/>
                <w:szCs w:val="21"/>
                <w:highlight w:val="none"/>
              </w:rPr>
            </w:pPr>
          </w:p>
        </w:tc>
        <w:tc>
          <w:tcPr>
            <w:tcW w:w="615" w:type="dxa"/>
            <w:tcBorders>
              <w:top w:val="single" w:color="auto" w:sz="6" w:space="0"/>
              <w:left w:val="single" w:color="auto" w:sz="6" w:space="0"/>
              <w:bottom w:val="single" w:color="auto" w:sz="6" w:space="0"/>
              <w:right w:val="single" w:color="auto" w:sz="6" w:space="0"/>
            </w:tcBorders>
            <w:noWrap w:val="0"/>
            <w:vAlign w:val="center"/>
          </w:tcPr>
          <w:p w14:paraId="24654367">
            <w:pPr>
              <w:wordWrap w:val="0"/>
              <w:adjustRightInd w:val="0"/>
              <w:snapToGrid w:val="0"/>
              <w:spacing w:line="240" w:lineRule="auto"/>
              <w:jc w:val="center"/>
              <w:rPr>
                <w:rFonts w:ascii="Times New Roman"/>
                <w:snapToGrid w:val="0"/>
                <w:color w:val="000000"/>
                <w:kern w:val="0"/>
                <w:sz w:val="21"/>
                <w:szCs w:val="21"/>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322141CF">
            <w:pPr>
              <w:wordWrap w:val="0"/>
              <w:adjustRightInd w:val="0"/>
              <w:snapToGrid w:val="0"/>
              <w:spacing w:line="240" w:lineRule="auto"/>
              <w:jc w:val="center"/>
              <w:rPr>
                <w:rFonts w:ascii="Times New Roman"/>
                <w:snapToGrid w:val="0"/>
                <w:color w:val="000000"/>
                <w:kern w:val="0"/>
                <w:sz w:val="21"/>
                <w:szCs w:val="21"/>
                <w:highlight w:val="none"/>
              </w:rPr>
            </w:pPr>
          </w:p>
        </w:tc>
        <w:tc>
          <w:tcPr>
            <w:tcW w:w="1425" w:type="dxa"/>
            <w:tcBorders>
              <w:top w:val="single" w:color="auto" w:sz="6" w:space="0"/>
              <w:left w:val="single" w:color="auto" w:sz="6" w:space="0"/>
              <w:bottom w:val="single" w:color="auto" w:sz="6" w:space="0"/>
              <w:right w:val="single" w:color="auto" w:sz="6" w:space="0"/>
            </w:tcBorders>
            <w:noWrap w:val="0"/>
            <w:vAlign w:val="center"/>
          </w:tcPr>
          <w:p w14:paraId="46CCA398">
            <w:pPr>
              <w:wordWrap w:val="0"/>
              <w:adjustRightInd w:val="0"/>
              <w:snapToGrid w:val="0"/>
              <w:spacing w:line="240" w:lineRule="auto"/>
              <w:jc w:val="center"/>
              <w:rPr>
                <w:rFonts w:ascii="Times New Roman"/>
                <w:snapToGrid w:val="0"/>
                <w:color w:val="000000"/>
                <w:kern w:val="0"/>
                <w:sz w:val="21"/>
                <w:szCs w:val="21"/>
                <w:highlight w:val="none"/>
              </w:rPr>
            </w:pPr>
          </w:p>
        </w:tc>
        <w:tc>
          <w:tcPr>
            <w:tcW w:w="660" w:type="dxa"/>
            <w:tcBorders>
              <w:top w:val="single" w:color="auto" w:sz="6" w:space="0"/>
              <w:left w:val="single" w:color="auto" w:sz="6" w:space="0"/>
              <w:bottom w:val="single" w:color="auto" w:sz="6" w:space="0"/>
              <w:right w:val="single" w:color="auto" w:sz="6" w:space="0"/>
            </w:tcBorders>
            <w:noWrap w:val="0"/>
            <w:vAlign w:val="center"/>
          </w:tcPr>
          <w:p w14:paraId="7D7A6317">
            <w:pPr>
              <w:wordWrap w:val="0"/>
              <w:adjustRightInd w:val="0"/>
              <w:snapToGrid w:val="0"/>
              <w:spacing w:line="240" w:lineRule="auto"/>
              <w:jc w:val="center"/>
              <w:rPr>
                <w:rFonts w:ascii="Times New Roman"/>
                <w:snapToGrid w:val="0"/>
                <w:color w:val="000000"/>
                <w:kern w:val="0"/>
                <w:sz w:val="21"/>
                <w:szCs w:val="21"/>
                <w:highlight w:val="none"/>
              </w:rPr>
            </w:pPr>
          </w:p>
        </w:tc>
        <w:tc>
          <w:tcPr>
            <w:tcW w:w="1695" w:type="dxa"/>
            <w:tcBorders>
              <w:top w:val="single" w:color="auto" w:sz="6" w:space="0"/>
              <w:left w:val="single" w:color="auto" w:sz="6" w:space="0"/>
              <w:bottom w:val="single" w:color="auto" w:sz="6" w:space="0"/>
              <w:right w:val="single" w:color="auto" w:sz="6" w:space="0"/>
            </w:tcBorders>
            <w:noWrap w:val="0"/>
            <w:vAlign w:val="center"/>
          </w:tcPr>
          <w:p w14:paraId="23ACDDBB">
            <w:pPr>
              <w:wordWrap w:val="0"/>
              <w:adjustRightInd w:val="0"/>
              <w:snapToGrid w:val="0"/>
              <w:spacing w:line="240" w:lineRule="auto"/>
              <w:jc w:val="center"/>
              <w:rPr>
                <w:rFonts w:ascii="Times New Roman"/>
                <w:snapToGrid w:val="0"/>
                <w:color w:val="000000"/>
                <w:kern w:val="0"/>
                <w:sz w:val="21"/>
                <w:szCs w:val="21"/>
                <w:highlight w:val="none"/>
              </w:rPr>
            </w:pPr>
          </w:p>
        </w:tc>
        <w:tc>
          <w:tcPr>
            <w:tcW w:w="1455" w:type="dxa"/>
            <w:tcBorders>
              <w:top w:val="single" w:color="auto" w:sz="6" w:space="0"/>
              <w:left w:val="single" w:color="auto" w:sz="6" w:space="0"/>
              <w:bottom w:val="single" w:color="auto" w:sz="6" w:space="0"/>
              <w:right w:val="single" w:color="auto" w:sz="6" w:space="0"/>
            </w:tcBorders>
            <w:noWrap w:val="0"/>
            <w:vAlign w:val="center"/>
          </w:tcPr>
          <w:p w14:paraId="1F9A8AE7">
            <w:pPr>
              <w:wordWrap w:val="0"/>
              <w:adjustRightInd w:val="0"/>
              <w:snapToGrid w:val="0"/>
              <w:spacing w:line="240" w:lineRule="auto"/>
              <w:jc w:val="center"/>
              <w:rPr>
                <w:rFonts w:ascii="Times New Roman"/>
                <w:snapToGrid w:val="0"/>
                <w:color w:val="000000"/>
                <w:kern w:val="0"/>
                <w:sz w:val="21"/>
                <w:szCs w:val="21"/>
                <w:highlight w:val="none"/>
              </w:rPr>
            </w:pPr>
          </w:p>
        </w:tc>
        <w:tc>
          <w:tcPr>
            <w:tcW w:w="645" w:type="dxa"/>
            <w:tcBorders>
              <w:top w:val="single" w:color="auto" w:sz="6" w:space="0"/>
              <w:left w:val="single" w:color="auto" w:sz="6" w:space="0"/>
              <w:bottom w:val="single" w:color="auto" w:sz="6" w:space="0"/>
              <w:right w:val="single" w:color="auto" w:sz="6" w:space="0"/>
            </w:tcBorders>
            <w:noWrap w:val="0"/>
            <w:vAlign w:val="center"/>
          </w:tcPr>
          <w:p w14:paraId="6B768842">
            <w:pPr>
              <w:wordWrap w:val="0"/>
              <w:adjustRightInd w:val="0"/>
              <w:snapToGrid w:val="0"/>
              <w:spacing w:line="240" w:lineRule="auto"/>
              <w:jc w:val="center"/>
              <w:rPr>
                <w:rFonts w:ascii="Times New Roman"/>
                <w:snapToGrid w:val="0"/>
                <w:color w:val="000000"/>
                <w:kern w:val="0"/>
                <w:sz w:val="21"/>
                <w:szCs w:val="21"/>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6544BCF3">
            <w:pPr>
              <w:wordWrap w:val="0"/>
              <w:adjustRightInd w:val="0"/>
              <w:snapToGrid w:val="0"/>
              <w:spacing w:line="240" w:lineRule="auto"/>
              <w:jc w:val="center"/>
              <w:rPr>
                <w:rFonts w:ascii="Times New Roman"/>
                <w:snapToGrid w:val="0"/>
                <w:color w:val="000000"/>
                <w:kern w:val="0"/>
                <w:sz w:val="21"/>
                <w:szCs w:val="21"/>
                <w:highlight w:val="none"/>
              </w:rPr>
            </w:pPr>
          </w:p>
        </w:tc>
      </w:tr>
      <w:tr w14:paraId="3051DF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326" w:type="dxa"/>
            <w:tcBorders>
              <w:top w:val="single" w:color="auto" w:sz="6" w:space="0"/>
              <w:left w:val="single" w:color="auto" w:sz="6" w:space="0"/>
              <w:bottom w:val="single" w:color="auto" w:sz="6" w:space="0"/>
              <w:right w:val="single" w:color="auto" w:sz="6" w:space="0"/>
            </w:tcBorders>
            <w:noWrap w:val="0"/>
            <w:vAlign w:val="center"/>
          </w:tcPr>
          <w:p w14:paraId="42022DFF">
            <w:pPr>
              <w:wordWrap w:val="0"/>
              <w:adjustRightInd w:val="0"/>
              <w:snapToGrid w:val="0"/>
              <w:spacing w:line="240" w:lineRule="auto"/>
              <w:jc w:val="center"/>
              <w:rPr>
                <w:rFonts w:hint="eastAsia" w:ascii="Times New Roman"/>
                <w:snapToGrid w:val="0"/>
                <w:color w:val="000000"/>
                <w:kern w:val="0"/>
                <w:sz w:val="21"/>
                <w:szCs w:val="21"/>
                <w:highlight w:val="none"/>
              </w:rPr>
            </w:pPr>
            <w:r>
              <w:rPr>
                <w:rFonts w:hint="eastAsia" w:ascii="Times New Roman"/>
                <w:snapToGrid w:val="0"/>
                <w:color w:val="000000"/>
                <w:kern w:val="0"/>
                <w:sz w:val="21"/>
                <w:szCs w:val="21"/>
                <w:highlight w:val="none"/>
              </w:rPr>
              <w:t>3</w:t>
            </w:r>
          </w:p>
        </w:tc>
        <w:tc>
          <w:tcPr>
            <w:tcW w:w="1425" w:type="dxa"/>
            <w:tcBorders>
              <w:top w:val="single" w:color="auto" w:sz="6" w:space="0"/>
              <w:left w:val="single" w:color="auto" w:sz="6" w:space="0"/>
              <w:bottom w:val="single" w:color="auto" w:sz="6" w:space="0"/>
              <w:right w:val="single" w:color="auto" w:sz="6" w:space="0"/>
            </w:tcBorders>
            <w:noWrap w:val="0"/>
            <w:vAlign w:val="center"/>
          </w:tcPr>
          <w:p w14:paraId="551411BB">
            <w:pPr>
              <w:wordWrap w:val="0"/>
              <w:adjustRightInd w:val="0"/>
              <w:snapToGrid w:val="0"/>
              <w:spacing w:line="240" w:lineRule="auto"/>
              <w:jc w:val="center"/>
              <w:rPr>
                <w:rFonts w:ascii="Times New Roman"/>
                <w:snapToGrid w:val="0"/>
                <w:color w:val="000000"/>
                <w:kern w:val="0"/>
                <w:sz w:val="21"/>
                <w:szCs w:val="21"/>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center"/>
          </w:tcPr>
          <w:p w14:paraId="39199839">
            <w:pPr>
              <w:wordWrap w:val="0"/>
              <w:adjustRightInd w:val="0"/>
              <w:snapToGrid w:val="0"/>
              <w:spacing w:line="240" w:lineRule="auto"/>
              <w:jc w:val="center"/>
              <w:rPr>
                <w:rFonts w:ascii="Times New Roman"/>
                <w:snapToGrid w:val="0"/>
                <w:color w:val="000000"/>
                <w:kern w:val="0"/>
                <w:sz w:val="21"/>
                <w:szCs w:val="21"/>
                <w:highlight w:val="none"/>
              </w:rPr>
            </w:pPr>
          </w:p>
        </w:tc>
        <w:tc>
          <w:tcPr>
            <w:tcW w:w="1485" w:type="dxa"/>
            <w:tcBorders>
              <w:top w:val="single" w:color="auto" w:sz="6" w:space="0"/>
              <w:left w:val="single" w:color="auto" w:sz="6" w:space="0"/>
              <w:bottom w:val="single" w:color="auto" w:sz="6" w:space="0"/>
              <w:right w:val="single" w:color="auto" w:sz="6" w:space="0"/>
            </w:tcBorders>
            <w:noWrap w:val="0"/>
            <w:vAlign w:val="center"/>
          </w:tcPr>
          <w:p w14:paraId="74E697B1">
            <w:pPr>
              <w:wordWrap w:val="0"/>
              <w:adjustRightInd w:val="0"/>
              <w:snapToGrid w:val="0"/>
              <w:spacing w:line="240" w:lineRule="auto"/>
              <w:jc w:val="center"/>
              <w:rPr>
                <w:rFonts w:ascii="Times New Roman"/>
                <w:snapToGrid w:val="0"/>
                <w:color w:val="000000"/>
                <w:kern w:val="0"/>
                <w:sz w:val="21"/>
                <w:szCs w:val="21"/>
                <w:highlight w:val="none"/>
              </w:rPr>
            </w:pPr>
          </w:p>
        </w:tc>
        <w:tc>
          <w:tcPr>
            <w:tcW w:w="615" w:type="dxa"/>
            <w:tcBorders>
              <w:top w:val="single" w:color="auto" w:sz="6" w:space="0"/>
              <w:left w:val="single" w:color="auto" w:sz="6" w:space="0"/>
              <w:bottom w:val="single" w:color="auto" w:sz="6" w:space="0"/>
              <w:right w:val="single" w:color="auto" w:sz="6" w:space="0"/>
            </w:tcBorders>
            <w:noWrap w:val="0"/>
            <w:vAlign w:val="center"/>
          </w:tcPr>
          <w:p w14:paraId="2B19365F">
            <w:pPr>
              <w:wordWrap w:val="0"/>
              <w:adjustRightInd w:val="0"/>
              <w:snapToGrid w:val="0"/>
              <w:spacing w:line="240" w:lineRule="auto"/>
              <w:jc w:val="center"/>
              <w:rPr>
                <w:rFonts w:ascii="Times New Roman"/>
                <w:snapToGrid w:val="0"/>
                <w:color w:val="000000"/>
                <w:kern w:val="0"/>
                <w:sz w:val="21"/>
                <w:szCs w:val="21"/>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227301E1">
            <w:pPr>
              <w:wordWrap w:val="0"/>
              <w:adjustRightInd w:val="0"/>
              <w:snapToGrid w:val="0"/>
              <w:spacing w:line="240" w:lineRule="auto"/>
              <w:jc w:val="center"/>
              <w:rPr>
                <w:rFonts w:ascii="Times New Roman"/>
                <w:snapToGrid w:val="0"/>
                <w:color w:val="000000"/>
                <w:kern w:val="0"/>
                <w:sz w:val="21"/>
                <w:szCs w:val="21"/>
                <w:highlight w:val="none"/>
              </w:rPr>
            </w:pPr>
          </w:p>
        </w:tc>
        <w:tc>
          <w:tcPr>
            <w:tcW w:w="1425" w:type="dxa"/>
            <w:tcBorders>
              <w:top w:val="single" w:color="auto" w:sz="6" w:space="0"/>
              <w:left w:val="single" w:color="auto" w:sz="6" w:space="0"/>
              <w:bottom w:val="single" w:color="auto" w:sz="6" w:space="0"/>
              <w:right w:val="single" w:color="auto" w:sz="6" w:space="0"/>
            </w:tcBorders>
            <w:noWrap w:val="0"/>
            <w:vAlign w:val="center"/>
          </w:tcPr>
          <w:p w14:paraId="05011753">
            <w:pPr>
              <w:wordWrap w:val="0"/>
              <w:adjustRightInd w:val="0"/>
              <w:snapToGrid w:val="0"/>
              <w:spacing w:line="240" w:lineRule="auto"/>
              <w:jc w:val="center"/>
              <w:rPr>
                <w:rFonts w:ascii="Times New Roman"/>
                <w:snapToGrid w:val="0"/>
                <w:color w:val="000000"/>
                <w:kern w:val="0"/>
                <w:sz w:val="21"/>
                <w:szCs w:val="21"/>
                <w:highlight w:val="none"/>
              </w:rPr>
            </w:pPr>
          </w:p>
        </w:tc>
        <w:tc>
          <w:tcPr>
            <w:tcW w:w="660" w:type="dxa"/>
            <w:tcBorders>
              <w:top w:val="single" w:color="auto" w:sz="6" w:space="0"/>
              <w:left w:val="single" w:color="auto" w:sz="6" w:space="0"/>
              <w:bottom w:val="single" w:color="auto" w:sz="6" w:space="0"/>
              <w:right w:val="single" w:color="auto" w:sz="6" w:space="0"/>
            </w:tcBorders>
            <w:noWrap w:val="0"/>
            <w:vAlign w:val="center"/>
          </w:tcPr>
          <w:p w14:paraId="3C9F9144">
            <w:pPr>
              <w:wordWrap w:val="0"/>
              <w:adjustRightInd w:val="0"/>
              <w:snapToGrid w:val="0"/>
              <w:spacing w:line="240" w:lineRule="auto"/>
              <w:jc w:val="center"/>
              <w:rPr>
                <w:rFonts w:ascii="Times New Roman"/>
                <w:snapToGrid w:val="0"/>
                <w:color w:val="000000"/>
                <w:kern w:val="0"/>
                <w:sz w:val="21"/>
                <w:szCs w:val="21"/>
                <w:highlight w:val="none"/>
              </w:rPr>
            </w:pPr>
          </w:p>
        </w:tc>
        <w:tc>
          <w:tcPr>
            <w:tcW w:w="1695" w:type="dxa"/>
            <w:tcBorders>
              <w:top w:val="single" w:color="auto" w:sz="6" w:space="0"/>
              <w:left w:val="single" w:color="auto" w:sz="6" w:space="0"/>
              <w:bottom w:val="single" w:color="auto" w:sz="6" w:space="0"/>
              <w:right w:val="single" w:color="auto" w:sz="6" w:space="0"/>
            </w:tcBorders>
            <w:noWrap w:val="0"/>
            <w:vAlign w:val="center"/>
          </w:tcPr>
          <w:p w14:paraId="3D6DDE11">
            <w:pPr>
              <w:wordWrap w:val="0"/>
              <w:adjustRightInd w:val="0"/>
              <w:snapToGrid w:val="0"/>
              <w:spacing w:line="240" w:lineRule="auto"/>
              <w:jc w:val="center"/>
              <w:rPr>
                <w:rFonts w:ascii="Times New Roman"/>
                <w:snapToGrid w:val="0"/>
                <w:color w:val="000000"/>
                <w:kern w:val="0"/>
                <w:sz w:val="21"/>
                <w:szCs w:val="21"/>
                <w:highlight w:val="none"/>
              </w:rPr>
            </w:pPr>
          </w:p>
        </w:tc>
        <w:tc>
          <w:tcPr>
            <w:tcW w:w="1455" w:type="dxa"/>
            <w:tcBorders>
              <w:top w:val="single" w:color="auto" w:sz="6" w:space="0"/>
              <w:left w:val="single" w:color="auto" w:sz="6" w:space="0"/>
              <w:bottom w:val="single" w:color="auto" w:sz="6" w:space="0"/>
              <w:right w:val="single" w:color="auto" w:sz="6" w:space="0"/>
            </w:tcBorders>
            <w:noWrap w:val="0"/>
            <w:vAlign w:val="center"/>
          </w:tcPr>
          <w:p w14:paraId="6FAC8ED4">
            <w:pPr>
              <w:wordWrap w:val="0"/>
              <w:adjustRightInd w:val="0"/>
              <w:snapToGrid w:val="0"/>
              <w:spacing w:line="240" w:lineRule="auto"/>
              <w:jc w:val="center"/>
              <w:rPr>
                <w:rFonts w:ascii="Times New Roman"/>
                <w:snapToGrid w:val="0"/>
                <w:color w:val="000000"/>
                <w:kern w:val="0"/>
                <w:sz w:val="21"/>
                <w:szCs w:val="21"/>
                <w:highlight w:val="none"/>
              </w:rPr>
            </w:pPr>
          </w:p>
        </w:tc>
        <w:tc>
          <w:tcPr>
            <w:tcW w:w="645" w:type="dxa"/>
            <w:tcBorders>
              <w:top w:val="single" w:color="auto" w:sz="6" w:space="0"/>
              <w:left w:val="single" w:color="auto" w:sz="6" w:space="0"/>
              <w:bottom w:val="single" w:color="auto" w:sz="6" w:space="0"/>
              <w:right w:val="single" w:color="auto" w:sz="6" w:space="0"/>
            </w:tcBorders>
            <w:noWrap w:val="0"/>
            <w:vAlign w:val="center"/>
          </w:tcPr>
          <w:p w14:paraId="28B3B0F6">
            <w:pPr>
              <w:wordWrap w:val="0"/>
              <w:adjustRightInd w:val="0"/>
              <w:snapToGrid w:val="0"/>
              <w:spacing w:line="240" w:lineRule="auto"/>
              <w:jc w:val="center"/>
              <w:rPr>
                <w:rFonts w:ascii="Times New Roman"/>
                <w:snapToGrid w:val="0"/>
                <w:color w:val="000000"/>
                <w:kern w:val="0"/>
                <w:sz w:val="21"/>
                <w:szCs w:val="21"/>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0A0BB447">
            <w:pPr>
              <w:wordWrap w:val="0"/>
              <w:adjustRightInd w:val="0"/>
              <w:snapToGrid w:val="0"/>
              <w:spacing w:line="240" w:lineRule="auto"/>
              <w:jc w:val="center"/>
              <w:rPr>
                <w:rFonts w:ascii="Times New Roman"/>
                <w:snapToGrid w:val="0"/>
                <w:color w:val="000000"/>
                <w:kern w:val="0"/>
                <w:sz w:val="21"/>
                <w:szCs w:val="21"/>
                <w:highlight w:val="none"/>
              </w:rPr>
            </w:pPr>
          </w:p>
        </w:tc>
      </w:tr>
      <w:tr w14:paraId="683186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326" w:type="dxa"/>
            <w:tcBorders>
              <w:top w:val="single" w:color="auto" w:sz="6" w:space="0"/>
              <w:left w:val="single" w:color="auto" w:sz="6" w:space="0"/>
              <w:bottom w:val="single" w:color="auto" w:sz="6" w:space="0"/>
              <w:right w:val="single" w:color="auto" w:sz="6" w:space="0"/>
            </w:tcBorders>
            <w:noWrap w:val="0"/>
            <w:vAlign w:val="center"/>
          </w:tcPr>
          <w:p w14:paraId="6BA8DDFE">
            <w:pPr>
              <w:wordWrap w:val="0"/>
              <w:adjustRightInd w:val="0"/>
              <w:snapToGrid w:val="0"/>
              <w:spacing w:line="240" w:lineRule="auto"/>
              <w:jc w:val="center"/>
              <w:rPr>
                <w:rFonts w:ascii="Times New Roman"/>
                <w:snapToGrid w:val="0"/>
                <w:color w:val="000000"/>
                <w:kern w:val="0"/>
                <w:sz w:val="21"/>
                <w:szCs w:val="21"/>
                <w:highlight w:val="none"/>
              </w:rPr>
            </w:pPr>
            <w:r>
              <w:rPr>
                <w:rFonts w:ascii="Times New Roman"/>
                <w:snapToGrid w:val="0"/>
                <w:color w:val="000000"/>
                <w:kern w:val="0"/>
                <w:sz w:val="21"/>
                <w:szCs w:val="21"/>
                <w:highlight w:val="none"/>
              </w:rPr>
              <w:t>……</w:t>
            </w:r>
          </w:p>
        </w:tc>
        <w:tc>
          <w:tcPr>
            <w:tcW w:w="1425" w:type="dxa"/>
            <w:tcBorders>
              <w:top w:val="single" w:color="auto" w:sz="6" w:space="0"/>
              <w:left w:val="single" w:color="auto" w:sz="6" w:space="0"/>
              <w:bottom w:val="single" w:color="auto" w:sz="6" w:space="0"/>
              <w:right w:val="single" w:color="auto" w:sz="6" w:space="0"/>
            </w:tcBorders>
            <w:noWrap w:val="0"/>
            <w:vAlign w:val="center"/>
          </w:tcPr>
          <w:p w14:paraId="46A44901">
            <w:pPr>
              <w:wordWrap w:val="0"/>
              <w:adjustRightInd w:val="0"/>
              <w:snapToGrid w:val="0"/>
              <w:spacing w:line="240" w:lineRule="auto"/>
              <w:jc w:val="center"/>
              <w:rPr>
                <w:rFonts w:ascii="Times New Roman"/>
                <w:snapToGrid w:val="0"/>
                <w:color w:val="000000"/>
                <w:kern w:val="0"/>
                <w:sz w:val="21"/>
                <w:szCs w:val="21"/>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center"/>
          </w:tcPr>
          <w:p w14:paraId="1C0942F9">
            <w:pPr>
              <w:wordWrap w:val="0"/>
              <w:adjustRightInd w:val="0"/>
              <w:snapToGrid w:val="0"/>
              <w:spacing w:line="240" w:lineRule="auto"/>
              <w:jc w:val="center"/>
              <w:rPr>
                <w:rFonts w:ascii="Times New Roman"/>
                <w:snapToGrid w:val="0"/>
                <w:color w:val="000000"/>
                <w:kern w:val="0"/>
                <w:sz w:val="21"/>
                <w:szCs w:val="21"/>
                <w:highlight w:val="none"/>
              </w:rPr>
            </w:pPr>
          </w:p>
        </w:tc>
        <w:tc>
          <w:tcPr>
            <w:tcW w:w="1485" w:type="dxa"/>
            <w:tcBorders>
              <w:top w:val="single" w:color="auto" w:sz="6" w:space="0"/>
              <w:left w:val="single" w:color="auto" w:sz="6" w:space="0"/>
              <w:bottom w:val="single" w:color="auto" w:sz="6" w:space="0"/>
              <w:right w:val="single" w:color="auto" w:sz="6" w:space="0"/>
            </w:tcBorders>
            <w:noWrap w:val="0"/>
            <w:vAlign w:val="center"/>
          </w:tcPr>
          <w:p w14:paraId="32B1C23C">
            <w:pPr>
              <w:wordWrap w:val="0"/>
              <w:adjustRightInd w:val="0"/>
              <w:snapToGrid w:val="0"/>
              <w:spacing w:line="240" w:lineRule="auto"/>
              <w:jc w:val="center"/>
              <w:rPr>
                <w:rFonts w:ascii="Times New Roman"/>
                <w:snapToGrid w:val="0"/>
                <w:color w:val="000000"/>
                <w:kern w:val="0"/>
                <w:sz w:val="21"/>
                <w:szCs w:val="21"/>
                <w:highlight w:val="none"/>
              </w:rPr>
            </w:pPr>
          </w:p>
        </w:tc>
        <w:tc>
          <w:tcPr>
            <w:tcW w:w="615" w:type="dxa"/>
            <w:tcBorders>
              <w:top w:val="single" w:color="auto" w:sz="6" w:space="0"/>
              <w:left w:val="single" w:color="auto" w:sz="6" w:space="0"/>
              <w:bottom w:val="single" w:color="auto" w:sz="6" w:space="0"/>
              <w:right w:val="single" w:color="auto" w:sz="6" w:space="0"/>
            </w:tcBorders>
            <w:noWrap w:val="0"/>
            <w:vAlign w:val="center"/>
          </w:tcPr>
          <w:p w14:paraId="64824B88">
            <w:pPr>
              <w:wordWrap w:val="0"/>
              <w:adjustRightInd w:val="0"/>
              <w:snapToGrid w:val="0"/>
              <w:spacing w:line="240" w:lineRule="auto"/>
              <w:jc w:val="center"/>
              <w:rPr>
                <w:rFonts w:ascii="Times New Roman"/>
                <w:snapToGrid w:val="0"/>
                <w:color w:val="000000"/>
                <w:kern w:val="0"/>
                <w:sz w:val="21"/>
                <w:szCs w:val="21"/>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2F122C7F">
            <w:pPr>
              <w:wordWrap w:val="0"/>
              <w:adjustRightInd w:val="0"/>
              <w:snapToGrid w:val="0"/>
              <w:spacing w:line="240" w:lineRule="auto"/>
              <w:jc w:val="center"/>
              <w:rPr>
                <w:rFonts w:ascii="Times New Roman"/>
                <w:snapToGrid w:val="0"/>
                <w:color w:val="000000"/>
                <w:kern w:val="0"/>
                <w:sz w:val="21"/>
                <w:szCs w:val="21"/>
                <w:highlight w:val="none"/>
              </w:rPr>
            </w:pPr>
          </w:p>
        </w:tc>
        <w:tc>
          <w:tcPr>
            <w:tcW w:w="1425" w:type="dxa"/>
            <w:tcBorders>
              <w:top w:val="single" w:color="auto" w:sz="6" w:space="0"/>
              <w:left w:val="single" w:color="auto" w:sz="6" w:space="0"/>
              <w:bottom w:val="single" w:color="auto" w:sz="6" w:space="0"/>
              <w:right w:val="single" w:color="auto" w:sz="6" w:space="0"/>
            </w:tcBorders>
            <w:noWrap w:val="0"/>
            <w:vAlign w:val="center"/>
          </w:tcPr>
          <w:p w14:paraId="5BEF8B22">
            <w:pPr>
              <w:wordWrap w:val="0"/>
              <w:adjustRightInd w:val="0"/>
              <w:snapToGrid w:val="0"/>
              <w:spacing w:line="240" w:lineRule="auto"/>
              <w:jc w:val="center"/>
              <w:rPr>
                <w:rFonts w:ascii="Times New Roman"/>
                <w:snapToGrid w:val="0"/>
                <w:color w:val="000000"/>
                <w:kern w:val="0"/>
                <w:sz w:val="21"/>
                <w:szCs w:val="21"/>
                <w:highlight w:val="none"/>
              </w:rPr>
            </w:pPr>
          </w:p>
        </w:tc>
        <w:tc>
          <w:tcPr>
            <w:tcW w:w="660" w:type="dxa"/>
            <w:tcBorders>
              <w:top w:val="single" w:color="auto" w:sz="6" w:space="0"/>
              <w:left w:val="single" w:color="auto" w:sz="6" w:space="0"/>
              <w:bottom w:val="single" w:color="auto" w:sz="6" w:space="0"/>
              <w:right w:val="single" w:color="auto" w:sz="6" w:space="0"/>
            </w:tcBorders>
            <w:noWrap w:val="0"/>
            <w:vAlign w:val="center"/>
          </w:tcPr>
          <w:p w14:paraId="5D17799F">
            <w:pPr>
              <w:wordWrap w:val="0"/>
              <w:adjustRightInd w:val="0"/>
              <w:snapToGrid w:val="0"/>
              <w:spacing w:line="240" w:lineRule="auto"/>
              <w:jc w:val="center"/>
              <w:rPr>
                <w:rFonts w:ascii="Times New Roman"/>
                <w:snapToGrid w:val="0"/>
                <w:color w:val="000000"/>
                <w:kern w:val="0"/>
                <w:sz w:val="21"/>
                <w:szCs w:val="21"/>
                <w:highlight w:val="none"/>
              </w:rPr>
            </w:pPr>
          </w:p>
        </w:tc>
        <w:tc>
          <w:tcPr>
            <w:tcW w:w="1695" w:type="dxa"/>
            <w:tcBorders>
              <w:top w:val="single" w:color="auto" w:sz="6" w:space="0"/>
              <w:left w:val="single" w:color="auto" w:sz="6" w:space="0"/>
              <w:bottom w:val="single" w:color="auto" w:sz="6" w:space="0"/>
              <w:right w:val="single" w:color="auto" w:sz="6" w:space="0"/>
            </w:tcBorders>
            <w:noWrap w:val="0"/>
            <w:vAlign w:val="center"/>
          </w:tcPr>
          <w:p w14:paraId="6B57763D">
            <w:pPr>
              <w:wordWrap w:val="0"/>
              <w:adjustRightInd w:val="0"/>
              <w:snapToGrid w:val="0"/>
              <w:spacing w:line="240" w:lineRule="auto"/>
              <w:jc w:val="center"/>
              <w:rPr>
                <w:rFonts w:ascii="Times New Roman"/>
                <w:snapToGrid w:val="0"/>
                <w:color w:val="000000"/>
                <w:kern w:val="0"/>
                <w:sz w:val="21"/>
                <w:szCs w:val="21"/>
                <w:highlight w:val="none"/>
              </w:rPr>
            </w:pPr>
          </w:p>
        </w:tc>
        <w:tc>
          <w:tcPr>
            <w:tcW w:w="1455" w:type="dxa"/>
            <w:tcBorders>
              <w:top w:val="single" w:color="auto" w:sz="6" w:space="0"/>
              <w:left w:val="single" w:color="auto" w:sz="6" w:space="0"/>
              <w:bottom w:val="single" w:color="auto" w:sz="6" w:space="0"/>
              <w:right w:val="single" w:color="auto" w:sz="6" w:space="0"/>
            </w:tcBorders>
            <w:noWrap w:val="0"/>
            <w:vAlign w:val="center"/>
          </w:tcPr>
          <w:p w14:paraId="7912806D">
            <w:pPr>
              <w:wordWrap w:val="0"/>
              <w:adjustRightInd w:val="0"/>
              <w:snapToGrid w:val="0"/>
              <w:spacing w:line="240" w:lineRule="auto"/>
              <w:jc w:val="center"/>
              <w:rPr>
                <w:rFonts w:ascii="Times New Roman"/>
                <w:snapToGrid w:val="0"/>
                <w:color w:val="000000"/>
                <w:kern w:val="0"/>
                <w:sz w:val="21"/>
                <w:szCs w:val="21"/>
                <w:highlight w:val="none"/>
              </w:rPr>
            </w:pPr>
          </w:p>
        </w:tc>
        <w:tc>
          <w:tcPr>
            <w:tcW w:w="645" w:type="dxa"/>
            <w:tcBorders>
              <w:top w:val="single" w:color="auto" w:sz="6" w:space="0"/>
              <w:left w:val="single" w:color="auto" w:sz="6" w:space="0"/>
              <w:bottom w:val="single" w:color="auto" w:sz="6" w:space="0"/>
              <w:right w:val="single" w:color="auto" w:sz="6" w:space="0"/>
            </w:tcBorders>
            <w:noWrap w:val="0"/>
            <w:vAlign w:val="center"/>
          </w:tcPr>
          <w:p w14:paraId="6E2FE29B">
            <w:pPr>
              <w:wordWrap w:val="0"/>
              <w:adjustRightInd w:val="0"/>
              <w:snapToGrid w:val="0"/>
              <w:spacing w:line="240" w:lineRule="auto"/>
              <w:jc w:val="center"/>
              <w:rPr>
                <w:rFonts w:ascii="Times New Roman"/>
                <w:snapToGrid w:val="0"/>
                <w:color w:val="000000"/>
                <w:kern w:val="0"/>
                <w:sz w:val="21"/>
                <w:szCs w:val="21"/>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3BDAF3CB">
            <w:pPr>
              <w:wordWrap w:val="0"/>
              <w:adjustRightInd w:val="0"/>
              <w:snapToGrid w:val="0"/>
              <w:spacing w:line="240" w:lineRule="auto"/>
              <w:jc w:val="center"/>
              <w:rPr>
                <w:rFonts w:ascii="Times New Roman"/>
                <w:snapToGrid w:val="0"/>
                <w:color w:val="000000"/>
                <w:kern w:val="0"/>
                <w:sz w:val="21"/>
                <w:szCs w:val="21"/>
                <w:highlight w:val="none"/>
              </w:rPr>
            </w:pPr>
          </w:p>
        </w:tc>
      </w:tr>
      <w:tr w14:paraId="7183FA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326" w:type="dxa"/>
            <w:tcBorders>
              <w:top w:val="single" w:color="auto" w:sz="6" w:space="0"/>
              <w:left w:val="single" w:color="auto" w:sz="6" w:space="0"/>
              <w:bottom w:val="single" w:color="auto" w:sz="6" w:space="0"/>
              <w:right w:val="single" w:color="auto" w:sz="6" w:space="0"/>
            </w:tcBorders>
            <w:noWrap w:val="0"/>
            <w:vAlign w:val="center"/>
          </w:tcPr>
          <w:p w14:paraId="3483F9B7">
            <w:pPr>
              <w:wordWrap w:val="0"/>
              <w:adjustRightInd w:val="0"/>
              <w:snapToGrid w:val="0"/>
              <w:spacing w:line="240" w:lineRule="auto"/>
              <w:jc w:val="center"/>
              <w:rPr>
                <w:rFonts w:ascii="Times New Roman"/>
                <w:snapToGrid w:val="0"/>
                <w:color w:val="000000"/>
                <w:kern w:val="0"/>
                <w:sz w:val="21"/>
                <w:szCs w:val="21"/>
                <w:highlight w:val="none"/>
              </w:rPr>
            </w:pPr>
          </w:p>
        </w:tc>
        <w:tc>
          <w:tcPr>
            <w:tcW w:w="1425" w:type="dxa"/>
            <w:tcBorders>
              <w:top w:val="single" w:color="auto" w:sz="6" w:space="0"/>
              <w:left w:val="single" w:color="auto" w:sz="6" w:space="0"/>
              <w:bottom w:val="single" w:color="auto" w:sz="6" w:space="0"/>
              <w:right w:val="single" w:color="auto" w:sz="6" w:space="0"/>
            </w:tcBorders>
            <w:noWrap w:val="0"/>
            <w:vAlign w:val="center"/>
          </w:tcPr>
          <w:p w14:paraId="34A76B26">
            <w:pPr>
              <w:wordWrap w:val="0"/>
              <w:adjustRightInd w:val="0"/>
              <w:snapToGrid w:val="0"/>
              <w:spacing w:line="240" w:lineRule="auto"/>
              <w:jc w:val="center"/>
              <w:rPr>
                <w:rFonts w:ascii="Times New Roman"/>
                <w:snapToGrid w:val="0"/>
                <w:color w:val="000000"/>
                <w:kern w:val="0"/>
                <w:sz w:val="21"/>
                <w:szCs w:val="21"/>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center"/>
          </w:tcPr>
          <w:p w14:paraId="2262CC27">
            <w:pPr>
              <w:wordWrap w:val="0"/>
              <w:adjustRightInd w:val="0"/>
              <w:snapToGrid w:val="0"/>
              <w:spacing w:line="240" w:lineRule="auto"/>
              <w:jc w:val="center"/>
              <w:rPr>
                <w:rFonts w:ascii="Times New Roman"/>
                <w:snapToGrid w:val="0"/>
                <w:color w:val="000000"/>
                <w:kern w:val="0"/>
                <w:sz w:val="21"/>
                <w:szCs w:val="21"/>
                <w:highlight w:val="none"/>
              </w:rPr>
            </w:pPr>
          </w:p>
        </w:tc>
        <w:tc>
          <w:tcPr>
            <w:tcW w:w="1485" w:type="dxa"/>
            <w:tcBorders>
              <w:top w:val="single" w:color="auto" w:sz="6" w:space="0"/>
              <w:left w:val="single" w:color="auto" w:sz="6" w:space="0"/>
              <w:bottom w:val="single" w:color="auto" w:sz="6" w:space="0"/>
              <w:right w:val="single" w:color="auto" w:sz="6" w:space="0"/>
            </w:tcBorders>
            <w:noWrap w:val="0"/>
            <w:vAlign w:val="center"/>
          </w:tcPr>
          <w:p w14:paraId="11F3B086">
            <w:pPr>
              <w:wordWrap w:val="0"/>
              <w:adjustRightInd w:val="0"/>
              <w:snapToGrid w:val="0"/>
              <w:spacing w:line="240" w:lineRule="auto"/>
              <w:jc w:val="center"/>
              <w:rPr>
                <w:rFonts w:ascii="Times New Roman"/>
                <w:snapToGrid w:val="0"/>
                <w:color w:val="000000"/>
                <w:kern w:val="0"/>
                <w:sz w:val="21"/>
                <w:szCs w:val="21"/>
                <w:highlight w:val="none"/>
              </w:rPr>
            </w:pPr>
          </w:p>
        </w:tc>
        <w:tc>
          <w:tcPr>
            <w:tcW w:w="615" w:type="dxa"/>
            <w:tcBorders>
              <w:top w:val="single" w:color="auto" w:sz="6" w:space="0"/>
              <w:left w:val="single" w:color="auto" w:sz="6" w:space="0"/>
              <w:bottom w:val="single" w:color="auto" w:sz="6" w:space="0"/>
              <w:right w:val="single" w:color="auto" w:sz="6" w:space="0"/>
            </w:tcBorders>
            <w:noWrap w:val="0"/>
            <w:vAlign w:val="center"/>
          </w:tcPr>
          <w:p w14:paraId="2616E1AA">
            <w:pPr>
              <w:wordWrap w:val="0"/>
              <w:adjustRightInd w:val="0"/>
              <w:snapToGrid w:val="0"/>
              <w:spacing w:line="240" w:lineRule="auto"/>
              <w:jc w:val="center"/>
              <w:rPr>
                <w:rFonts w:ascii="Times New Roman"/>
                <w:snapToGrid w:val="0"/>
                <w:color w:val="000000"/>
                <w:kern w:val="0"/>
                <w:sz w:val="21"/>
                <w:szCs w:val="21"/>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02A1A8B9">
            <w:pPr>
              <w:wordWrap w:val="0"/>
              <w:adjustRightInd w:val="0"/>
              <w:snapToGrid w:val="0"/>
              <w:spacing w:line="240" w:lineRule="auto"/>
              <w:jc w:val="center"/>
              <w:rPr>
                <w:rFonts w:ascii="Times New Roman"/>
                <w:snapToGrid w:val="0"/>
                <w:color w:val="000000"/>
                <w:kern w:val="0"/>
                <w:sz w:val="21"/>
                <w:szCs w:val="21"/>
                <w:highlight w:val="none"/>
              </w:rPr>
            </w:pPr>
          </w:p>
        </w:tc>
        <w:tc>
          <w:tcPr>
            <w:tcW w:w="1425" w:type="dxa"/>
            <w:tcBorders>
              <w:top w:val="single" w:color="auto" w:sz="6" w:space="0"/>
              <w:left w:val="single" w:color="auto" w:sz="6" w:space="0"/>
              <w:bottom w:val="single" w:color="auto" w:sz="6" w:space="0"/>
              <w:right w:val="single" w:color="auto" w:sz="6" w:space="0"/>
            </w:tcBorders>
            <w:noWrap w:val="0"/>
            <w:vAlign w:val="center"/>
          </w:tcPr>
          <w:p w14:paraId="7EA44730">
            <w:pPr>
              <w:wordWrap w:val="0"/>
              <w:adjustRightInd w:val="0"/>
              <w:snapToGrid w:val="0"/>
              <w:spacing w:line="240" w:lineRule="auto"/>
              <w:jc w:val="center"/>
              <w:rPr>
                <w:rFonts w:ascii="Times New Roman"/>
                <w:snapToGrid w:val="0"/>
                <w:color w:val="000000"/>
                <w:kern w:val="0"/>
                <w:sz w:val="21"/>
                <w:szCs w:val="21"/>
                <w:highlight w:val="none"/>
              </w:rPr>
            </w:pPr>
          </w:p>
        </w:tc>
        <w:tc>
          <w:tcPr>
            <w:tcW w:w="660" w:type="dxa"/>
            <w:tcBorders>
              <w:top w:val="single" w:color="auto" w:sz="6" w:space="0"/>
              <w:left w:val="single" w:color="auto" w:sz="6" w:space="0"/>
              <w:bottom w:val="single" w:color="auto" w:sz="6" w:space="0"/>
              <w:right w:val="single" w:color="auto" w:sz="6" w:space="0"/>
            </w:tcBorders>
            <w:noWrap w:val="0"/>
            <w:vAlign w:val="center"/>
          </w:tcPr>
          <w:p w14:paraId="582FEC54">
            <w:pPr>
              <w:wordWrap w:val="0"/>
              <w:adjustRightInd w:val="0"/>
              <w:snapToGrid w:val="0"/>
              <w:spacing w:line="240" w:lineRule="auto"/>
              <w:jc w:val="center"/>
              <w:rPr>
                <w:rFonts w:ascii="Times New Roman"/>
                <w:snapToGrid w:val="0"/>
                <w:color w:val="000000"/>
                <w:kern w:val="0"/>
                <w:sz w:val="21"/>
                <w:szCs w:val="21"/>
                <w:highlight w:val="none"/>
              </w:rPr>
            </w:pPr>
          </w:p>
        </w:tc>
        <w:tc>
          <w:tcPr>
            <w:tcW w:w="1695" w:type="dxa"/>
            <w:tcBorders>
              <w:top w:val="single" w:color="auto" w:sz="6" w:space="0"/>
              <w:left w:val="single" w:color="auto" w:sz="6" w:space="0"/>
              <w:bottom w:val="single" w:color="auto" w:sz="6" w:space="0"/>
              <w:right w:val="single" w:color="auto" w:sz="6" w:space="0"/>
            </w:tcBorders>
            <w:noWrap w:val="0"/>
            <w:vAlign w:val="center"/>
          </w:tcPr>
          <w:p w14:paraId="4C9C5CF5">
            <w:pPr>
              <w:wordWrap w:val="0"/>
              <w:adjustRightInd w:val="0"/>
              <w:snapToGrid w:val="0"/>
              <w:spacing w:line="240" w:lineRule="auto"/>
              <w:jc w:val="center"/>
              <w:rPr>
                <w:rFonts w:ascii="Times New Roman"/>
                <w:snapToGrid w:val="0"/>
                <w:color w:val="000000"/>
                <w:kern w:val="0"/>
                <w:sz w:val="21"/>
                <w:szCs w:val="21"/>
                <w:highlight w:val="none"/>
              </w:rPr>
            </w:pPr>
          </w:p>
        </w:tc>
        <w:tc>
          <w:tcPr>
            <w:tcW w:w="1455" w:type="dxa"/>
            <w:tcBorders>
              <w:top w:val="single" w:color="auto" w:sz="6" w:space="0"/>
              <w:left w:val="single" w:color="auto" w:sz="6" w:space="0"/>
              <w:bottom w:val="single" w:color="auto" w:sz="6" w:space="0"/>
              <w:right w:val="single" w:color="auto" w:sz="6" w:space="0"/>
            </w:tcBorders>
            <w:noWrap w:val="0"/>
            <w:vAlign w:val="center"/>
          </w:tcPr>
          <w:p w14:paraId="726B790E">
            <w:pPr>
              <w:wordWrap w:val="0"/>
              <w:adjustRightInd w:val="0"/>
              <w:snapToGrid w:val="0"/>
              <w:spacing w:line="240" w:lineRule="auto"/>
              <w:jc w:val="center"/>
              <w:rPr>
                <w:rFonts w:ascii="Times New Roman"/>
                <w:snapToGrid w:val="0"/>
                <w:color w:val="000000"/>
                <w:kern w:val="0"/>
                <w:sz w:val="21"/>
                <w:szCs w:val="21"/>
                <w:highlight w:val="none"/>
              </w:rPr>
            </w:pPr>
          </w:p>
        </w:tc>
        <w:tc>
          <w:tcPr>
            <w:tcW w:w="645" w:type="dxa"/>
            <w:tcBorders>
              <w:top w:val="single" w:color="auto" w:sz="6" w:space="0"/>
              <w:left w:val="single" w:color="auto" w:sz="6" w:space="0"/>
              <w:bottom w:val="single" w:color="auto" w:sz="6" w:space="0"/>
              <w:right w:val="single" w:color="auto" w:sz="6" w:space="0"/>
            </w:tcBorders>
            <w:noWrap w:val="0"/>
            <w:vAlign w:val="center"/>
          </w:tcPr>
          <w:p w14:paraId="67E759F0">
            <w:pPr>
              <w:wordWrap w:val="0"/>
              <w:adjustRightInd w:val="0"/>
              <w:snapToGrid w:val="0"/>
              <w:spacing w:line="240" w:lineRule="auto"/>
              <w:jc w:val="center"/>
              <w:rPr>
                <w:rFonts w:ascii="Times New Roman"/>
                <w:snapToGrid w:val="0"/>
                <w:color w:val="000000"/>
                <w:kern w:val="0"/>
                <w:sz w:val="21"/>
                <w:szCs w:val="21"/>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1A3C2CE0">
            <w:pPr>
              <w:wordWrap w:val="0"/>
              <w:adjustRightInd w:val="0"/>
              <w:snapToGrid w:val="0"/>
              <w:spacing w:line="240" w:lineRule="auto"/>
              <w:jc w:val="center"/>
              <w:rPr>
                <w:rFonts w:ascii="Times New Roman"/>
                <w:snapToGrid w:val="0"/>
                <w:color w:val="000000"/>
                <w:kern w:val="0"/>
                <w:sz w:val="21"/>
                <w:szCs w:val="21"/>
                <w:highlight w:val="none"/>
              </w:rPr>
            </w:pPr>
          </w:p>
        </w:tc>
      </w:tr>
      <w:tr w14:paraId="718FE6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326" w:type="dxa"/>
            <w:tcBorders>
              <w:top w:val="single" w:color="auto" w:sz="6" w:space="0"/>
              <w:left w:val="single" w:color="auto" w:sz="6" w:space="0"/>
              <w:bottom w:val="single" w:color="auto" w:sz="6" w:space="0"/>
              <w:right w:val="single" w:color="auto" w:sz="6" w:space="0"/>
            </w:tcBorders>
            <w:noWrap w:val="0"/>
            <w:vAlign w:val="center"/>
          </w:tcPr>
          <w:p w14:paraId="2E5EF520">
            <w:pPr>
              <w:wordWrap w:val="0"/>
              <w:adjustRightInd w:val="0"/>
              <w:snapToGrid w:val="0"/>
              <w:spacing w:line="240" w:lineRule="auto"/>
              <w:jc w:val="center"/>
              <w:rPr>
                <w:rFonts w:hint="eastAsia" w:ascii="Times New Roman"/>
                <w:snapToGrid w:val="0"/>
                <w:color w:val="000000"/>
                <w:kern w:val="0"/>
                <w:sz w:val="21"/>
                <w:szCs w:val="21"/>
                <w:highlight w:val="none"/>
              </w:rPr>
            </w:pPr>
          </w:p>
        </w:tc>
        <w:tc>
          <w:tcPr>
            <w:tcW w:w="1425" w:type="dxa"/>
            <w:tcBorders>
              <w:top w:val="single" w:color="auto" w:sz="6" w:space="0"/>
              <w:left w:val="single" w:color="auto" w:sz="6" w:space="0"/>
              <w:bottom w:val="single" w:color="auto" w:sz="6" w:space="0"/>
              <w:right w:val="single" w:color="auto" w:sz="6" w:space="0"/>
            </w:tcBorders>
            <w:noWrap w:val="0"/>
            <w:vAlign w:val="center"/>
          </w:tcPr>
          <w:p w14:paraId="3A65F5BD">
            <w:pPr>
              <w:wordWrap w:val="0"/>
              <w:adjustRightInd w:val="0"/>
              <w:snapToGrid w:val="0"/>
              <w:spacing w:line="240" w:lineRule="auto"/>
              <w:jc w:val="center"/>
              <w:rPr>
                <w:rFonts w:ascii="Times New Roman"/>
                <w:snapToGrid w:val="0"/>
                <w:color w:val="000000"/>
                <w:kern w:val="0"/>
                <w:sz w:val="21"/>
                <w:szCs w:val="21"/>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center"/>
          </w:tcPr>
          <w:p w14:paraId="06B836AD">
            <w:pPr>
              <w:wordWrap w:val="0"/>
              <w:adjustRightInd w:val="0"/>
              <w:snapToGrid w:val="0"/>
              <w:spacing w:line="240" w:lineRule="auto"/>
              <w:jc w:val="center"/>
              <w:rPr>
                <w:rFonts w:ascii="Times New Roman"/>
                <w:snapToGrid w:val="0"/>
                <w:color w:val="000000"/>
                <w:kern w:val="0"/>
                <w:sz w:val="21"/>
                <w:szCs w:val="21"/>
                <w:highlight w:val="none"/>
              </w:rPr>
            </w:pPr>
          </w:p>
        </w:tc>
        <w:tc>
          <w:tcPr>
            <w:tcW w:w="1485" w:type="dxa"/>
            <w:tcBorders>
              <w:top w:val="single" w:color="auto" w:sz="6" w:space="0"/>
              <w:left w:val="single" w:color="auto" w:sz="6" w:space="0"/>
              <w:bottom w:val="single" w:color="auto" w:sz="6" w:space="0"/>
              <w:right w:val="single" w:color="auto" w:sz="6" w:space="0"/>
            </w:tcBorders>
            <w:noWrap w:val="0"/>
            <w:vAlign w:val="center"/>
          </w:tcPr>
          <w:p w14:paraId="57617416">
            <w:pPr>
              <w:wordWrap w:val="0"/>
              <w:adjustRightInd w:val="0"/>
              <w:snapToGrid w:val="0"/>
              <w:spacing w:line="240" w:lineRule="auto"/>
              <w:jc w:val="center"/>
              <w:rPr>
                <w:rFonts w:ascii="Times New Roman"/>
                <w:snapToGrid w:val="0"/>
                <w:color w:val="000000"/>
                <w:kern w:val="0"/>
                <w:sz w:val="21"/>
                <w:szCs w:val="21"/>
                <w:highlight w:val="none"/>
              </w:rPr>
            </w:pPr>
          </w:p>
        </w:tc>
        <w:tc>
          <w:tcPr>
            <w:tcW w:w="615" w:type="dxa"/>
            <w:tcBorders>
              <w:top w:val="single" w:color="auto" w:sz="6" w:space="0"/>
              <w:left w:val="single" w:color="auto" w:sz="6" w:space="0"/>
              <w:bottom w:val="single" w:color="auto" w:sz="6" w:space="0"/>
              <w:right w:val="single" w:color="auto" w:sz="6" w:space="0"/>
            </w:tcBorders>
            <w:noWrap w:val="0"/>
            <w:vAlign w:val="center"/>
          </w:tcPr>
          <w:p w14:paraId="23E95762">
            <w:pPr>
              <w:wordWrap w:val="0"/>
              <w:adjustRightInd w:val="0"/>
              <w:snapToGrid w:val="0"/>
              <w:spacing w:line="240" w:lineRule="auto"/>
              <w:jc w:val="center"/>
              <w:rPr>
                <w:rFonts w:ascii="Times New Roman"/>
                <w:snapToGrid w:val="0"/>
                <w:color w:val="000000"/>
                <w:kern w:val="0"/>
                <w:sz w:val="21"/>
                <w:szCs w:val="21"/>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45447356">
            <w:pPr>
              <w:wordWrap w:val="0"/>
              <w:adjustRightInd w:val="0"/>
              <w:snapToGrid w:val="0"/>
              <w:spacing w:line="240" w:lineRule="auto"/>
              <w:jc w:val="center"/>
              <w:rPr>
                <w:rFonts w:ascii="Times New Roman"/>
                <w:snapToGrid w:val="0"/>
                <w:color w:val="000000"/>
                <w:kern w:val="0"/>
                <w:sz w:val="21"/>
                <w:szCs w:val="21"/>
                <w:highlight w:val="none"/>
              </w:rPr>
            </w:pPr>
          </w:p>
        </w:tc>
        <w:tc>
          <w:tcPr>
            <w:tcW w:w="1425" w:type="dxa"/>
            <w:tcBorders>
              <w:top w:val="single" w:color="auto" w:sz="6" w:space="0"/>
              <w:left w:val="single" w:color="auto" w:sz="6" w:space="0"/>
              <w:bottom w:val="single" w:color="auto" w:sz="6" w:space="0"/>
              <w:right w:val="single" w:color="auto" w:sz="6" w:space="0"/>
            </w:tcBorders>
            <w:noWrap w:val="0"/>
            <w:vAlign w:val="center"/>
          </w:tcPr>
          <w:p w14:paraId="443C80B0">
            <w:pPr>
              <w:wordWrap w:val="0"/>
              <w:adjustRightInd w:val="0"/>
              <w:snapToGrid w:val="0"/>
              <w:spacing w:line="240" w:lineRule="auto"/>
              <w:jc w:val="center"/>
              <w:rPr>
                <w:rFonts w:ascii="Times New Roman"/>
                <w:snapToGrid w:val="0"/>
                <w:color w:val="000000"/>
                <w:kern w:val="0"/>
                <w:sz w:val="21"/>
                <w:szCs w:val="21"/>
                <w:highlight w:val="none"/>
              </w:rPr>
            </w:pPr>
          </w:p>
        </w:tc>
        <w:tc>
          <w:tcPr>
            <w:tcW w:w="660" w:type="dxa"/>
            <w:tcBorders>
              <w:top w:val="single" w:color="auto" w:sz="6" w:space="0"/>
              <w:left w:val="single" w:color="auto" w:sz="6" w:space="0"/>
              <w:bottom w:val="single" w:color="auto" w:sz="6" w:space="0"/>
              <w:right w:val="single" w:color="auto" w:sz="6" w:space="0"/>
            </w:tcBorders>
            <w:noWrap w:val="0"/>
            <w:vAlign w:val="center"/>
          </w:tcPr>
          <w:p w14:paraId="31F2A569">
            <w:pPr>
              <w:wordWrap w:val="0"/>
              <w:adjustRightInd w:val="0"/>
              <w:snapToGrid w:val="0"/>
              <w:spacing w:line="240" w:lineRule="auto"/>
              <w:jc w:val="center"/>
              <w:rPr>
                <w:rFonts w:ascii="Times New Roman"/>
                <w:snapToGrid w:val="0"/>
                <w:color w:val="000000"/>
                <w:kern w:val="0"/>
                <w:sz w:val="21"/>
                <w:szCs w:val="21"/>
                <w:highlight w:val="none"/>
              </w:rPr>
            </w:pPr>
          </w:p>
        </w:tc>
        <w:tc>
          <w:tcPr>
            <w:tcW w:w="1695" w:type="dxa"/>
            <w:tcBorders>
              <w:top w:val="single" w:color="auto" w:sz="6" w:space="0"/>
              <w:left w:val="single" w:color="auto" w:sz="6" w:space="0"/>
              <w:bottom w:val="single" w:color="auto" w:sz="6" w:space="0"/>
              <w:right w:val="single" w:color="auto" w:sz="6" w:space="0"/>
            </w:tcBorders>
            <w:noWrap w:val="0"/>
            <w:vAlign w:val="center"/>
          </w:tcPr>
          <w:p w14:paraId="684BEE5F">
            <w:pPr>
              <w:wordWrap w:val="0"/>
              <w:adjustRightInd w:val="0"/>
              <w:snapToGrid w:val="0"/>
              <w:spacing w:line="240" w:lineRule="auto"/>
              <w:jc w:val="center"/>
              <w:rPr>
                <w:rFonts w:ascii="Times New Roman"/>
                <w:snapToGrid w:val="0"/>
                <w:color w:val="000000"/>
                <w:kern w:val="0"/>
                <w:sz w:val="21"/>
                <w:szCs w:val="21"/>
                <w:highlight w:val="none"/>
              </w:rPr>
            </w:pPr>
          </w:p>
        </w:tc>
        <w:tc>
          <w:tcPr>
            <w:tcW w:w="1455" w:type="dxa"/>
            <w:tcBorders>
              <w:top w:val="single" w:color="auto" w:sz="6" w:space="0"/>
              <w:left w:val="single" w:color="auto" w:sz="6" w:space="0"/>
              <w:bottom w:val="single" w:color="auto" w:sz="6" w:space="0"/>
              <w:right w:val="single" w:color="auto" w:sz="6" w:space="0"/>
            </w:tcBorders>
            <w:noWrap w:val="0"/>
            <w:vAlign w:val="center"/>
          </w:tcPr>
          <w:p w14:paraId="3757C2C6">
            <w:pPr>
              <w:wordWrap w:val="0"/>
              <w:adjustRightInd w:val="0"/>
              <w:snapToGrid w:val="0"/>
              <w:spacing w:line="240" w:lineRule="auto"/>
              <w:jc w:val="center"/>
              <w:rPr>
                <w:rFonts w:ascii="Times New Roman"/>
                <w:snapToGrid w:val="0"/>
                <w:color w:val="000000"/>
                <w:kern w:val="0"/>
                <w:sz w:val="21"/>
                <w:szCs w:val="21"/>
                <w:highlight w:val="none"/>
              </w:rPr>
            </w:pPr>
          </w:p>
        </w:tc>
        <w:tc>
          <w:tcPr>
            <w:tcW w:w="645" w:type="dxa"/>
            <w:tcBorders>
              <w:top w:val="single" w:color="auto" w:sz="6" w:space="0"/>
              <w:left w:val="single" w:color="auto" w:sz="6" w:space="0"/>
              <w:bottom w:val="single" w:color="auto" w:sz="6" w:space="0"/>
              <w:right w:val="single" w:color="auto" w:sz="6" w:space="0"/>
            </w:tcBorders>
            <w:noWrap w:val="0"/>
            <w:vAlign w:val="center"/>
          </w:tcPr>
          <w:p w14:paraId="2FBD7969">
            <w:pPr>
              <w:wordWrap w:val="0"/>
              <w:adjustRightInd w:val="0"/>
              <w:snapToGrid w:val="0"/>
              <w:spacing w:line="240" w:lineRule="auto"/>
              <w:jc w:val="center"/>
              <w:rPr>
                <w:rFonts w:ascii="Times New Roman"/>
                <w:snapToGrid w:val="0"/>
                <w:color w:val="000000"/>
                <w:kern w:val="0"/>
                <w:sz w:val="21"/>
                <w:szCs w:val="21"/>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22668692">
            <w:pPr>
              <w:wordWrap w:val="0"/>
              <w:adjustRightInd w:val="0"/>
              <w:snapToGrid w:val="0"/>
              <w:spacing w:line="240" w:lineRule="auto"/>
              <w:jc w:val="center"/>
              <w:rPr>
                <w:rFonts w:ascii="Times New Roman"/>
                <w:snapToGrid w:val="0"/>
                <w:color w:val="000000"/>
                <w:kern w:val="0"/>
                <w:sz w:val="21"/>
                <w:szCs w:val="21"/>
                <w:highlight w:val="none"/>
              </w:rPr>
            </w:pPr>
          </w:p>
        </w:tc>
      </w:tr>
      <w:tr w14:paraId="1EE012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326" w:type="dxa"/>
            <w:tcBorders>
              <w:top w:val="single" w:color="auto" w:sz="6" w:space="0"/>
              <w:left w:val="single" w:color="auto" w:sz="6" w:space="0"/>
              <w:bottom w:val="single" w:color="auto" w:sz="6" w:space="0"/>
              <w:right w:val="single" w:color="auto" w:sz="6" w:space="0"/>
            </w:tcBorders>
            <w:noWrap w:val="0"/>
            <w:vAlign w:val="center"/>
          </w:tcPr>
          <w:p w14:paraId="4078549B">
            <w:pPr>
              <w:wordWrap w:val="0"/>
              <w:adjustRightInd w:val="0"/>
              <w:snapToGrid w:val="0"/>
              <w:spacing w:line="240" w:lineRule="auto"/>
              <w:jc w:val="center"/>
              <w:rPr>
                <w:rFonts w:hint="eastAsia" w:ascii="Times New Roman"/>
                <w:snapToGrid w:val="0"/>
                <w:color w:val="000000"/>
                <w:kern w:val="0"/>
                <w:sz w:val="21"/>
                <w:szCs w:val="21"/>
                <w:highlight w:val="none"/>
              </w:rPr>
            </w:pPr>
          </w:p>
        </w:tc>
        <w:tc>
          <w:tcPr>
            <w:tcW w:w="1425" w:type="dxa"/>
            <w:tcBorders>
              <w:top w:val="single" w:color="auto" w:sz="6" w:space="0"/>
              <w:left w:val="single" w:color="auto" w:sz="6" w:space="0"/>
              <w:bottom w:val="single" w:color="auto" w:sz="6" w:space="0"/>
              <w:right w:val="single" w:color="auto" w:sz="6" w:space="0"/>
            </w:tcBorders>
            <w:noWrap w:val="0"/>
            <w:vAlign w:val="center"/>
          </w:tcPr>
          <w:p w14:paraId="2F734E77">
            <w:pPr>
              <w:wordWrap w:val="0"/>
              <w:adjustRightInd w:val="0"/>
              <w:snapToGrid w:val="0"/>
              <w:spacing w:line="240" w:lineRule="auto"/>
              <w:jc w:val="center"/>
              <w:rPr>
                <w:rFonts w:ascii="Times New Roman"/>
                <w:snapToGrid w:val="0"/>
                <w:color w:val="000000"/>
                <w:kern w:val="0"/>
                <w:sz w:val="21"/>
                <w:szCs w:val="21"/>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center"/>
          </w:tcPr>
          <w:p w14:paraId="1E4FA407">
            <w:pPr>
              <w:wordWrap w:val="0"/>
              <w:adjustRightInd w:val="0"/>
              <w:snapToGrid w:val="0"/>
              <w:spacing w:line="240" w:lineRule="auto"/>
              <w:jc w:val="center"/>
              <w:rPr>
                <w:rFonts w:ascii="Times New Roman"/>
                <w:snapToGrid w:val="0"/>
                <w:color w:val="000000"/>
                <w:kern w:val="0"/>
                <w:sz w:val="21"/>
                <w:szCs w:val="21"/>
                <w:highlight w:val="none"/>
              </w:rPr>
            </w:pPr>
          </w:p>
        </w:tc>
        <w:tc>
          <w:tcPr>
            <w:tcW w:w="1485" w:type="dxa"/>
            <w:tcBorders>
              <w:top w:val="single" w:color="auto" w:sz="6" w:space="0"/>
              <w:left w:val="single" w:color="auto" w:sz="6" w:space="0"/>
              <w:bottom w:val="single" w:color="auto" w:sz="6" w:space="0"/>
              <w:right w:val="single" w:color="auto" w:sz="6" w:space="0"/>
            </w:tcBorders>
            <w:noWrap w:val="0"/>
            <w:vAlign w:val="center"/>
          </w:tcPr>
          <w:p w14:paraId="2599B16A">
            <w:pPr>
              <w:wordWrap w:val="0"/>
              <w:adjustRightInd w:val="0"/>
              <w:snapToGrid w:val="0"/>
              <w:spacing w:line="240" w:lineRule="auto"/>
              <w:jc w:val="center"/>
              <w:rPr>
                <w:rFonts w:ascii="Times New Roman"/>
                <w:snapToGrid w:val="0"/>
                <w:color w:val="000000"/>
                <w:kern w:val="0"/>
                <w:sz w:val="21"/>
                <w:szCs w:val="21"/>
                <w:highlight w:val="none"/>
              </w:rPr>
            </w:pPr>
          </w:p>
        </w:tc>
        <w:tc>
          <w:tcPr>
            <w:tcW w:w="615" w:type="dxa"/>
            <w:tcBorders>
              <w:top w:val="single" w:color="auto" w:sz="6" w:space="0"/>
              <w:left w:val="single" w:color="auto" w:sz="6" w:space="0"/>
              <w:bottom w:val="single" w:color="auto" w:sz="6" w:space="0"/>
              <w:right w:val="single" w:color="auto" w:sz="6" w:space="0"/>
            </w:tcBorders>
            <w:noWrap w:val="0"/>
            <w:vAlign w:val="center"/>
          </w:tcPr>
          <w:p w14:paraId="6E4C10BE">
            <w:pPr>
              <w:wordWrap w:val="0"/>
              <w:adjustRightInd w:val="0"/>
              <w:snapToGrid w:val="0"/>
              <w:spacing w:line="240" w:lineRule="auto"/>
              <w:jc w:val="center"/>
              <w:rPr>
                <w:rFonts w:ascii="Times New Roman"/>
                <w:snapToGrid w:val="0"/>
                <w:color w:val="000000"/>
                <w:kern w:val="0"/>
                <w:sz w:val="21"/>
                <w:szCs w:val="21"/>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369A1915">
            <w:pPr>
              <w:wordWrap w:val="0"/>
              <w:adjustRightInd w:val="0"/>
              <w:snapToGrid w:val="0"/>
              <w:spacing w:line="240" w:lineRule="auto"/>
              <w:jc w:val="center"/>
              <w:rPr>
                <w:rFonts w:ascii="Times New Roman"/>
                <w:snapToGrid w:val="0"/>
                <w:color w:val="000000"/>
                <w:kern w:val="0"/>
                <w:sz w:val="21"/>
                <w:szCs w:val="21"/>
                <w:highlight w:val="none"/>
              </w:rPr>
            </w:pPr>
          </w:p>
        </w:tc>
        <w:tc>
          <w:tcPr>
            <w:tcW w:w="1425" w:type="dxa"/>
            <w:tcBorders>
              <w:top w:val="single" w:color="auto" w:sz="6" w:space="0"/>
              <w:left w:val="single" w:color="auto" w:sz="6" w:space="0"/>
              <w:bottom w:val="single" w:color="auto" w:sz="6" w:space="0"/>
              <w:right w:val="single" w:color="auto" w:sz="6" w:space="0"/>
            </w:tcBorders>
            <w:noWrap w:val="0"/>
            <w:vAlign w:val="center"/>
          </w:tcPr>
          <w:p w14:paraId="1B28C370">
            <w:pPr>
              <w:wordWrap w:val="0"/>
              <w:adjustRightInd w:val="0"/>
              <w:snapToGrid w:val="0"/>
              <w:spacing w:line="240" w:lineRule="auto"/>
              <w:jc w:val="center"/>
              <w:rPr>
                <w:rFonts w:ascii="Times New Roman"/>
                <w:snapToGrid w:val="0"/>
                <w:color w:val="000000"/>
                <w:kern w:val="0"/>
                <w:sz w:val="21"/>
                <w:szCs w:val="21"/>
                <w:highlight w:val="none"/>
              </w:rPr>
            </w:pPr>
          </w:p>
        </w:tc>
        <w:tc>
          <w:tcPr>
            <w:tcW w:w="660" w:type="dxa"/>
            <w:tcBorders>
              <w:top w:val="single" w:color="auto" w:sz="6" w:space="0"/>
              <w:left w:val="single" w:color="auto" w:sz="6" w:space="0"/>
              <w:bottom w:val="single" w:color="auto" w:sz="6" w:space="0"/>
              <w:right w:val="single" w:color="auto" w:sz="6" w:space="0"/>
            </w:tcBorders>
            <w:noWrap w:val="0"/>
            <w:vAlign w:val="center"/>
          </w:tcPr>
          <w:p w14:paraId="2B21068D">
            <w:pPr>
              <w:wordWrap w:val="0"/>
              <w:adjustRightInd w:val="0"/>
              <w:snapToGrid w:val="0"/>
              <w:spacing w:line="240" w:lineRule="auto"/>
              <w:jc w:val="center"/>
              <w:rPr>
                <w:rFonts w:ascii="Times New Roman"/>
                <w:snapToGrid w:val="0"/>
                <w:color w:val="000000"/>
                <w:kern w:val="0"/>
                <w:sz w:val="21"/>
                <w:szCs w:val="21"/>
                <w:highlight w:val="none"/>
              </w:rPr>
            </w:pPr>
          </w:p>
        </w:tc>
        <w:tc>
          <w:tcPr>
            <w:tcW w:w="1695" w:type="dxa"/>
            <w:tcBorders>
              <w:top w:val="single" w:color="auto" w:sz="6" w:space="0"/>
              <w:left w:val="single" w:color="auto" w:sz="6" w:space="0"/>
              <w:bottom w:val="single" w:color="auto" w:sz="6" w:space="0"/>
              <w:right w:val="single" w:color="auto" w:sz="6" w:space="0"/>
            </w:tcBorders>
            <w:noWrap w:val="0"/>
            <w:vAlign w:val="center"/>
          </w:tcPr>
          <w:p w14:paraId="7FAD5B4A">
            <w:pPr>
              <w:wordWrap w:val="0"/>
              <w:adjustRightInd w:val="0"/>
              <w:snapToGrid w:val="0"/>
              <w:spacing w:line="240" w:lineRule="auto"/>
              <w:jc w:val="center"/>
              <w:rPr>
                <w:rFonts w:ascii="Times New Roman"/>
                <w:snapToGrid w:val="0"/>
                <w:color w:val="000000"/>
                <w:kern w:val="0"/>
                <w:sz w:val="21"/>
                <w:szCs w:val="21"/>
                <w:highlight w:val="none"/>
              </w:rPr>
            </w:pPr>
          </w:p>
        </w:tc>
        <w:tc>
          <w:tcPr>
            <w:tcW w:w="1455" w:type="dxa"/>
            <w:tcBorders>
              <w:top w:val="single" w:color="auto" w:sz="6" w:space="0"/>
              <w:left w:val="single" w:color="auto" w:sz="6" w:space="0"/>
              <w:bottom w:val="single" w:color="auto" w:sz="6" w:space="0"/>
              <w:right w:val="single" w:color="auto" w:sz="6" w:space="0"/>
            </w:tcBorders>
            <w:noWrap w:val="0"/>
            <w:vAlign w:val="center"/>
          </w:tcPr>
          <w:p w14:paraId="26DC305A">
            <w:pPr>
              <w:wordWrap w:val="0"/>
              <w:adjustRightInd w:val="0"/>
              <w:snapToGrid w:val="0"/>
              <w:spacing w:line="240" w:lineRule="auto"/>
              <w:jc w:val="center"/>
              <w:rPr>
                <w:rFonts w:ascii="Times New Roman"/>
                <w:snapToGrid w:val="0"/>
                <w:color w:val="000000"/>
                <w:kern w:val="0"/>
                <w:sz w:val="21"/>
                <w:szCs w:val="21"/>
                <w:highlight w:val="none"/>
              </w:rPr>
            </w:pPr>
          </w:p>
        </w:tc>
        <w:tc>
          <w:tcPr>
            <w:tcW w:w="645" w:type="dxa"/>
            <w:tcBorders>
              <w:top w:val="single" w:color="auto" w:sz="6" w:space="0"/>
              <w:left w:val="single" w:color="auto" w:sz="6" w:space="0"/>
              <w:bottom w:val="single" w:color="auto" w:sz="6" w:space="0"/>
              <w:right w:val="single" w:color="auto" w:sz="6" w:space="0"/>
            </w:tcBorders>
            <w:noWrap w:val="0"/>
            <w:vAlign w:val="center"/>
          </w:tcPr>
          <w:p w14:paraId="5812A5B9">
            <w:pPr>
              <w:wordWrap w:val="0"/>
              <w:adjustRightInd w:val="0"/>
              <w:snapToGrid w:val="0"/>
              <w:spacing w:line="240" w:lineRule="auto"/>
              <w:jc w:val="center"/>
              <w:rPr>
                <w:rFonts w:ascii="Times New Roman"/>
                <w:snapToGrid w:val="0"/>
                <w:color w:val="000000"/>
                <w:kern w:val="0"/>
                <w:sz w:val="21"/>
                <w:szCs w:val="21"/>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14155DE5">
            <w:pPr>
              <w:wordWrap w:val="0"/>
              <w:adjustRightInd w:val="0"/>
              <w:snapToGrid w:val="0"/>
              <w:spacing w:line="240" w:lineRule="auto"/>
              <w:jc w:val="center"/>
              <w:rPr>
                <w:rFonts w:ascii="Times New Roman"/>
                <w:snapToGrid w:val="0"/>
                <w:color w:val="000000"/>
                <w:kern w:val="0"/>
                <w:sz w:val="21"/>
                <w:szCs w:val="21"/>
                <w:highlight w:val="none"/>
              </w:rPr>
            </w:pPr>
          </w:p>
        </w:tc>
      </w:tr>
      <w:tr w14:paraId="07D4B5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326" w:type="dxa"/>
            <w:tcBorders>
              <w:top w:val="single" w:color="auto" w:sz="6" w:space="0"/>
              <w:left w:val="single" w:color="auto" w:sz="6" w:space="0"/>
              <w:bottom w:val="single" w:color="auto" w:sz="6" w:space="0"/>
              <w:right w:val="single" w:color="auto" w:sz="6" w:space="0"/>
            </w:tcBorders>
            <w:noWrap w:val="0"/>
            <w:vAlign w:val="center"/>
          </w:tcPr>
          <w:p w14:paraId="4AD120DA">
            <w:pPr>
              <w:wordWrap w:val="0"/>
              <w:adjustRightInd w:val="0"/>
              <w:snapToGrid w:val="0"/>
              <w:spacing w:line="240" w:lineRule="auto"/>
              <w:jc w:val="center"/>
              <w:rPr>
                <w:rFonts w:hint="eastAsia" w:ascii="Times New Roman"/>
                <w:snapToGrid w:val="0"/>
                <w:color w:val="000000"/>
                <w:kern w:val="0"/>
                <w:sz w:val="21"/>
                <w:szCs w:val="21"/>
                <w:highlight w:val="none"/>
              </w:rPr>
            </w:pPr>
          </w:p>
        </w:tc>
        <w:tc>
          <w:tcPr>
            <w:tcW w:w="1425" w:type="dxa"/>
            <w:tcBorders>
              <w:top w:val="single" w:color="auto" w:sz="6" w:space="0"/>
              <w:left w:val="single" w:color="auto" w:sz="6" w:space="0"/>
              <w:bottom w:val="single" w:color="auto" w:sz="6" w:space="0"/>
              <w:right w:val="single" w:color="auto" w:sz="6" w:space="0"/>
            </w:tcBorders>
            <w:noWrap w:val="0"/>
            <w:vAlign w:val="center"/>
          </w:tcPr>
          <w:p w14:paraId="3A46AF61">
            <w:pPr>
              <w:wordWrap w:val="0"/>
              <w:adjustRightInd w:val="0"/>
              <w:snapToGrid w:val="0"/>
              <w:spacing w:line="240" w:lineRule="auto"/>
              <w:jc w:val="center"/>
              <w:rPr>
                <w:rFonts w:ascii="Times New Roman"/>
                <w:snapToGrid w:val="0"/>
                <w:color w:val="000000"/>
                <w:kern w:val="0"/>
                <w:sz w:val="21"/>
                <w:szCs w:val="21"/>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center"/>
          </w:tcPr>
          <w:p w14:paraId="0B9EB2A5">
            <w:pPr>
              <w:wordWrap w:val="0"/>
              <w:adjustRightInd w:val="0"/>
              <w:snapToGrid w:val="0"/>
              <w:spacing w:line="240" w:lineRule="auto"/>
              <w:jc w:val="center"/>
              <w:rPr>
                <w:rFonts w:ascii="Times New Roman"/>
                <w:snapToGrid w:val="0"/>
                <w:color w:val="000000"/>
                <w:kern w:val="0"/>
                <w:sz w:val="21"/>
                <w:szCs w:val="21"/>
                <w:highlight w:val="none"/>
              </w:rPr>
            </w:pPr>
          </w:p>
        </w:tc>
        <w:tc>
          <w:tcPr>
            <w:tcW w:w="1485" w:type="dxa"/>
            <w:tcBorders>
              <w:top w:val="single" w:color="auto" w:sz="6" w:space="0"/>
              <w:left w:val="single" w:color="auto" w:sz="6" w:space="0"/>
              <w:bottom w:val="single" w:color="auto" w:sz="6" w:space="0"/>
              <w:right w:val="single" w:color="auto" w:sz="6" w:space="0"/>
            </w:tcBorders>
            <w:noWrap w:val="0"/>
            <w:vAlign w:val="center"/>
          </w:tcPr>
          <w:p w14:paraId="70D04DF5">
            <w:pPr>
              <w:wordWrap w:val="0"/>
              <w:adjustRightInd w:val="0"/>
              <w:snapToGrid w:val="0"/>
              <w:spacing w:line="240" w:lineRule="auto"/>
              <w:jc w:val="center"/>
              <w:rPr>
                <w:rFonts w:ascii="Times New Roman"/>
                <w:snapToGrid w:val="0"/>
                <w:color w:val="000000"/>
                <w:kern w:val="0"/>
                <w:sz w:val="21"/>
                <w:szCs w:val="21"/>
                <w:highlight w:val="none"/>
              </w:rPr>
            </w:pPr>
          </w:p>
        </w:tc>
        <w:tc>
          <w:tcPr>
            <w:tcW w:w="615" w:type="dxa"/>
            <w:tcBorders>
              <w:top w:val="single" w:color="auto" w:sz="6" w:space="0"/>
              <w:left w:val="single" w:color="auto" w:sz="6" w:space="0"/>
              <w:bottom w:val="single" w:color="auto" w:sz="6" w:space="0"/>
              <w:right w:val="single" w:color="auto" w:sz="6" w:space="0"/>
            </w:tcBorders>
            <w:noWrap w:val="0"/>
            <w:vAlign w:val="center"/>
          </w:tcPr>
          <w:p w14:paraId="6404C4A2">
            <w:pPr>
              <w:wordWrap w:val="0"/>
              <w:adjustRightInd w:val="0"/>
              <w:snapToGrid w:val="0"/>
              <w:spacing w:line="240" w:lineRule="auto"/>
              <w:jc w:val="center"/>
              <w:rPr>
                <w:rFonts w:ascii="Times New Roman"/>
                <w:snapToGrid w:val="0"/>
                <w:color w:val="000000"/>
                <w:kern w:val="0"/>
                <w:sz w:val="21"/>
                <w:szCs w:val="21"/>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0B15A9F1">
            <w:pPr>
              <w:wordWrap w:val="0"/>
              <w:adjustRightInd w:val="0"/>
              <w:snapToGrid w:val="0"/>
              <w:spacing w:line="240" w:lineRule="auto"/>
              <w:jc w:val="center"/>
              <w:rPr>
                <w:rFonts w:ascii="Times New Roman"/>
                <w:snapToGrid w:val="0"/>
                <w:color w:val="000000"/>
                <w:kern w:val="0"/>
                <w:sz w:val="21"/>
                <w:szCs w:val="21"/>
                <w:highlight w:val="none"/>
              </w:rPr>
            </w:pPr>
          </w:p>
        </w:tc>
        <w:tc>
          <w:tcPr>
            <w:tcW w:w="1425" w:type="dxa"/>
            <w:tcBorders>
              <w:top w:val="single" w:color="auto" w:sz="6" w:space="0"/>
              <w:left w:val="single" w:color="auto" w:sz="6" w:space="0"/>
              <w:bottom w:val="single" w:color="auto" w:sz="6" w:space="0"/>
              <w:right w:val="single" w:color="auto" w:sz="6" w:space="0"/>
            </w:tcBorders>
            <w:noWrap w:val="0"/>
            <w:vAlign w:val="center"/>
          </w:tcPr>
          <w:p w14:paraId="4A6878FA">
            <w:pPr>
              <w:wordWrap w:val="0"/>
              <w:adjustRightInd w:val="0"/>
              <w:snapToGrid w:val="0"/>
              <w:spacing w:line="240" w:lineRule="auto"/>
              <w:jc w:val="center"/>
              <w:rPr>
                <w:rFonts w:ascii="Times New Roman"/>
                <w:snapToGrid w:val="0"/>
                <w:color w:val="000000"/>
                <w:kern w:val="0"/>
                <w:sz w:val="21"/>
                <w:szCs w:val="21"/>
                <w:highlight w:val="none"/>
              </w:rPr>
            </w:pPr>
          </w:p>
        </w:tc>
        <w:tc>
          <w:tcPr>
            <w:tcW w:w="660" w:type="dxa"/>
            <w:tcBorders>
              <w:top w:val="single" w:color="auto" w:sz="6" w:space="0"/>
              <w:left w:val="single" w:color="auto" w:sz="6" w:space="0"/>
              <w:bottom w:val="single" w:color="auto" w:sz="6" w:space="0"/>
              <w:right w:val="single" w:color="auto" w:sz="6" w:space="0"/>
            </w:tcBorders>
            <w:noWrap w:val="0"/>
            <w:vAlign w:val="center"/>
          </w:tcPr>
          <w:p w14:paraId="6DB18712">
            <w:pPr>
              <w:wordWrap w:val="0"/>
              <w:adjustRightInd w:val="0"/>
              <w:snapToGrid w:val="0"/>
              <w:spacing w:line="240" w:lineRule="auto"/>
              <w:jc w:val="center"/>
              <w:rPr>
                <w:rFonts w:ascii="Times New Roman"/>
                <w:snapToGrid w:val="0"/>
                <w:color w:val="000000"/>
                <w:kern w:val="0"/>
                <w:sz w:val="21"/>
                <w:szCs w:val="21"/>
                <w:highlight w:val="none"/>
              </w:rPr>
            </w:pPr>
          </w:p>
        </w:tc>
        <w:tc>
          <w:tcPr>
            <w:tcW w:w="1695" w:type="dxa"/>
            <w:tcBorders>
              <w:top w:val="single" w:color="auto" w:sz="6" w:space="0"/>
              <w:left w:val="single" w:color="auto" w:sz="6" w:space="0"/>
              <w:bottom w:val="single" w:color="auto" w:sz="6" w:space="0"/>
              <w:right w:val="single" w:color="auto" w:sz="6" w:space="0"/>
            </w:tcBorders>
            <w:noWrap w:val="0"/>
            <w:vAlign w:val="center"/>
          </w:tcPr>
          <w:p w14:paraId="28684F45">
            <w:pPr>
              <w:wordWrap w:val="0"/>
              <w:adjustRightInd w:val="0"/>
              <w:snapToGrid w:val="0"/>
              <w:spacing w:line="240" w:lineRule="auto"/>
              <w:jc w:val="center"/>
              <w:rPr>
                <w:rFonts w:ascii="Times New Roman"/>
                <w:snapToGrid w:val="0"/>
                <w:color w:val="000000"/>
                <w:kern w:val="0"/>
                <w:sz w:val="21"/>
                <w:szCs w:val="21"/>
                <w:highlight w:val="none"/>
              </w:rPr>
            </w:pPr>
          </w:p>
        </w:tc>
        <w:tc>
          <w:tcPr>
            <w:tcW w:w="1455" w:type="dxa"/>
            <w:tcBorders>
              <w:top w:val="single" w:color="auto" w:sz="6" w:space="0"/>
              <w:left w:val="single" w:color="auto" w:sz="6" w:space="0"/>
              <w:bottom w:val="single" w:color="auto" w:sz="6" w:space="0"/>
              <w:right w:val="single" w:color="auto" w:sz="6" w:space="0"/>
            </w:tcBorders>
            <w:noWrap w:val="0"/>
            <w:vAlign w:val="center"/>
          </w:tcPr>
          <w:p w14:paraId="617A4899">
            <w:pPr>
              <w:wordWrap w:val="0"/>
              <w:adjustRightInd w:val="0"/>
              <w:snapToGrid w:val="0"/>
              <w:spacing w:line="240" w:lineRule="auto"/>
              <w:jc w:val="center"/>
              <w:rPr>
                <w:rFonts w:ascii="Times New Roman"/>
                <w:snapToGrid w:val="0"/>
                <w:color w:val="000000"/>
                <w:kern w:val="0"/>
                <w:sz w:val="21"/>
                <w:szCs w:val="21"/>
                <w:highlight w:val="none"/>
              </w:rPr>
            </w:pPr>
          </w:p>
        </w:tc>
        <w:tc>
          <w:tcPr>
            <w:tcW w:w="645" w:type="dxa"/>
            <w:tcBorders>
              <w:top w:val="single" w:color="auto" w:sz="6" w:space="0"/>
              <w:left w:val="single" w:color="auto" w:sz="6" w:space="0"/>
              <w:bottom w:val="single" w:color="auto" w:sz="6" w:space="0"/>
              <w:right w:val="single" w:color="auto" w:sz="6" w:space="0"/>
            </w:tcBorders>
            <w:noWrap w:val="0"/>
            <w:vAlign w:val="center"/>
          </w:tcPr>
          <w:p w14:paraId="6CF436BD">
            <w:pPr>
              <w:wordWrap w:val="0"/>
              <w:adjustRightInd w:val="0"/>
              <w:snapToGrid w:val="0"/>
              <w:spacing w:line="240" w:lineRule="auto"/>
              <w:jc w:val="center"/>
              <w:rPr>
                <w:rFonts w:ascii="Times New Roman"/>
                <w:snapToGrid w:val="0"/>
                <w:color w:val="000000"/>
                <w:kern w:val="0"/>
                <w:sz w:val="21"/>
                <w:szCs w:val="21"/>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02D17F56">
            <w:pPr>
              <w:wordWrap w:val="0"/>
              <w:adjustRightInd w:val="0"/>
              <w:snapToGrid w:val="0"/>
              <w:spacing w:line="240" w:lineRule="auto"/>
              <w:jc w:val="center"/>
              <w:rPr>
                <w:rFonts w:ascii="Times New Roman"/>
                <w:snapToGrid w:val="0"/>
                <w:color w:val="000000"/>
                <w:kern w:val="0"/>
                <w:sz w:val="21"/>
                <w:szCs w:val="21"/>
                <w:highlight w:val="none"/>
              </w:rPr>
            </w:pPr>
          </w:p>
        </w:tc>
      </w:tr>
      <w:tr w14:paraId="440DAC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326" w:type="dxa"/>
            <w:tcBorders>
              <w:top w:val="single" w:color="auto" w:sz="6" w:space="0"/>
              <w:left w:val="single" w:color="auto" w:sz="6" w:space="0"/>
              <w:bottom w:val="single" w:color="auto" w:sz="6" w:space="0"/>
              <w:right w:val="single" w:color="auto" w:sz="6" w:space="0"/>
            </w:tcBorders>
            <w:noWrap w:val="0"/>
            <w:vAlign w:val="center"/>
          </w:tcPr>
          <w:p w14:paraId="5F0D767C">
            <w:pPr>
              <w:wordWrap w:val="0"/>
              <w:adjustRightInd w:val="0"/>
              <w:snapToGrid w:val="0"/>
              <w:spacing w:line="240" w:lineRule="auto"/>
              <w:jc w:val="center"/>
              <w:rPr>
                <w:rFonts w:hint="eastAsia" w:ascii="Times New Roman"/>
                <w:snapToGrid w:val="0"/>
                <w:color w:val="000000"/>
                <w:kern w:val="0"/>
                <w:sz w:val="21"/>
                <w:szCs w:val="21"/>
                <w:highlight w:val="none"/>
              </w:rPr>
            </w:pPr>
          </w:p>
        </w:tc>
        <w:tc>
          <w:tcPr>
            <w:tcW w:w="1425" w:type="dxa"/>
            <w:tcBorders>
              <w:top w:val="single" w:color="auto" w:sz="6" w:space="0"/>
              <w:left w:val="single" w:color="auto" w:sz="6" w:space="0"/>
              <w:bottom w:val="single" w:color="auto" w:sz="6" w:space="0"/>
              <w:right w:val="single" w:color="auto" w:sz="6" w:space="0"/>
            </w:tcBorders>
            <w:noWrap w:val="0"/>
            <w:vAlign w:val="center"/>
          </w:tcPr>
          <w:p w14:paraId="733396EE">
            <w:pPr>
              <w:wordWrap w:val="0"/>
              <w:adjustRightInd w:val="0"/>
              <w:snapToGrid w:val="0"/>
              <w:spacing w:line="240" w:lineRule="auto"/>
              <w:jc w:val="center"/>
              <w:rPr>
                <w:rFonts w:ascii="Times New Roman"/>
                <w:snapToGrid w:val="0"/>
                <w:color w:val="000000"/>
                <w:kern w:val="0"/>
                <w:sz w:val="21"/>
                <w:szCs w:val="21"/>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center"/>
          </w:tcPr>
          <w:p w14:paraId="1DEB96A1">
            <w:pPr>
              <w:wordWrap w:val="0"/>
              <w:adjustRightInd w:val="0"/>
              <w:snapToGrid w:val="0"/>
              <w:spacing w:line="240" w:lineRule="auto"/>
              <w:jc w:val="center"/>
              <w:rPr>
                <w:rFonts w:ascii="Times New Roman"/>
                <w:snapToGrid w:val="0"/>
                <w:color w:val="000000"/>
                <w:kern w:val="0"/>
                <w:sz w:val="21"/>
                <w:szCs w:val="21"/>
                <w:highlight w:val="none"/>
              </w:rPr>
            </w:pPr>
          </w:p>
        </w:tc>
        <w:tc>
          <w:tcPr>
            <w:tcW w:w="1485" w:type="dxa"/>
            <w:tcBorders>
              <w:top w:val="single" w:color="auto" w:sz="6" w:space="0"/>
              <w:left w:val="single" w:color="auto" w:sz="6" w:space="0"/>
              <w:bottom w:val="single" w:color="auto" w:sz="6" w:space="0"/>
              <w:right w:val="single" w:color="auto" w:sz="6" w:space="0"/>
            </w:tcBorders>
            <w:noWrap w:val="0"/>
            <w:vAlign w:val="center"/>
          </w:tcPr>
          <w:p w14:paraId="40A3695A">
            <w:pPr>
              <w:wordWrap w:val="0"/>
              <w:adjustRightInd w:val="0"/>
              <w:snapToGrid w:val="0"/>
              <w:spacing w:line="240" w:lineRule="auto"/>
              <w:jc w:val="center"/>
              <w:rPr>
                <w:rFonts w:ascii="Times New Roman"/>
                <w:snapToGrid w:val="0"/>
                <w:color w:val="000000"/>
                <w:kern w:val="0"/>
                <w:sz w:val="21"/>
                <w:szCs w:val="21"/>
                <w:highlight w:val="none"/>
              </w:rPr>
            </w:pPr>
          </w:p>
        </w:tc>
        <w:tc>
          <w:tcPr>
            <w:tcW w:w="615" w:type="dxa"/>
            <w:tcBorders>
              <w:top w:val="single" w:color="auto" w:sz="6" w:space="0"/>
              <w:left w:val="single" w:color="auto" w:sz="6" w:space="0"/>
              <w:bottom w:val="single" w:color="auto" w:sz="6" w:space="0"/>
              <w:right w:val="single" w:color="auto" w:sz="6" w:space="0"/>
            </w:tcBorders>
            <w:noWrap w:val="0"/>
            <w:vAlign w:val="center"/>
          </w:tcPr>
          <w:p w14:paraId="6D8F0A51">
            <w:pPr>
              <w:wordWrap w:val="0"/>
              <w:adjustRightInd w:val="0"/>
              <w:snapToGrid w:val="0"/>
              <w:spacing w:line="240" w:lineRule="auto"/>
              <w:jc w:val="center"/>
              <w:rPr>
                <w:rFonts w:ascii="Times New Roman"/>
                <w:snapToGrid w:val="0"/>
                <w:color w:val="000000"/>
                <w:kern w:val="0"/>
                <w:sz w:val="21"/>
                <w:szCs w:val="21"/>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2C56925D">
            <w:pPr>
              <w:wordWrap w:val="0"/>
              <w:adjustRightInd w:val="0"/>
              <w:snapToGrid w:val="0"/>
              <w:spacing w:line="240" w:lineRule="auto"/>
              <w:jc w:val="center"/>
              <w:rPr>
                <w:rFonts w:ascii="Times New Roman"/>
                <w:snapToGrid w:val="0"/>
                <w:color w:val="000000"/>
                <w:kern w:val="0"/>
                <w:sz w:val="21"/>
                <w:szCs w:val="21"/>
                <w:highlight w:val="none"/>
              </w:rPr>
            </w:pPr>
          </w:p>
        </w:tc>
        <w:tc>
          <w:tcPr>
            <w:tcW w:w="1425" w:type="dxa"/>
            <w:tcBorders>
              <w:top w:val="single" w:color="auto" w:sz="6" w:space="0"/>
              <w:left w:val="single" w:color="auto" w:sz="6" w:space="0"/>
              <w:bottom w:val="single" w:color="auto" w:sz="6" w:space="0"/>
              <w:right w:val="single" w:color="auto" w:sz="6" w:space="0"/>
            </w:tcBorders>
            <w:noWrap w:val="0"/>
            <w:vAlign w:val="center"/>
          </w:tcPr>
          <w:p w14:paraId="71F7FE3D">
            <w:pPr>
              <w:wordWrap w:val="0"/>
              <w:adjustRightInd w:val="0"/>
              <w:snapToGrid w:val="0"/>
              <w:spacing w:line="240" w:lineRule="auto"/>
              <w:jc w:val="center"/>
              <w:rPr>
                <w:rFonts w:ascii="Times New Roman"/>
                <w:snapToGrid w:val="0"/>
                <w:color w:val="000000"/>
                <w:kern w:val="0"/>
                <w:sz w:val="21"/>
                <w:szCs w:val="21"/>
                <w:highlight w:val="none"/>
              </w:rPr>
            </w:pPr>
          </w:p>
        </w:tc>
        <w:tc>
          <w:tcPr>
            <w:tcW w:w="660" w:type="dxa"/>
            <w:tcBorders>
              <w:top w:val="single" w:color="auto" w:sz="6" w:space="0"/>
              <w:left w:val="single" w:color="auto" w:sz="6" w:space="0"/>
              <w:bottom w:val="single" w:color="auto" w:sz="6" w:space="0"/>
              <w:right w:val="single" w:color="auto" w:sz="6" w:space="0"/>
            </w:tcBorders>
            <w:noWrap w:val="0"/>
            <w:vAlign w:val="center"/>
          </w:tcPr>
          <w:p w14:paraId="74B08498">
            <w:pPr>
              <w:wordWrap w:val="0"/>
              <w:adjustRightInd w:val="0"/>
              <w:snapToGrid w:val="0"/>
              <w:spacing w:line="240" w:lineRule="auto"/>
              <w:jc w:val="center"/>
              <w:rPr>
                <w:rFonts w:ascii="Times New Roman"/>
                <w:snapToGrid w:val="0"/>
                <w:color w:val="000000"/>
                <w:kern w:val="0"/>
                <w:sz w:val="21"/>
                <w:szCs w:val="21"/>
                <w:highlight w:val="none"/>
              </w:rPr>
            </w:pPr>
          </w:p>
        </w:tc>
        <w:tc>
          <w:tcPr>
            <w:tcW w:w="1695" w:type="dxa"/>
            <w:tcBorders>
              <w:top w:val="single" w:color="auto" w:sz="6" w:space="0"/>
              <w:left w:val="single" w:color="auto" w:sz="6" w:space="0"/>
              <w:bottom w:val="single" w:color="auto" w:sz="6" w:space="0"/>
              <w:right w:val="single" w:color="auto" w:sz="6" w:space="0"/>
            </w:tcBorders>
            <w:noWrap w:val="0"/>
            <w:vAlign w:val="center"/>
          </w:tcPr>
          <w:p w14:paraId="7FF799EB">
            <w:pPr>
              <w:wordWrap w:val="0"/>
              <w:adjustRightInd w:val="0"/>
              <w:snapToGrid w:val="0"/>
              <w:spacing w:line="240" w:lineRule="auto"/>
              <w:jc w:val="center"/>
              <w:rPr>
                <w:rFonts w:ascii="Times New Roman"/>
                <w:snapToGrid w:val="0"/>
                <w:color w:val="000000"/>
                <w:kern w:val="0"/>
                <w:sz w:val="21"/>
                <w:szCs w:val="21"/>
                <w:highlight w:val="none"/>
              </w:rPr>
            </w:pPr>
          </w:p>
        </w:tc>
        <w:tc>
          <w:tcPr>
            <w:tcW w:w="1455" w:type="dxa"/>
            <w:tcBorders>
              <w:top w:val="single" w:color="auto" w:sz="6" w:space="0"/>
              <w:left w:val="single" w:color="auto" w:sz="6" w:space="0"/>
              <w:bottom w:val="single" w:color="auto" w:sz="6" w:space="0"/>
              <w:right w:val="single" w:color="auto" w:sz="6" w:space="0"/>
            </w:tcBorders>
            <w:noWrap w:val="0"/>
            <w:vAlign w:val="center"/>
          </w:tcPr>
          <w:p w14:paraId="70022E75">
            <w:pPr>
              <w:wordWrap w:val="0"/>
              <w:adjustRightInd w:val="0"/>
              <w:snapToGrid w:val="0"/>
              <w:spacing w:line="240" w:lineRule="auto"/>
              <w:jc w:val="center"/>
              <w:rPr>
                <w:rFonts w:ascii="Times New Roman"/>
                <w:snapToGrid w:val="0"/>
                <w:color w:val="000000"/>
                <w:kern w:val="0"/>
                <w:sz w:val="21"/>
                <w:szCs w:val="21"/>
                <w:highlight w:val="none"/>
              </w:rPr>
            </w:pPr>
          </w:p>
        </w:tc>
        <w:tc>
          <w:tcPr>
            <w:tcW w:w="645" w:type="dxa"/>
            <w:tcBorders>
              <w:top w:val="single" w:color="auto" w:sz="6" w:space="0"/>
              <w:left w:val="single" w:color="auto" w:sz="6" w:space="0"/>
              <w:bottom w:val="single" w:color="auto" w:sz="6" w:space="0"/>
              <w:right w:val="single" w:color="auto" w:sz="6" w:space="0"/>
            </w:tcBorders>
            <w:noWrap w:val="0"/>
            <w:vAlign w:val="center"/>
          </w:tcPr>
          <w:p w14:paraId="729E7EBB">
            <w:pPr>
              <w:wordWrap w:val="0"/>
              <w:adjustRightInd w:val="0"/>
              <w:snapToGrid w:val="0"/>
              <w:spacing w:line="240" w:lineRule="auto"/>
              <w:jc w:val="center"/>
              <w:rPr>
                <w:rFonts w:ascii="Times New Roman"/>
                <w:snapToGrid w:val="0"/>
                <w:color w:val="000000"/>
                <w:kern w:val="0"/>
                <w:sz w:val="21"/>
                <w:szCs w:val="21"/>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35DEAB8A">
            <w:pPr>
              <w:wordWrap w:val="0"/>
              <w:adjustRightInd w:val="0"/>
              <w:snapToGrid w:val="0"/>
              <w:spacing w:line="240" w:lineRule="auto"/>
              <w:jc w:val="center"/>
              <w:rPr>
                <w:rFonts w:ascii="Times New Roman"/>
                <w:snapToGrid w:val="0"/>
                <w:color w:val="000000"/>
                <w:kern w:val="0"/>
                <w:sz w:val="21"/>
                <w:szCs w:val="21"/>
                <w:highlight w:val="none"/>
              </w:rPr>
            </w:pPr>
          </w:p>
        </w:tc>
        <w:bookmarkStart w:id="195" w:name="_Hlt68774664"/>
        <w:bookmarkStart w:id="196" w:name="_附件二十四：技术标提问单"/>
        <w:bookmarkStart w:id="197" w:name="_附件十：单项工程费汇总表"/>
        <w:bookmarkStart w:id="198" w:name="_Hlt69116778"/>
        <w:bookmarkStart w:id="199" w:name="_附件二十五：综合评审合理低价法"/>
      </w:tr>
      <w:bookmarkEnd w:id="192"/>
      <w:bookmarkEnd w:id="193"/>
      <w:bookmarkEnd w:id="195"/>
      <w:bookmarkEnd w:id="196"/>
      <w:bookmarkEnd w:id="197"/>
      <w:bookmarkEnd w:id="198"/>
      <w:bookmarkEnd w:id="199"/>
      <w:tr w14:paraId="10AAE1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326" w:type="dxa"/>
            <w:tcBorders>
              <w:top w:val="single" w:color="auto" w:sz="6" w:space="0"/>
              <w:left w:val="single" w:color="auto" w:sz="6" w:space="0"/>
              <w:bottom w:val="single" w:color="auto" w:sz="6" w:space="0"/>
              <w:right w:val="single" w:color="auto" w:sz="6" w:space="0"/>
            </w:tcBorders>
            <w:noWrap w:val="0"/>
            <w:vAlign w:val="center"/>
          </w:tcPr>
          <w:p w14:paraId="4FD50A82">
            <w:pPr>
              <w:wordWrap w:val="0"/>
              <w:adjustRightInd w:val="0"/>
              <w:snapToGrid w:val="0"/>
              <w:spacing w:line="240" w:lineRule="auto"/>
              <w:jc w:val="center"/>
              <w:rPr>
                <w:rFonts w:ascii="Times New Roman"/>
                <w:snapToGrid w:val="0"/>
                <w:color w:val="000000"/>
                <w:kern w:val="0"/>
                <w:sz w:val="21"/>
                <w:szCs w:val="21"/>
                <w:highlight w:val="none"/>
              </w:rPr>
            </w:pPr>
          </w:p>
        </w:tc>
        <w:tc>
          <w:tcPr>
            <w:tcW w:w="1425" w:type="dxa"/>
            <w:tcBorders>
              <w:top w:val="single" w:color="auto" w:sz="6" w:space="0"/>
              <w:left w:val="single" w:color="auto" w:sz="6" w:space="0"/>
              <w:bottom w:val="single" w:color="auto" w:sz="6" w:space="0"/>
              <w:right w:val="single" w:color="auto" w:sz="6" w:space="0"/>
            </w:tcBorders>
            <w:noWrap w:val="0"/>
            <w:vAlign w:val="center"/>
          </w:tcPr>
          <w:p w14:paraId="6F1B44AA">
            <w:pPr>
              <w:wordWrap w:val="0"/>
              <w:adjustRightInd w:val="0"/>
              <w:snapToGrid w:val="0"/>
              <w:spacing w:line="240" w:lineRule="auto"/>
              <w:jc w:val="center"/>
              <w:rPr>
                <w:rFonts w:ascii="Times New Roman"/>
                <w:snapToGrid w:val="0"/>
                <w:color w:val="000000"/>
                <w:kern w:val="0"/>
                <w:sz w:val="21"/>
                <w:szCs w:val="21"/>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center"/>
          </w:tcPr>
          <w:p w14:paraId="4EF5317A">
            <w:pPr>
              <w:wordWrap w:val="0"/>
              <w:adjustRightInd w:val="0"/>
              <w:snapToGrid w:val="0"/>
              <w:spacing w:line="240" w:lineRule="auto"/>
              <w:jc w:val="center"/>
              <w:rPr>
                <w:rFonts w:ascii="Times New Roman"/>
                <w:snapToGrid w:val="0"/>
                <w:color w:val="000000"/>
                <w:kern w:val="0"/>
                <w:sz w:val="21"/>
                <w:szCs w:val="21"/>
                <w:highlight w:val="none"/>
              </w:rPr>
            </w:pPr>
          </w:p>
        </w:tc>
        <w:tc>
          <w:tcPr>
            <w:tcW w:w="1485" w:type="dxa"/>
            <w:tcBorders>
              <w:top w:val="single" w:color="auto" w:sz="6" w:space="0"/>
              <w:left w:val="single" w:color="auto" w:sz="6" w:space="0"/>
              <w:bottom w:val="single" w:color="auto" w:sz="6" w:space="0"/>
              <w:right w:val="single" w:color="auto" w:sz="6" w:space="0"/>
            </w:tcBorders>
            <w:noWrap w:val="0"/>
            <w:vAlign w:val="center"/>
          </w:tcPr>
          <w:p w14:paraId="5CBF3CBF">
            <w:pPr>
              <w:wordWrap w:val="0"/>
              <w:adjustRightInd w:val="0"/>
              <w:snapToGrid w:val="0"/>
              <w:spacing w:line="240" w:lineRule="auto"/>
              <w:jc w:val="center"/>
              <w:rPr>
                <w:rFonts w:ascii="Times New Roman"/>
                <w:snapToGrid w:val="0"/>
                <w:color w:val="000000"/>
                <w:kern w:val="0"/>
                <w:sz w:val="21"/>
                <w:szCs w:val="21"/>
                <w:highlight w:val="none"/>
              </w:rPr>
            </w:pPr>
          </w:p>
        </w:tc>
        <w:tc>
          <w:tcPr>
            <w:tcW w:w="615" w:type="dxa"/>
            <w:tcBorders>
              <w:top w:val="single" w:color="auto" w:sz="6" w:space="0"/>
              <w:left w:val="single" w:color="auto" w:sz="6" w:space="0"/>
              <w:bottom w:val="single" w:color="auto" w:sz="6" w:space="0"/>
              <w:right w:val="single" w:color="auto" w:sz="6" w:space="0"/>
            </w:tcBorders>
            <w:noWrap w:val="0"/>
            <w:vAlign w:val="center"/>
          </w:tcPr>
          <w:p w14:paraId="1D7A3EAD">
            <w:pPr>
              <w:wordWrap w:val="0"/>
              <w:adjustRightInd w:val="0"/>
              <w:snapToGrid w:val="0"/>
              <w:spacing w:line="240" w:lineRule="auto"/>
              <w:jc w:val="center"/>
              <w:rPr>
                <w:rFonts w:ascii="Times New Roman"/>
                <w:snapToGrid w:val="0"/>
                <w:color w:val="000000"/>
                <w:kern w:val="0"/>
                <w:sz w:val="21"/>
                <w:szCs w:val="21"/>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3841AF8D">
            <w:pPr>
              <w:wordWrap w:val="0"/>
              <w:adjustRightInd w:val="0"/>
              <w:snapToGrid w:val="0"/>
              <w:spacing w:line="240" w:lineRule="auto"/>
              <w:jc w:val="center"/>
              <w:rPr>
                <w:rFonts w:ascii="Times New Roman"/>
                <w:snapToGrid w:val="0"/>
                <w:color w:val="000000"/>
                <w:kern w:val="0"/>
                <w:sz w:val="21"/>
                <w:szCs w:val="21"/>
                <w:highlight w:val="none"/>
              </w:rPr>
            </w:pPr>
          </w:p>
        </w:tc>
        <w:tc>
          <w:tcPr>
            <w:tcW w:w="1425" w:type="dxa"/>
            <w:tcBorders>
              <w:top w:val="single" w:color="auto" w:sz="6" w:space="0"/>
              <w:left w:val="single" w:color="auto" w:sz="6" w:space="0"/>
              <w:bottom w:val="single" w:color="auto" w:sz="6" w:space="0"/>
              <w:right w:val="single" w:color="auto" w:sz="6" w:space="0"/>
            </w:tcBorders>
            <w:noWrap w:val="0"/>
            <w:vAlign w:val="center"/>
          </w:tcPr>
          <w:p w14:paraId="167C0D5D">
            <w:pPr>
              <w:wordWrap w:val="0"/>
              <w:adjustRightInd w:val="0"/>
              <w:snapToGrid w:val="0"/>
              <w:spacing w:line="240" w:lineRule="auto"/>
              <w:jc w:val="center"/>
              <w:rPr>
                <w:rFonts w:ascii="Times New Roman"/>
                <w:snapToGrid w:val="0"/>
                <w:color w:val="000000"/>
                <w:kern w:val="0"/>
                <w:sz w:val="21"/>
                <w:szCs w:val="21"/>
                <w:highlight w:val="none"/>
              </w:rPr>
            </w:pPr>
          </w:p>
        </w:tc>
        <w:tc>
          <w:tcPr>
            <w:tcW w:w="660" w:type="dxa"/>
            <w:tcBorders>
              <w:top w:val="single" w:color="auto" w:sz="6" w:space="0"/>
              <w:left w:val="single" w:color="auto" w:sz="6" w:space="0"/>
              <w:bottom w:val="single" w:color="auto" w:sz="6" w:space="0"/>
              <w:right w:val="single" w:color="auto" w:sz="6" w:space="0"/>
            </w:tcBorders>
            <w:noWrap w:val="0"/>
            <w:vAlign w:val="center"/>
          </w:tcPr>
          <w:p w14:paraId="3235D9FD">
            <w:pPr>
              <w:wordWrap w:val="0"/>
              <w:adjustRightInd w:val="0"/>
              <w:snapToGrid w:val="0"/>
              <w:spacing w:line="240" w:lineRule="auto"/>
              <w:jc w:val="center"/>
              <w:rPr>
                <w:rFonts w:ascii="Times New Roman"/>
                <w:snapToGrid w:val="0"/>
                <w:color w:val="000000"/>
                <w:kern w:val="0"/>
                <w:sz w:val="21"/>
                <w:szCs w:val="21"/>
                <w:highlight w:val="none"/>
              </w:rPr>
            </w:pPr>
          </w:p>
        </w:tc>
        <w:tc>
          <w:tcPr>
            <w:tcW w:w="1695" w:type="dxa"/>
            <w:tcBorders>
              <w:top w:val="single" w:color="auto" w:sz="6" w:space="0"/>
              <w:left w:val="single" w:color="auto" w:sz="6" w:space="0"/>
              <w:bottom w:val="single" w:color="auto" w:sz="6" w:space="0"/>
              <w:right w:val="single" w:color="auto" w:sz="6" w:space="0"/>
            </w:tcBorders>
            <w:noWrap w:val="0"/>
            <w:vAlign w:val="center"/>
          </w:tcPr>
          <w:p w14:paraId="6ECA44A6">
            <w:pPr>
              <w:wordWrap w:val="0"/>
              <w:adjustRightInd w:val="0"/>
              <w:snapToGrid w:val="0"/>
              <w:spacing w:line="240" w:lineRule="auto"/>
              <w:jc w:val="center"/>
              <w:rPr>
                <w:rFonts w:ascii="Times New Roman"/>
                <w:snapToGrid w:val="0"/>
                <w:color w:val="000000"/>
                <w:kern w:val="0"/>
                <w:sz w:val="21"/>
                <w:szCs w:val="21"/>
                <w:highlight w:val="none"/>
              </w:rPr>
            </w:pPr>
          </w:p>
        </w:tc>
        <w:tc>
          <w:tcPr>
            <w:tcW w:w="1455" w:type="dxa"/>
            <w:tcBorders>
              <w:top w:val="single" w:color="auto" w:sz="6" w:space="0"/>
              <w:left w:val="single" w:color="auto" w:sz="6" w:space="0"/>
              <w:bottom w:val="single" w:color="auto" w:sz="6" w:space="0"/>
              <w:right w:val="single" w:color="auto" w:sz="6" w:space="0"/>
            </w:tcBorders>
            <w:noWrap w:val="0"/>
            <w:vAlign w:val="center"/>
          </w:tcPr>
          <w:p w14:paraId="50D3AF10">
            <w:pPr>
              <w:wordWrap w:val="0"/>
              <w:adjustRightInd w:val="0"/>
              <w:snapToGrid w:val="0"/>
              <w:spacing w:line="240" w:lineRule="auto"/>
              <w:jc w:val="center"/>
              <w:rPr>
                <w:rFonts w:ascii="Times New Roman"/>
                <w:snapToGrid w:val="0"/>
                <w:color w:val="000000"/>
                <w:kern w:val="0"/>
                <w:sz w:val="21"/>
                <w:szCs w:val="21"/>
                <w:highlight w:val="none"/>
              </w:rPr>
            </w:pPr>
          </w:p>
        </w:tc>
        <w:tc>
          <w:tcPr>
            <w:tcW w:w="645" w:type="dxa"/>
            <w:tcBorders>
              <w:top w:val="single" w:color="auto" w:sz="6" w:space="0"/>
              <w:left w:val="single" w:color="auto" w:sz="6" w:space="0"/>
              <w:bottom w:val="single" w:color="auto" w:sz="6" w:space="0"/>
              <w:right w:val="single" w:color="auto" w:sz="6" w:space="0"/>
            </w:tcBorders>
            <w:noWrap w:val="0"/>
            <w:vAlign w:val="center"/>
          </w:tcPr>
          <w:p w14:paraId="16937EC0">
            <w:pPr>
              <w:wordWrap w:val="0"/>
              <w:adjustRightInd w:val="0"/>
              <w:snapToGrid w:val="0"/>
              <w:spacing w:line="240" w:lineRule="auto"/>
              <w:jc w:val="center"/>
              <w:rPr>
                <w:rFonts w:ascii="Times New Roman"/>
                <w:snapToGrid w:val="0"/>
                <w:color w:val="000000"/>
                <w:kern w:val="0"/>
                <w:sz w:val="21"/>
                <w:szCs w:val="21"/>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72001A81">
            <w:pPr>
              <w:wordWrap w:val="0"/>
              <w:adjustRightInd w:val="0"/>
              <w:snapToGrid w:val="0"/>
              <w:spacing w:line="240" w:lineRule="auto"/>
              <w:jc w:val="center"/>
              <w:rPr>
                <w:rFonts w:ascii="Times New Roman"/>
                <w:snapToGrid w:val="0"/>
                <w:color w:val="000000"/>
                <w:kern w:val="0"/>
                <w:sz w:val="21"/>
                <w:szCs w:val="21"/>
                <w:highlight w:val="none"/>
              </w:rPr>
            </w:pPr>
          </w:p>
        </w:tc>
      </w:tr>
    </w:tbl>
    <w:p w14:paraId="21BC0A11">
      <w:pPr>
        <w:pStyle w:val="35"/>
        <w:widowControl w:val="0"/>
        <w:wordWrap w:val="0"/>
        <w:adjustRightInd w:val="0"/>
        <w:snapToGrid w:val="0"/>
        <w:spacing w:line="400" w:lineRule="exact"/>
        <w:rPr>
          <w:rFonts w:hint="eastAsia" w:ascii="Times New Roman"/>
          <w:snapToGrid w:val="0"/>
          <w:color w:val="000000"/>
          <w:sz w:val="21"/>
          <w:highlight w:val="none"/>
        </w:rPr>
      </w:pPr>
      <w:r>
        <w:rPr>
          <w:rFonts w:hint="eastAsia" w:ascii="Times New Roman"/>
          <w:snapToGrid w:val="0"/>
          <w:color w:val="000000"/>
          <w:sz w:val="21"/>
          <w:highlight w:val="none"/>
        </w:rPr>
        <w:t>说明：</w:t>
      </w:r>
    </w:p>
    <w:p w14:paraId="4D97D3DF">
      <w:pPr>
        <w:pStyle w:val="35"/>
        <w:widowControl w:val="0"/>
        <w:wordWrap w:val="0"/>
        <w:adjustRightInd w:val="0"/>
        <w:snapToGrid w:val="0"/>
        <w:spacing w:line="400" w:lineRule="exact"/>
        <w:rPr>
          <w:rFonts w:hint="eastAsia" w:ascii="Times New Roman"/>
          <w:snapToGrid w:val="0"/>
          <w:color w:val="000000"/>
          <w:sz w:val="21"/>
          <w:highlight w:val="none"/>
        </w:rPr>
      </w:pPr>
      <w:r>
        <w:rPr>
          <w:rFonts w:hint="eastAsia" w:ascii="Times New Roman"/>
          <w:snapToGrid w:val="0"/>
          <w:color w:val="000000"/>
          <w:sz w:val="21"/>
          <w:highlight w:val="none"/>
        </w:rPr>
        <w:t>1</w:t>
      </w:r>
      <w:r>
        <w:rPr>
          <w:rFonts w:hint="eastAsia" w:ascii="Times New Roman"/>
          <w:snapToGrid w:val="0"/>
          <w:color w:val="000000"/>
          <w:sz w:val="21"/>
          <w:szCs w:val="28"/>
          <w:highlight w:val="none"/>
        </w:rPr>
        <w:t>．表中没有或无法填写的栏目，用</w:t>
      </w:r>
      <w:r>
        <w:rPr>
          <w:rFonts w:hint="eastAsia" w:ascii="Times New Roman"/>
          <w:snapToGrid w:val="0"/>
          <w:color w:val="000000"/>
          <w:sz w:val="21"/>
          <w:highlight w:val="none"/>
        </w:rPr>
        <w:t>“/”示意。</w:t>
      </w:r>
    </w:p>
    <w:p w14:paraId="5DEBD5A7">
      <w:pPr>
        <w:pStyle w:val="35"/>
        <w:widowControl w:val="0"/>
        <w:wordWrap w:val="0"/>
        <w:adjustRightInd w:val="0"/>
        <w:snapToGrid w:val="0"/>
        <w:spacing w:line="400" w:lineRule="exact"/>
        <w:rPr>
          <w:rFonts w:hint="eastAsia" w:ascii="Times New Roman"/>
          <w:snapToGrid w:val="0"/>
          <w:color w:val="000000"/>
          <w:sz w:val="21"/>
          <w:szCs w:val="28"/>
          <w:highlight w:val="none"/>
        </w:rPr>
      </w:pPr>
      <w:r>
        <w:rPr>
          <w:rFonts w:hint="eastAsia" w:ascii="Times New Roman"/>
          <w:snapToGrid w:val="0"/>
          <w:color w:val="000000"/>
          <w:sz w:val="21"/>
          <w:highlight w:val="none"/>
        </w:rPr>
        <w:t>2</w:t>
      </w:r>
      <w:r>
        <w:rPr>
          <w:rFonts w:hint="eastAsia" w:ascii="Times New Roman"/>
          <w:snapToGrid w:val="0"/>
          <w:color w:val="000000"/>
          <w:sz w:val="21"/>
          <w:szCs w:val="28"/>
          <w:highlight w:val="none"/>
        </w:rPr>
        <w:t>．</w:t>
      </w:r>
      <w:r>
        <w:rPr>
          <w:rFonts w:hint="eastAsia" w:ascii="Times New Roman"/>
          <w:snapToGrid w:val="0"/>
          <w:color w:val="000000"/>
          <w:sz w:val="21"/>
          <w:highlight w:val="none"/>
        </w:rPr>
        <w:t>联合体投标的，《项目监理机构组成人员汇总表》应包括联合体成员单位的拟派人员。</w:t>
      </w:r>
    </w:p>
    <w:p w14:paraId="3C727105">
      <w:pPr>
        <w:wordWrap w:val="0"/>
        <w:adjustRightInd w:val="0"/>
        <w:snapToGrid w:val="0"/>
        <w:spacing w:line="400" w:lineRule="exact"/>
        <w:ind w:firstLine="420"/>
        <w:rPr>
          <w:rFonts w:hint="eastAsia" w:ascii="Times New Roman"/>
          <w:snapToGrid w:val="0"/>
          <w:color w:val="000000"/>
          <w:kern w:val="0"/>
          <w:sz w:val="21"/>
          <w:szCs w:val="28"/>
          <w:highlight w:val="none"/>
        </w:rPr>
        <w:sectPr>
          <w:endnotePr>
            <w:numFmt w:val="decimal"/>
          </w:endnotePr>
          <w:pgSz w:w="16838" w:h="11906" w:orient="landscape"/>
          <w:pgMar w:top="1531" w:right="1531" w:bottom="1531" w:left="1531" w:header="850" w:footer="992" w:gutter="0"/>
          <w:pgNumType w:fmt="numberInDash"/>
          <w:cols w:space="720" w:num="1"/>
          <w:docGrid w:linePitch="327" w:charSpace="0"/>
        </w:sectPr>
      </w:pPr>
    </w:p>
    <w:p w14:paraId="6FD2BE94">
      <w:pPr>
        <w:pStyle w:val="34"/>
        <w:keepNext w:val="0"/>
        <w:keepLines w:val="0"/>
        <w:widowControl w:val="0"/>
        <w:wordWrap w:val="0"/>
        <w:adjustRightInd w:val="0"/>
        <w:snapToGrid w:val="0"/>
        <w:spacing w:before="0" w:after="0" w:line="240" w:lineRule="auto"/>
        <w:ind w:left="3640" w:leftChars="15" w:hanging="3604" w:hangingChars="1496"/>
        <w:jc w:val="both"/>
        <w:rPr>
          <w:rFonts w:ascii="Times New Roman"/>
          <w:b/>
          <w:snapToGrid w:val="0"/>
          <w:color w:val="000000"/>
          <w:szCs w:val="22"/>
          <w:highlight w:val="none"/>
        </w:rPr>
      </w:pPr>
      <w:bookmarkStart w:id="200" w:name="_Toc23561"/>
      <w:r>
        <w:rPr>
          <w:rFonts w:hint="eastAsia" w:ascii="Times New Roman"/>
          <w:b/>
          <w:snapToGrid w:val="0"/>
          <w:color w:val="000000"/>
          <w:szCs w:val="22"/>
          <w:highlight w:val="none"/>
        </w:rPr>
        <w:t>格式十二 总监理工程师简历表</w:t>
      </w:r>
      <w:bookmarkEnd w:id="200"/>
    </w:p>
    <w:p w14:paraId="574BB87E">
      <w:pPr>
        <w:wordWrap w:val="0"/>
        <w:adjustRightInd w:val="0"/>
        <w:snapToGrid w:val="0"/>
        <w:spacing w:line="440" w:lineRule="exact"/>
        <w:jc w:val="left"/>
        <w:outlineLvl w:val="2"/>
        <w:rPr>
          <w:rFonts w:hint="eastAsia" w:ascii="Times New Roman"/>
          <w:b/>
          <w:bCs/>
          <w:snapToGrid w:val="0"/>
          <w:color w:val="000000"/>
          <w:kern w:val="0"/>
          <w:szCs w:val="24"/>
          <w:highlight w:val="none"/>
        </w:rPr>
      </w:pPr>
    </w:p>
    <w:tbl>
      <w:tblPr>
        <w:tblStyle w:val="17"/>
        <w:tblpPr w:leftFromText="180" w:rightFromText="180" w:vertAnchor="text" w:horzAnchor="page" w:tblpX="1490" w:tblpY="69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3"/>
        <w:gridCol w:w="970"/>
        <w:gridCol w:w="1130"/>
        <w:gridCol w:w="227"/>
        <w:gridCol w:w="1467"/>
        <w:gridCol w:w="688"/>
        <w:gridCol w:w="512"/>
        <w:gridCol w:w="1288"/>
        <w:gridCol w:w="547"/>
        <w:gridCol w:w="1798"/>
      </w:tblGrid>
      <w:tr w14:paraId="2862B6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613" w:type="dxa"/>
            <w:gridSpan w:val="2"/>
            <w:tcBorders>
              <w:top w:val="single" w:color="auto" w:sz="6" w:space="0"/>
              <w:left w:val="single" w:color="auto" w:sz="6" w:space="0"/>
              <w:bottom w:val="single" w:color="auto" w:sz="6" w:space="0"/>
              <w:right w:val="single" w:color="auto" w:sz="6" w:space="0"/>
            </w:tcBorders>
            <w:noWrap w:val="0"/>
            <w:vAlign w:val="center"/>
          </w:tcPr>
          <w:p w14:paraId="63BDF41B">
            <w:pPr>
              <w:wordWrap w:val="0"/>
              <w:adjustRightInd w:val="0"/>
              <w:snapToGrid w:val="0"/>
              <w:spacing w:line="240" w:lineRule="auto"/>
              <w:jc w:val="center"/>
              <w:rPr>
                <w:rFonts w:ascii="Times New Roman"/>
                <w:snapToGrid w:val="0"/>
                <w:color w:val="000000"/>
                <w:kern w:val="0"/>
                <w:sz w:val="21"/>
                <w:szCs w:val="21"/>
                <w:highlight w:val="none"/>
              </w:rPr>
            </w:pPr>
            <w:r>
              <w:rPr>
                <w:rFonts w:hint="eastAsia" w:ascii="Times New Roman"/>
                <w:snapToGrid w:val="0"/>
                <w:color w:val="000000"/>
                <w:kern w:val="0"/>
                <w:sz w:val="21"/>
                <w:szCs w:val="21"/>
                <w:highlight w:val="none"/>
              </w:rPr>
              <w:t>姓</w:t>
            </w:r>
            <w:r>
              <w:rPr>
                <w:rFonts w:ascii="Times New Roman"/>
                <w:snapToGrid w:val="0"/>
                <w:color w:val="000000"/>
                <w:kern w:val="0"/>
                <w:sz w:val="21"/>
                <w:szCs w:val="21"/>
                <w:highlight w:val="none"/>
              </w:rPr>
              <w:t xml:space="preserve">  </w:t>
            </w:r>
            <w:r>
              <w:rPr>
                <w:rFonts w:hint="eastAsia" w:ascii="Times New Roman"/>
                <w:snapToGrid w:val="0"/>
                <w:color w:val="000000"/>
                <w:kern w:val="0"/>
                <w:sz w:val="21"/>
                <w:szCs w:val="21"/>
                <w:highlight w:val="none"/>
              </w:rPr>
              <w:t>名</w:t>
            </w:r>
          </w:p>
        </w:tc>
        <w:tc>
          <w:tcPr>
            <w:tcW w:w="1357" w:type="dxa"/>
            <w:gridSpan w:val="2"/>
            <w:tcBorders>
              <w:top w:val="single" w:color="auto" w:sz="6" w:space="0"/>
              <w:left w:val="single" w:color="auto" w:sz="6" w:space="0"/>
              <w:bottom w:val="single" w:color="auto" w:sz="6" w:space="0"/>
              <w:right w:val="single" w:color="auto" w:sz="6" w:space="0"/>
            </w:tcBorders>
            <w:noWrap w:val="0"/>
            <w:vAlign w:val="center"/>
          </w:tcPr>
          <w:p w14:paraId="2387EF81">
            <w:pPr>
              <w:wordWrap w:val="0"/>
              <w:adjustRightInd w:val="0"/>
              <w:snapToGrid w:val="0"/>
              <w:spacing w:line="240" w:lineRule="auto"/>
              <w:jc w:val="center"/>
              <w:rPr>
                <w:rFonts w:ascii="Times New Roman"/>
                <w:snapToGrid w:val="0"/>
                <w:color w:val="000000"/>
                <w:kern w:val="0"/>
                <w:sz w:val="21"/>
                <w:szCs w:val="21"/>
                <w:highlight w:val="none"/>
              </w:rPr>
            </w:pPr>
          </w:p>
        </w:tc>
        <w:tc>
          <w:tcPr>
            <w:tcW w:w="1467" w:type="dxa"/>
            <w:tcBorders>
              <w:top w:val="single" w:color="auto" w:sz="6" w:space="0"/>
              <w:left w:val="single" w:color="auto" w:sz="6" w:space="0"/>
              <w:bottom w:val="single" w:color="auto" w:sz="6" w:space="0"/>
              <w:right w:val="single" w:color="auto" w:sz="6" w:space="0"/>
            </w:tcBorders>
            <w:noWrap w:val="0"/>
            <w:vAlign w:val="center"/>
          </w:tcPr>
          <w:p w14:paraId="42E0EDF2">
            <w:pPr>
              <w:wordWrap w:val="0"/>
              <w:adjustRightInd w:val="0"/>
              <w:snapToGrid w:val="0"/>
              <w:spacing w:line="240" w:lineRule="auto"/>
              <w:jc w:val="center"/>
              <w:rPr>
                <w:rFonts w:ascii="Times New Roman"/>
                <w:snapToGrid w:val="0"/>
                <w:color w:val="000000"/>
                <w:kern w:val="0"/>
                <w:sz w:val="21"/>
                <w:szCs w:val="21"/>
                <w:highlight w:val="none"/>
              </w:rPr>
            </w:pPr>
            <w:r>
              <w:rPr>
                <w:rFonts w:hint="eastAsia" w:ascii="Times New Roman"/>
                <w:snapToGrid w:val="0"/>
                <w:color w:val="000000"/>
                <w:kern w:val="0"/>
                <w:sz w:val="21"/>
                <w:szCs w:val="21"/>
                <w:highlight w:val="none"/>
              </w:rPr>
              <w:t>性</w:t>
            </w:r>
            <w:r>
              <w:rPr>
                <w:rFonts w:ascii="Times New Roman"/>
                <w:snapToGrid w:val="0"/>
                <w:color w:val="000000"/>
                <w:kern w:val="0"/>
                <w:sz w:val="21"/>
                <w:szCs w:val="21"/>
                <w:highlight w:val="none"/>
              </w:rPr>
              <w:t xml:space="preserve">  </w:t>
            </w:r>
            <w:r>
              <w:rPr>
                <w:rFonts w:hint="eastAsia" w:ascii="Times New Roman"/>
                <w:snapToGrid w:val="0"/>
                <w:color w:val="000000"/>
                <w:kern w:val="0"/>
                <w:sz w:val="21"/>
                <w:szCs w:val="21"/>
                <w:highlight w:val="none"/>
              </w:rPr>
              <w:t>别</w:t>
            </w:r>
          </w:p>
        </w:tc>
        <w:tc>
          <w:tcPr>
            <w:tcW w:w="1200" w:type="dxa"/>
            <w:gridSpan w:val="2"/>
            <w:tcBorders>
              <w:top w:val="single" w:color="auto" w:sz="6" w:space="0"/>
              <w:left w:val="single" w:color="auto" w:sz="6" w:space="0"/>
              <w:bottom w:val="single" w:color="auto" w:sz="6" w:space="0"/>
              <w:right w:val="single" w:color="auto" w:sz="6" w:space="0"/>
            </w:tcBorders>
            <w:noWrap w:val="0"/>
            <w:vAlign w:val="center"/>
          </w:tcPr>
          <w:p w14:paraId="253CE6FD">
            <w:pPr>
              <w:wordWrap w:val="0"/>
              <w:adjustRightInd w:val="0"/>
              <w:snapToGrid w:val="0"/>
              <w:spacing w:line="240" w:lineRule="auto"/>
              <w:jc w:val="center"/>
              <w:rPr>
                <w:rFonts w:ascii="Times New Roman"/>
                <w:snapToGrid w:val="0"/>
                <w:color w:val="000000"/>
                <w:kern w:val="0"/>
                <w:sz w:val="21"/>
                <w:szCs w:val="21"/>
                <w:highlight w:val="none"/>
              </w:rPr>
            </w:pPr>
          </w:p>
        </w:tc>
        <w:tc>
          <w:tcPr>
            <w:tcW w:w="1835" w:type="dxa"/>
            <w:gridSpan w:val="2"/>
            <w:tcBorders>
              <w:top w:val="single" w:color="auto" w:sz="6" w:space="0"/>
              <w:left w:val="single" w:color="auto" w:sz="6" w:space="0"/>
              <w:bottom w:val="single" w:color="auto" w:sz="6" w:space="0"/>
              <w:right w:val="single" w:color="auto" w:sz="6" w:space="0"/>
            </w:tcBorders>
            <w:noWrap w:val="0"/>
            <w:vAlign w:val="center"/>
          </w:tcPr>
          <w:p w14:paraId="386BDBBC">
            <w:pPr>
              <w:wordWrap w:val="0"/>
              <w:adjustRightInd w:val="0"/>
              <w:snapToGrid w:val="0"/>
              <w:spacing w:line="240" w:lineRule="auto"/>
              <w:jc w:val="center"/>
              <w:rPr>
                <w:rFonts w:hint="eastAsia" w:ascii="Times New Roman"/>
                <w:snapToGrid w:val="0"/>
                <w:color w:val="000000"/>
                <w:kern w:val="0"/>
                <w:sz w:val="21"/>
                <w:szCs w:val="21"/>
                <w:highlight w:val="none"/>
              </w:rPr>
            </w:pPr>
            <w:r>
              <w:rPr>
                <w:rFonts w:hint="eastAsia" w:ascii="Times New Roman"/>
                <w:snapToGrid w:val="0"/>
                <w:color w:val="000000"/>
                <w:kern w:val="0"/>
                <w:sz w:val="21"/>
                <w:szCs w:val="21"/>
                <w:highlight w:val="none"/>
              </w:rPr>
              <w:t>年  龄</w:t>
            </w:r>
          </w:p>
        </w:tc>
        <w:tc>
          <w:tcPr>
            <w:tcW w:w="1798" w:type="dxa"/>
            <w:tcBorders>
              <w:top w:val="single" w:color="auto" w:sz="6" w:space="0"/>
              <w:left w:val="single" w:color="auto" w:sz="6" w:space="0"/>
              <w:bottom w:val="single" w:color="auto" w:sz="6" w:space="0"/>
              <w:right w:val="single" w:color="auto" w:sz="6" w:space="0"/>
            </w:tcBorders>
            <w:noWrap w:val="0"/>
            <w:vAlign w:val="center"/>
          </w:tcPr>
          <w:p w14:paraId="0AF7DFBB">
            <w:pPr>
              <w:wordWrap w:val="0"/>
              <w:adjustRightInd w:val="0"/>
              <w:snapToGrid w:val="0"/>
              <w:spacing w:line="240" w:lineRule="auto"/>
              <w:jc w:val="center"/>
              <w:rPr>
                <w:rFonts w:ascii="Times New Roman"/>
                <w:snapToGrid w:val="0"/>
                <w:color w:val="000000"/>
                <w:kern w:val="0"/>
                <w:sz w:val="21"/>
                <w:szCs w:val="21"/>
                <w:highlight w:val="none"/>
              </w:rPr>
            </w:pPr>
          </w:p>
        </w:tc>
      </w:tr>
      <w:tr w14:paraId="134C7A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613" w:type="dxa"/>
            <w:gridSpan w:val="2"/>
            <w:tcBorders>
              <w:top w:val="single" w:color="auto" w:sz="6" w:space="0"/>
              <w:left w:val="single" w:color="auto" w:sz="6" w:space="0"/>
              <w:bottom w:val="single" w:color="auto" w:sz="6" w:space="0"/>
              <w:right w:val="single" w:color="auto" w:sz="6" w:space="0"/>
            </w:tcBorders>
            <w:noWrap w:val="0"/>
            <w:vAlign w:val="center"/>
          </w:tcPr>
          <w:p w14:paraId="692E451A">
            <w:pPr>
              <w:wordWrap w:val="0"/>
              <w:adjustRightInd w:val="0"/>
              <w:snapToGrid w:val="0"/>
              <w:spacing w:line="240" w:lineRule="auto"/>
              <w:jc w:val="center"/>
              <w:rPr>
                <w:rFonts w:hint="eastAsia" w:ascii="Times New Roman"/>
                <w:snapToGrid w:val="0"/>
                <w:color w:val="000000"/>
                <w:kern w:val="0"/>
                <w:sz w:val="21"/>
                <w:szCs w:val="21"/>
                <w:highlight w:val="none"/>
              </w:rPr>
            </w:pPr>
            <w:r>
              <w:rPr>
                <w:rFonts w:hint="eastAsia" w:ascii="Times New Roman"/>
                <w:snapToGrid w:val="0"/>
                <w:color w:val="000000"/>
                <w:kern w:val="0"/>
                <w:sz w:val="21"/>
                <w:szCs w:val="21"/>
                <w:highlight w:val="none"/>
              </w:rPr>
              <w:t>职  称</w:t>
            </w:r>
          </w:p>
        </w:tc>
        <w:tc>
          <w:tcPr>
            <w:tcW w:w="1357" w:type="dxa"/>
            <w:gridSpan w:val="2"/>
            <w:tcBorders>
              <w:top w:val="single" w:color="auto" w:sz="6" w:space="0"/>
              <w:left w:val="single" w:color="auto" w:sz="6" w:space="0"/>
              <w:bottom w:val="single" w:color="auto" w:sz="6" w:space="0"/>
              <w:right w:val="single" w:color="auto" w:sz="6" w:space="0"/>
            </w:tcBorders>
            <w:noWrap w:val="0"/>
            <w:vAlign w:val="center"/>
          </w:tcPr>
          <w:p w14:paraId="6571CF51">
            <w:pPr>
              <w:wordWrap w:val="0"/>
              <w:adjustRightInd w:val="0"/>
              <w:snapToGrid w:val="0"/>
              <w:spacing w:line="240" w:lineRule="auto"/>
              <w:jc w:val="center"/>
              <w:rPr>
                <w:rFonts w:ascii="Times New Roman"/>
                <w:snapToGrid w:val="0"/>
                <w:color w:val="000000"/>
                <w:kern w:val="0"/>
                <w:sz w:val="21"/>
                <w:szCs w:val="21"/>
                <w:highlight w:val="none"/>
              </w:rPr>
            </w:pPr>
          </w:p>
        </w:tc>
        <w:tc>
          <w:tcPr>
            <w:tcW w:w="1467" w:type="dxa"/>
            <w:tcBorders>
              <w:top w:val="single" w:color="auto" w:sz="6" w:space="0"/>
              <w:left w:val="single" w:color="auto" w:sz="6" w:space="0"/>
              <w:bottom w:val="single" w:color="auto" w:sz="6" w:space="0"/>
              <w:right w:val="single" w:color="auto" w:sz="6" w:space="0"/>
            </w:tcBorders>
            <w:noWrap w:val="0"/>
            <w:vAlign w:val="center"/>
          </w:tcPr>
          <w:p w14:paraId="245A9F14">
            <w:pPr>
              <w:wordWrap w:val="0"/>
              <w:adjustRightInd w:val="0"/>
              <w:snapToGrid w:val="0"/>
              <w:spacing w:line="240" w:lineRule="auto"/>
              <w:jc w:val="center"/>
              <w:rPr>
                <w:rFonts w:ascii="Times New Roman"/>
                <w:snapToGrid w:val="0"/>
                <w:color w:val="000000"/>
                <w:kern w:val="0"/>
                <w:sz w:val="21"/>
                <w:szCs w:val="21"/>
                <w:highlight w:val="none"/>
              </w:rPr>
            </w:pPr>
            <w:r>
              <w:rPr>
                <w:rFonts w:hint="eastAsia" w:ascii="Times New Roman"/>
                <w:snapToGrid w:val="0"/>
                <w:color w:val="000000"/>
                <w:kern w:val="0"/>
                <w:sz w:val="21"/>
                <w:szCs w:val="21"/>
                <w:highlight w:val="none"/>
              </w:rPr>
              <w:t>学  历</w:t>
            </w:r>
          </w:p>
        </w:tc>
        <w:tc>
          <w:tcPr>
            <w:tcW w:w="1200" w:type="dxa"/>
            <w:gridSpan w:val="2"/>
            <w:tcBorders>
              <w:top w:val="single" w:color="auto" w:sz="6" w:space="0"/>
              <w:left w:val="single" w:color="auto" w:sz="6" w:space="0"/>
              <w:bottom w:val="single" w:color="auto" w:sz="6" w:space="0"/>
              <w:right w:val="single" w:color="auto" w:sz="6" w:space="0"/>
            </w:tcBorders>
            <w:noWrap w:val="0"/>
            <w:vAlign w:val="center"/>
          </w:tcPr>
          <w:p w14:paraId="2556D261">
            <w:pPr>
              <w:wordWrap w:val="0"/>
              <w:adjustRightInd w:val="0"/>
              <w:snapToGrid w:val="0"/>
              <w:spacing w:line="240" w:lineRule="auto"/>
              <w:jc w:val="center"/>
              <w:rPr>
                <w:rFonts w:ascii="Times New Roman"/>
                <w:snapToGrid w:val="0"/>
                <w:color w:val="000000"/>
                <w:kern w:val="0"/>
                <w:sz w:val="21"/>
                <w:szCs w:val="21"/>
                <w:highlight w:val="none"/>
              </w:rPr>
            </w:pPr>
          </w:p>
        </w:tc>
        <w:tc>
          <w:tcPr>
            <w:tcW w:w="1835" w:type="dxa"/>
            <w:gridSpan w:val="2"/>
            <w:tcBorders>
              <w:top w:val="single" w:color="auto" w:sz="6" w:space="0"/>
              <w:left w:val="single" w:color="auto" w:sz="6" w:space="0"/>
              <w:bottom w:val="single" w:color="auto" w:sz="6" w:space="0"/>
              <w:right w:val="single" w:color="auto" w:sz="6" w:space="0"/>
            </w:tcBorders>
            <w:noWrap w:val="0"/>
            <w:vAlign w:val="center"/>
          </w:tcPr>
          <w:p w14:paraId="3BA5A123">
            <w:pPr>
              <w:wordWrap w:val="0"/>
              <w:adjustRightInd w:val="0"/>
              <w:snapToGrid w:val="0"/>
              <w:spacing w:line="240" w:lineRule="auto"/>
              <w:jc w:val="center"/>
              <w:rPr>
                <w:rFonts w:ascii="Times New Roman"/>
                <w:snapToGrid w:val="0"/>
                <w:color w:val="000000"/>
                <w:kern w:val="0"/>
                <w:sz w:val="21"/>
                <w:szCs w:val="21"/>
                <w:highlight w:val="none"/>
              </w:rPr>
            </w:pPr>
            <w:r>
              <w:rPr>
                <w:rFonts w:hint="eastAsia" w:ascii="Times New Roman"/>
                <w:snapToGrid w:val="0"/>
                <w:color w:val="000000"/>
                <w:kern w:val="0"/>
                <w:sz w:val="21"/>
                <w:szCs w:val="21"/>
                <w:highlight w:val="none"/>
              </w:rPr>
              <w:t>拟在本项目任职</w:t>
            </w:r>
          </w:p>
        </w:tc>
        <w:tc>
          <w:tcPr>
            <w:tcW w:w="1798" w:type="dxa"/>
            <w:tcBorders>
              <w:top w:val="single" w:color="auto" w:sz="6" w:space="0"/>
              <w:left w:val="single" w:color="auto" w:sz="6" w:space="0"/>
              <w:bottom w:val="single" w:color="auto" w:sz="6" w:space="0"/>
              <w:right w:val="single" w:color="auto" w:sz="6" w:space="0"/>
            </w:tcBorders>
            <w:noWrap w:val="0"/>
            <w:vAlign w:val="center"/>
          </w:tcPr>
          <w:p w14:paraId="7A1F9E21">
            <w:pPr>
              <w:wordWrap w:val="0"/>
              <w:adjustRightInd w:val="0"/>
              <w:snapToGrid w:val="0"/>
              <w:spacing w:line="240" w:lineRule="auto"/>
              <w:jc w:val="center"/>
              <w:rPr>
                <w:rFonts w:ascii="Times New Roman"/>
                <w:snapToGrid w:val="0"/>
                <w:color w:val="000000"/>
                <w:kern w:val="0"/>
                <w:sz w:val="21"/>
                <w:szCs w:val="21"/>
                <w:highlight w:val="none"/>
              </w:rPr>
            </w:pPr>
          </w:p>
        </w:tc>
      </w:tr>
      <w:tr w14:paraId="1108A0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613" w:type="dxa"/>
            <w:gridSpan w:val="2"/>
            <w:tcBorders>
              <w:top w:val="single" w:color="auto" w:sz="6" w:space="0"/>
              <w:left w:val="single" w:color="auto" w:sz="6" w:space="0"/>
              <w:bottom w:val="single" w:color="auto" w:sz="6" w:space="0"/>
              <w:right w:val="single" w:color="auto" w:sz="6" w:space="0"/>
            </w:tcBorders>
            <w:noWrap w:val="0"/>
            <w:vAlign w:val="center"/>
          </w:tcPr>
          <w:p w14:paraId="75CB524C">
            <w:pPr>
              <w:wordWrap w:val="0"/>
              <w:adjustRightInd w:val="0"/>
              <w:snapToGrid w:val="0"/>
              <w:spacing w:line="240" w:lineRule="auto"/>
              <w:jc w:val="center"/>
              <w:rPr>
                <w:rFonts w:ascii="Times New Roman"/>
                <w:snapToGrid w:val="0"/>
                <w:color w:val="000000"/>
                <w:kern w:val="0"/>
                <w:sz w:val="21"/>
                <w:szCs w:val="21"/>
                <w:highlight w:val="none"/>
              </w:rPr>
            </w:pPr>
            <w:r>
              <w:rPr>
                <w:rFonts w:hint="eastAsia" w:ascii="Times New Roman"/>
                <w:snapToGrid w:val="0"/>
                <w:color w:val="000000"/>
                <w:kern w:val="0"/>
                <w:sz w:val="21"/>
                <w:szCs w:val="21"/>
                <w:highlight w:val="none"/>
              </w:rPr>
              <w:t>参加工作时间</w:t>
            </w:r>
          </w:p>
        </w:tc>
        <w:tc>
          <w:tcPr>
            <w:tcW w:w="2824" w:type="dxa"/>
            <w:gridSpan w:val="3"/>
            <w:tcBorders>
              <w:top w:val="single" w:color="auto" w:sz="6" w:space="0"/>
              <w:left w:val="single" w:color="auto" w:sz="6" w:space="0"/>
              <w:bottom w:val="single" w:color="auto" w:sz="6" w:space="0"/>
              <w:right w:val="single" w:color="auto" w:sz="6" w:space="0"/>
            </w:tcBorders>
            <w:noWrap w:val="0"/>
            <w:vAlign w:val="center"/>
          </w:tcPr>
          <w:p w14:paraId="04DA060C">
            <w:pPr>
              <w:wordWrap w:val="0"/>
              <w:adjustRightInd w:val="0"/>
              <w:snapToGrid w:val="0"/>
              <w:spacing w:line="240" w:lineRule="auto"/>
              <w:jc w:val="center"/>
              <w:rPr>
                <w:rFonts w:ascii="Times New Roman"/>
                <w:snapToGrid w:val="0"/>
                <w:color w:val="000000"/>
                <w:kern w:val="0"/>
                <w:sz w:val="21"/>
                <w:szCs w:val="21"/>
                <w:highlight w:val="none"/>
              </w:rPr>
            </w:pPr>
          </w:p>
        </w:tc>
        <w:tc>
          <w:tcPr>
            <w:tcW w:w="3035" w:type="dxa"/>
            <w:gridSpan w:val="4"/>
            <w:tcBorders>
              <w:top w:val="single" w:color="auto" w:sz="6" w:space="0"/>
              <w:left w:val="single" w:color="auto" w:sz="6" w:space="0"/>
              <w:bottom w:val="single" w:color="auto" w:sz="6" w:space="0"/>
              <w:right w:val="single" w:color="auto" w:sz="6" w:space="0"/>
            </w:tcBorders>
            <w:noWrap w:val="0"/>
            <w:vAlign w:val="center"/>
          </w:tcPr>
          <w:p w14:paraId="20B1B024">
            <w:pPr>
              <w:wordWrap w:val="0"/>
              <w:adjustRightInd w:val="0"/>
              <w:snapToGrid w:val="0"/>
              <w:spacing w:line="240" w:lineRule="auto"/>
              <w:jc w:val="center"/>
              <w:rPr>
                <w:rFonts w:ascii="Times New Roman"/>
                <w:snapToGrid w:val="0"/>
                <w:color w:val="000000"/>
                <w:kern w:val="0"/>
                <w:sz w:val="21"/>
                <w:szCs w:val="21"/>
                <w:highlight w:val="none"/>
              </w:rPr>
            </w:pPr>
            <w:r>
              <w:rPr>
                <w:rFonts w:hint="eastAsia" w:ascii="Times New Roman"/>
                <w:snapToGrid w:val="0"/>
                <w:color w:val="000000"/>
                <w:kern w:val="0"/>
                <w:sz w:val="21"/>
                <w:szCs w:val="21"/>
                <w:highlight w:val="none"/>
              </w:rPr>
              <w:t>从事监理工作年限</w:t>
            </w:r>
          </w:p>
        </w:tc>
        <w:tc>
          <w:tcPr>
            <w:tcW w:w="1798" w:type="dxa"/>
            <w:tcBorders>
              <w:top w:val="single" w:color="auto" w:sz="6" w:space="0"/>
              <w:left w:val="single" w:color="auto" w:sz="6" w:space="0"/>
              <w:bottom w:val="single" w:color="auto" w:sz="6" w:space="0"/>
              <w:right w:val="single" w:color="auto" w:sz="6" w:space="0"/>
            </w:tcBorders>
            <w:noWrap w:val="0"/>
            <w:vAlign w:val="center"/>
          </w:tcPr>
          <w:p w14:paraId="27F11344">
            <w:pPr>
              <w:wordWrap w:val="0"/>
              <w:adjustRightInd w:val="0"/>
              <w:snapToGrid w:val="0"/>
              <w:spacing w:line="240" w:lineRule="auto"/>
              <w:jc w:val="center"/>
              <w:rPr>
                <w:rFonts w:ascii="Times New Roman"/>
                <w:snapToGrid w:val="0"/>
                <w:color w:val="000000"/>
                <w:kern w:val="0"/>
                <w:sz w:val="21"/>
                <w:szCs w:val="21"/>
                <w:highlight w:val="none"/>
              </w:rPr>
            </w:pPr>
          </w:p>
        </w:tc>
      </w:tr>
      <w:tr w14:paraId="5C1F16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613" w:type="dxa"/>
            <w:gridSpan w:val="2"/>
            <w:tcBorders>
              <w:top w:val="single" w:color="auto" w:sz="6" w:space="0"/>
              <w:left w:val="single" w:color="auto" w:sz="6" w:space="0"/>
              <w:bottom w:val="single" w:color="auto" w:sz="6" w:space="0"/>
              <w:right w:val="single" w:color="auto" w:sz="6" w:space="0"/>
            </w:tcBorders>
            <w:noWrap w:val="0"/>
            <w:vAlign w:val="center"/>
          </w:tcPr>
          <w:p w14:paraId="25FB723E">
            <w:pPr>
              <w:wordWrap w:val="0"/>
              <w:adjustRightInd w:val="0"/>
              <w:snapToGrid w:val="0"/>
              <w:spacing w:line="240" w:lineRule="auto"/>
              <w:jc w:val="center"/>
              <w:rPr>
                <w:rFonts w:hint="eastAsia" w:ascii="Times New Roman"/>
                <w:snapToGrid w:val="0"/>
                <w:color w:val="000000"/>
                <w:kern w:val="0"/>
                <w:sz w:val="21"/>
                <w:szCs w:val="21"/>
                <w:highlight w:val="none"/>
              </w:rPr>
            </w:pPr>
            <w:r>
              <w:rPr>
                <w:rFonts w:hint="eastAsia" w:ascii="Times New Roman"/>
                <w:snapToGrid w:val="0"/>
                <w:color w:val="000000"/>
                <w:kern w:val="0"/>
                <w:sz w:val="21"/>
                <w:szCs w:val="21"/>
                <w:highlight w:val="none"/>
              </w:rPr>
              <w:t>注册证书</w:t>
            </w:r>
          </w:p>
        </w:tc>
        <w:tc>
          <w:tcPr>
            <w:tcW w:w="7657" w:type="dxa"/>
            <w:gridSpan w:val="8"/>
            <w:tcBorders>
              <w:top w:val="single" w:color="auto" w:sz="6" w:space="0"/>
              <w:left w:val="single" w:color="auto" w:sz="6" w:space="0"/>
              <w:bottom w:val="single" w:color="auto" w:sz="6" w:space="0"/>
              <w:right w:val="single" w:color="auto" w:sz="6" w:space="0"/>
            </w:tcBorders>
            <w:noWrap w:val="0"/>
            <w:vAlign w:val="center"/>
          </w:tcPr>
          <w:p w14:paraId="70A00B8B">
            <w:pPr>
              <w:wordWrap w:val="0"/>
              <w:adjustRightInd w:val="0"/>
              <w:snapToGrid w:val="0"/>
              <w:spacing w:line="240" w:lineRule="auto"/>
              <w:jc w:val="left"/>
              <w:rPr>
                <w:rFonts w:ascii="Times New Roman"/>
                <w:snapToGrid w:val="0"/>
                <w:color w:val="000000"/>
                <w:kern w:val="0"/>
                <w:sz w:val="21"/>
                <w:szCs w:val="21"/>
                <w:highlight w:val="none"/>
              </w:rPr>
            </w:pPr>
            <w:r>
              <w:rPr>
                <w:rFonts w:hint="eastAsia" w:ascii="Times New Roman"/>
                <w:snapToGrid w:val="0"/>
                <w:color w:val="000000"/>
                <w:kern w:val="0"/>
                <w:sz w:val="21"/>
                <w:szCs w:val="21"/>
                <w:highlight w:val="none"/>
              </w:rPr>
              <w:t>名称：                               证书号：</w:t>
            </w:r>
          </w:p>
        </w:tc>
      </w:tr>
      <w:tr w14:paraId="78E9B8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270" w:type="dxa"/>
            <w:gridSpan w:val="10"/>
            <w:tcBorders>
              <w:top w:val="single" w:color="auto" w:sz="6" w:space="0"/>
              <w:left w:val="single" w:color="auto" w:sz="6" w:space="0"/>
              <w:bottom w:val="single" w:color="auto" w:sz="6" w:space="0"/>
              <w:right w:val="single" w:color="auto" w:sz="6" w:space="0"/>
            </w:tcBorders>
            <w:noWrap w:val="0"/>
            <w:vAlign w:val="center"/>
          </w:tcPr>
          <w:p w14:paraId="18C714D8">
            <w:pPr>
              <w:wordWrap w:val="0"/>
              <w:adjustRightInd w:val="0"/>
              <w:snapToGrid w:val="0"/>
              <w:spacing w:line="240" w:lineRule="auto"/>
              <w:jc w:val="center"/>
              <w:rPr>
                <w:rFonts w:ascii="Times New Roman"/>
                <w:snapToGrid w:val="0"/>
                <w:color w:val="000000"/>
                <w:kern w:val="0"/>
                <w:sz w:val="21"/>
                <w:szCs w:val="21"/>
                <w:highlight w:val="none"/>
              </w:rPr>
            </w:pPr>
            <w:r>
              <w:rPr>
                <w:rFonts w:hint="eastAsia" w:ascii="Times New Roman"/>
                <w:snapToGrid w:val="0"/>
                <w:color w:val="000000"/>
                <w:kern w:val="0"/>
                <w:sz w:val="21"/>
                <w:szCs w:val="21"/>
                <w:highlight w:val="none"/>
              </w:rPr>
              <w:t>主要工作经历</w:t>
            </w:r>
          </w:p>
        </w:tc>
      </w:tr>
      <w:tr w14:paraId="42BF5B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643" w:type="dxa"/>
            <w:tcBorders>
              <w:top w:val="single" w:color="auto" w:sz="6" w:space="0"/>
              <w:left w:val="single" w:color="auto" w:sz="6" w:space="0"/>
              <w:bottom w:val="single" w:color="auto" w:sz="6" w:space="0"/>
              <w:right w:val="single" w:color="auto" w:sz="4" w:space="0"/>
            </w:tcBorders>
            <w:noWrap w:val="0"/>
            <w:vAlign w:val="center"/>
          </w:tcPr>
          <w:p w14:paraId="1ECE86A6">
            <w:pPr>
              <w:wordWrap w:val="0"/>
              <w:adjustRightInd w:val="0"/>
              <w:snapToGrid w:val="0"/>
              <w:spacing w:line="240" w:lineRule="auto"/>
              <w:jc w:val="center"/>
              <w:rPr>
                <w:rFonts w:ascii="Times New Roman"/>
                <w:snapToGrid w:val="0"/>
                <w:color w:val="000000"/>
                <w:kern w:val="0"/>
                <w:sz w:val="21"/>
                <w:szCs w:val="21"/>
                <w:highlight w:val="none"/>
              </w:rPr>
            </w:pPr>
            <w:r>
              <w:rPr>
                <w:rFonts w:hint="eastAsia" w:ascii="Times New Roman"/>
                <w:snapToGrid w:val="0"/>
                <w:color w:val="000000"/>
                <w:kern w:val="0"/>
                <w:sz w:val="21"/>
                <w:szCs w:val="21"/>
                <w:highlight w:val="none"/>
              </w:rPr>
              <w:t>序号</w:t>
            </w:r>
          </w:p>
        </w:tc>
        <w:tc>
          <w:tcPr>
            <w:tcW w:w="2100" w:type="dxa"/>
            <w:gridSpan w:val="2"/>
            <w:tcBorders>
              <w:top w:val="single" w:color="auto" w:sz="6" w:space="0"/>
              <w:left w:val="single" w:color="auto" w:sz="4" w:space="0"/>
              <w:bottom w:val="single" w:color="auto" w:sz="6" w:space="0"/>
              <w:right w:val="single" w:color="auto" w:sz="6" w:space="0"/>
            </w:tcBorders>
            <w:noWrap w:val="0"/>
            <w:vAlign w:val="center"/>
          </w:tcPr>
          <w:p w14:paraId="3BD3D8CC">
            <w:pPr>
              <w:wordWrap w:val="0"/>
              <w:adjustRightInd w:val="0"/>
              <w:snapToGrid w:val="0"/>
              <w:spacing w:line="240" w:lineRule="auto"/>
              <w:jc w:val="center"/>
              <w:rPr>
                <w:rFonts w:ascii="Times New Roman"/>
                <w:snapToGrid w:val="0"/>
                <w:color w:val="000000"/>
                <w:kern w:val="0"/>
                <w:sz w:val="21"/>
                <w:szCs w:val="21"/>
                <w:highlight w:val="none"/>
              </w:rPr>
            </w:pPr>
            <w:r>
              <w:rPr>
                <w:rFonts w:hint="eastAsia" w:ascii="Times New Roman"/>
                <w:snapToGrid w:val="0"/>
                <w:color w:val="000000"/>
                <w:kern w:val="0"/>
                <w:sz w:val="21"/>
                <w:szCs w:val="21"/>
                <w:highlight w:val="none"/>
              </w:rPr>
              <w:t>项目名称</w:t>
            </w:r>
          </w:p>
        </w:tc>
        <w:tc>
          <w:tcPr>
            <w:tcW w:w="2382" w:type="dxa"/>
            <w:gridSpan w:val="3"/>
            <w:tcBorders>
              <w:top w:val="single" w:color="auto" w:sz="6" w:space="0"/>
              <w:left w:val="single" w:color="auto" w:sz="6" w:space="0"/>
              <w:bottom w:val="single" w:color="auto" w:sz="6" w:space="0"/>
              <w:right w:val="single" w:color="auto" w:sz="6" w:space="0"/>
            </w:tcBorders>
            <w:noWrap w:val="0"/>
            <w:vAlign w:val="center"/>
          </w:tcPr>
          <w:p w14:paraId="3055B252">
            <w:pPr>
              <w:wordWrap w:val="0"/>
              <w:adjustRightInd w:val="0"/>
              <w:snapToGrid w:val="0"/>
              <w:spacing w:line="240" w:lineRule="auto"/>
              <w:jc w:val="center"/>
              <w:rPr>
                <w:rFonts w:hint="eastAsia" w:ascii="Times New Roman"/>
                <w:snapToGrid w:val="0"/>
                <w:color w:val="000000"/>
                <w:kern w:val="0"/>
                <w:sz w:val="21"/>
                <w:szCs w:val="21"/>
                <w:highlight w:val="none"/>
              </w:rPr>
            </w:pPr>
            <w:r>
              <w:rPr>
                <w:rFonts w:hint="eastAsia" w:ascii="Times New Roman"/>
                <w:snapToGrid w:val="0"/>
                <w:color w:val="000000"/>
                <w:kern w:val="0"/>
                <w:sz w:val="21"/>
                <w:szCs w:val="21"/>
                <w:highlight w:val="none"/>
              </w:rPr>
              <w:t>委托人</w:t>
            </w:r>
          </w:p>
        </w:tc>
        <w:tc>
          <w:tcPr>
            <w:tcW w:w="1800" w:type="dxa"/>
            <w:gridSpan w:val="2"/>
            <w:tcBorders>
              <w:top w:val="single" w:color="auto" w:sz="6" w:space="0"/>
              <w:left w:val="single" w:color="auto" w:sz="6" w:space="0"/>
              <w:bottom w:val="single" w:color="auto" w:sz="6" w:space="0"/>
              <w:right w:val="single" w:color="auto" w:sz="6" w:space="0"/>
            </w:tcBorders>
            <w:noWrap w:val="0"/>
            <w:vAlign w:val="center"/>
          </w:tcPr>
          <w:p w14:paraId="7AC24377">
            <w:pPr>
              <w:wordWrap w:val="0"/>
              <w:adjustRightInd w:val="0"/>
              <w:snapToGrid w:val="0"/>
              <w:spacing w:line="240" w:lineRule="auto"/>
              <w:jc w:val="center"/>
              <w:rPr>
                <w:rFonts w:hint="eastAsia" w:ascii="Times New Roman"/>
                <w:snapToGrid w:val="0"/>
                <w:color w:val="000000"/>
                <w:kern w:val="0"/>
                <w:sz w:val="21"/>
                <w:szCs w:val="21"/>
                <w:highlight w:val="none"/>
              </w:rPr>
            </w:pPr>
            <w:r>
              <w:rPr>
                <w:rFonts w:hint="eastAsia" w:ascii="Times New Roman"/>
                <w:snapToGrid w:val="0"/>
                <w:color w:val="000000"/>
                <w:kern w:val="0"/>
                <w:sz w:val="21"/>
                <w:szCs w:val="21"/>
                <w:highlight w:val="none"/>
              </w:rPr>
              <w:t>担任职务</w:t>
            </w:r>
          </w:p>
        </w:tc>
        <w:tc>
          <w:tcPr>
            <w:tcW w:w="2345" w:type="dxa"/>
            <w:gridSpan w:val="2"/>
            <w:tcBorders>
              <w:top w:val="single" w:color="auto" w:sz="6" w:space="0"/>
              <w:left w:val="single" w:color="auto" w:sz="6" w:space="0"/>
              <w:bottom w:val="single" w:color="auto" w:sz="6" w:space="0"/>
              <w:right w:val="single" w:color="auto" w:sz="6" w:space="0"/>
            </w:tcBorders>
            <w:noWrap w:val="0"/>
            <w:vAlign w:val="center"/>
          </w:tcPr>
          <w:p w14:paraId="7FFBDA42">
            <w:pPr>
              <w:wordWrap w:val="0"/>
              <w:adjustRightInd w:val="0"/>
              <w:snapToGrid w:val="0"/>
              <w:spacing w:line="240" w:lineRule="auto"/>
              <w:jc w:val="center"/>
              <w:rPr>
                <w:rFonts w:hint="eastAsia" w:ascii="Times New Roman"/>
                <w:snapToGrid w:val="0"/>
                <w:color w:val="000000"/>
                <w:kern w:val="0"/>
                <w:sz w:val="21"/>
                <w:szCs w:val="21"/>
                <w:highlight w:val="none"/>
              </w:rPr>
            </w:pPr>
            <w:r>
              <w:rPr>
                <w:rFonts w:hint="eastAsia" w:ascii="Times New Roman"/>
                <w:snapToGrid w:val="0"/>
                <w:color w:val="000000"/>
                <w:kern w:val="0"/>
                <w:sz w:val="21"/>
                <w:szCs w:val="21"/>
                <w:highlight w:val="none"/>
              </w:rPr>
              <w:t>起止时间</w:t>
            </w:r>
          </w:p>
        </w:tc>
      </w:tr>
      <w:tr w14:paraId="7FDB47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9" w:hRule="exact"/>
        </w:trPr>
        <w:tc>
          <w:tcPr>
            <w:tcW w:w="643" w:type="dxa"/>
            <w:tcBorders>
              <w:top w:val="single" w:color="auto" w:sz="6" w:space="0"/>
              <w:left w:val="single" w:color="auto" w:sz="6" w:space="0"/>
              <w:bottom w:val="single" w:color="auto" w:sz="6" w:space="0"/>
              <w:right w:val="single" w:color="auto" w:sz="4" w:space="0"/>
            </w:tcBorders>
            <w:noWrap w:val="0"/>
            <w:vAlign w:val="center"/>
          </w:tcPr>
          <w:p w14:paraId="0ED06DF7">
            <w:pPr>
              <w:wordWrap w:val="0"/>
              <w:adjustRightInd w:val="0"/>
              <w:snapToGrid w:val="0"/>
              <w:spacing w:line="240" w:lineRule="auto"/>
              <w:jc w:val="center"/>
              <w:rPr>
                <w:rFonts w:hint="eastAsia" w:ascii="Times New Roman"/>
                <w:snapToGrid w:val="0"/>
                <w:color w:val="000000"/>
                <w:kern w:val="0"/>
                <w:sz w:val="21"/>
                <w:szCs w:val="21"/>
                <w:highlight w:val="none"/>
              </w:rPr>
            </w:pPr>
            <w:r>
              <w:rPr>
                <w:rFonts w:hint="eastAsia" w:ascii="Times New Roman"/>
                <w:snapToGrid w:val="0"/>
                <w:color w:val="000000"/>
                <w:kern w:val="0"/>
                <w:sz w:val="21"/>
                <w:szCs w:val="21"/>
                <w:highlight w:val="none"/>
              </w:rPr>
              <w:t>1</w:t>
            </w:r>
          </w:p>
        </w:tc>
        <w:tc>
          <w:tcPr>
            <w:tcW w:w="2100" w:type="dxa"/>
            <w:gridSpan w:val="2"/>
            <w:tcBorders>
              <w:top w:val="single" w:color="auto" w:sz="6" w:space="0"/>
              <w:left w:val="single" w:color="auto" w:sz="4" w:space="0"/>
              <w:bottom w:val="single" w:color="auto" w:sz="6" w:space="0"/>
              <w:right w:val="single" w:color="auto" w:sz="6" w:space="0"/>
            </w:tcBorders>
            <w:noWrap w:val="0"/>
            <w:vAlign w:val="center"/>
          </w:tcPr>
          <w:p w14:paraId="20548947">
            <w:pPr>
              <w:wordWrap w:val="0"/>
              <w:adjustRightInd w:val="0"/>
              <w:snapToGrid w:val="0"/>
              <w:spacing w:line="240" w:lineRule="auto"/>
              <w:jc w:val="center"/>
              <w:rPr>
                <w:rFonts w:ascii="Times New Roman"/>
                <w:snapToGrid w:val="0"/>
                <w:color w:val="000000"/>
                <w:kern w:val="0"/>
                <w:sz w:val="21"/>
                <w:szCs w:val="21"/>
                <w:highlight w:val="none"/>
              </w:rPr>
            </w:pPr>
          </w:p>
        </w:tc>
        <w:tc>
          <w:tcPr>
            <w:tcW w:w="2382" w:type="dxa"/>
            <w:gridSpan w:val="3"/>
            <w:tcBorders>
              <w:top w:val="single" w:color="auto" w:sz="6" w:space="0"/>
              <w:left w:val="single" w:color="auto" w:sz="6" w:space="0"/>
              <w:bottom w:val="single" w:color="auto" w:sz="6" w:space="0"/>
              <w:right w:val="single" w:color="auto" w:sz="6" w:space="0"/>
            </w:tcBorders>
            <w:noWrap w:val="0"/>
            <w:vAlign w:val="center"/>
          </w:tcPr>
          <w:p w14:paraId="6401F7C9">
            <w:pPr>
              <w:wordWrap w:val="0"/>
              <w:adjustRightInd w:val="0"/>
              <w:snapToGrid w:val="0"/>
              <w:spacing w:line="240" w:lineRule="auto"/>
              <w:jc w:val="center"/>
              <w:rPr>
                <w:rFonts w:ascii="Times New Roman"/>
                <w:snapToGrid w:val="0"/>
                <w:color w:val="000000"/>
                <w:kern w:val="0"/>
                <w:sz w:val="21"/>
                <w:szCs w:val="21"/>
                <w:highlight w:val="none"/>
              </w:rPr>
            </w:pPr>
          </w:p>
        </w:tc>
        <w:tc>
          <w:tcPr>
            <w:tcW w:w="1800" w:type="dxa"/>
            <w:gridSpan w:val="2"/>
            <w:tcBorders>
              <w:top w:val="single" w:color="auto" w:sz="6" w:space="0"/>
              <w:left w:val="single" w:color="auto" w:sz="6" w:space="0"/>
              <w:bottom w:val="single" w:color="auto" w:sz="6" w:space="0"/>
              <w:right w:val="single" w:color="auto" w:sz="6" w:space="0"/>
            </w:tcBorders>
            <w:noWrap w:val="0"/>
            <w:vAlign w:val="center"/>
          </w:tcPr>
          <w:p w14:paraId="2EA698F0">
            <w:pPr>
              <w:wordWrap w:val="0"/>
              <w:adjustRightInd w:val="0"/>
              <w:snapToGrid w:val="0"/>
              <w:spacing w:line="240" w:lineRule="auto"/>
              <w:jc w:val="center"/>
              <w:rPr>
                <w:rFonts w:ascii="Times New Roman"/>
                <w:snapToGrid w:val="0"/>
                <w:color w:val="000000"/>
                <w:kern w:val="0"/>
                <w:sz w:val="21"/>
                <w:szCs w:val="21"/>
                <w:highlight w:val="none"/>
              </w:rPr>
            </w:pPr>
          </w:p>
        </w:tc>
        <w:tc>
          <w:tcPr>
            <w:tcW w:w="2345" w:type="dxa"/>
            <w:gridSpan w:val="2"/>
            <w:tcBorders>
              <w:top w:val="single" w:color="auto" w:sz="6" w:space="0"/>
              <w:left w:val="single" w:color="auto" w:sz="6" w:space="0"/>
              <w:bottom w:val="single" w:color="auto" w:sz="6" w:space="0"/>
              <w:right w:val="single" w:color="auto" w:sz="6" w:space="0"/>
            </w:tcBorders>
            <w:noWrap w:val="0"/>
            <w:vAlign w:val="center"/>
          </w:tcPr>
          <w:p w14:paraId="1EF068BD">
            <w:pPr>
              <w:wordWrap w:val="0"/>
              <w:adjustRightInd w:val="0"/>
              <w:snapToGrid w:val="0"/>
              <w:spacing w:line="240" w:lineRule="auto"/>
              <w:jc w:val="center"/>
              <w:rPr>
                <w:rFonts w:ascii="Times New Roman"/>
                <w:snapToGrid w:val="0"/>
                <w:color w:val="000000"/>
                <w:kern w:val="0"/>
                <w:sz w:val="21"/>
                <w:szCs w:val="21"/>
                <w:highlight w:val="none"/>
              </w:rPr>
            </w:pPr>
          </w:p>
        </w:tc>
      </w:tr>
      <w:tr w14:paraId="4D4A5D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643" w:type="dxa"/>
            <w:tcBorders>
              <w:top w:val="single" w:color="auto" w:sz="6" w:space="0"/>
              <w:left w:val="single" w:color="auto" w:sz="6" w:space="0"/>
              <w:bottom w:val="single" w:color="auto" w:sz="6" w:space="0"/>
              <w:right w:val="single" w:color="auto" w:sz="4" w:space="0"/>
            </w:tcBorders>
            <w:noWrap w:val="0"/>
            <w:vAlign w:val="center"/>
          </w:tcPr>
          <w:p w14:paraId="697F9D6F">
            <w:pPr>
              <w:wordWrap w:val="0"/>
              <w:adjustRightInd w:val="0"/>
              <w:snapToGrid w:val="0"/>
              <w:spacing w:line="240" w:lineRule="auto"/>
              <w:jc w:val="center"/>
              <w:rPr>
                <w:rFonts w:hint="eastAsia" w:ascii="Times New Roman"/>
                <w:snapToGrid w:val="0"/>
                <w:color w:val="000000"/>
                <w:kern w:val="0"/>
                <w:sz w:val="21"/>
                <w:szCs w:val="21"/>
                <w:highlight w:val="none"/>
              </w:rPr>
            </w:pPr>
            <w:r>
              <w:rPr>
                <w:rFonts w:hint="eastAsia" w:ascii="Times New Roman"/>
                <w:snapToGrid w:val="0"/>
                <w:color w:val="000000"/>
                <w:kern w:val="0"/>
                <w:sz w:val="21"/>
                <w:szCs w:val="21"/>
                <w:highlight w:val="none"/>
              </w:rPr>
              <w:t>2</w:t>
            </w:r>
          </w:p>
        </w:tc>
        <w:tc>
          <w:tcPr>
            <w:tcW w:w="2100" w:type="dxa"/>
            <w:gridSpan w:val="2"/>
            <w:tcBorders>
              <w:top w:val="single" w:color="auto" w:sz="6" w:space="0"/>
              <w:left w:val="single" w:color="auto" w:sz="4" w:space="0"/>
              <w:bottom w:val="single" w:color="auto" w:sz="6" w:space="0"/>
              <w:right w:val="single" w:color="auto" w:sz="6" w:space="0"/>
            </w:tcBorders>
            <w:noWrap w:val="0"/>
            <w:vAlign w:val="center"/>
          </w:tcPr>
          <w:p w14:paraId="252FBA9B">
            <w:pPr>
              <w:wordWrap w:val="0"/>
              <w:adjustRightInd w:val="0"/>
              <w:snapToGrid w:val="0"/>
              <w:spacing w:line="240" w:lineRule="auto"/>
              <w:jc w:val="center"/>
              <w:rPr>
                <w:rFonts w:ascii="Times New Roman"/>
                <w:snapToGrid w:val="0"/>
                <w:color w:val="000000"/>
                <w:kern w:val="0"/>
                <w:sz w:val="21"/>
                <w:szCs w:val="21"/>
                <w:highlight w:val="none"/>
              </w:rPr>
            </w:pPr>
          </w:p>
        </w:tc>
        <w:tc>
          <w:tcPr>
            <w:tcW w:w="2382" w:type="dxa"/>
            <w:gridSpan w:val="3"/>
            <w:tcBorders>
              <w:top w:val="single" w:color="auto" w:sz="6" w:space="0"/>
              <w:left w:val="single" w:color="auto" w:sz="6" w:space="0"/>
              <w:bottom w:val="single" w:color="auto" w:sz="6" w:space="0"/>
              <w:right w:val="single" w:color="auto" w:sz="6" w:space="0"/>
            </w:tcBorders>
            <w:noWrap w:val="0"/>
            <w:vAlign w:val="center"/>
          </w:tcPr>
          <w:p w14:paraId="7EF7E3B3">
            <w:pPr>
              <w:wordWrap w:val="0"/>
              <w:adjustRightInd w:val="0"/>
              <w:snapToGrid w:val="0"/>
              <w:spacing w:line="240" w:lineRule="auto"/>
              <w:jc w:val="center"/>
              <w:rPr>
                <w:rFonts w:ascii="Times New Roman"/>
                <w:snapToGrid w:val="0"/>
                <w:color w:val="000000"/>
                <w:kern w:val="0"/>
                <w:sz w:val="21"/>
                <w:szCs w:val="21"/>
                <w:highlight w:val="none"/>
              </w:rPr>
            </w:pPr>
          </w:p>
        </w:tc>
        <w:tc>
          <w:tcPr>
            <w:tcW w:w="1800" w:type="dxa"/>
            <w:gridSpan w:val="2"/>
            <w:tcBorders>
              <w:top w:val="single" w:color="auto" w:sz="6" w:space="0"/>
              <w:left w:val="single" w:color="auto" w:sz="6" w:space="0"/>
              <w:bottom w:val="single" w:color="auto" w:sz="6" w:space="0"/>
              <w:right w:val="single" w:color="auto" w:sz="6" w:space="0"/>
            </w:tcBorders>
            <w:noWrap w:val="0"/>
            <w:vAlign w:val="center"/>
          </w:tcPr>
          <w:p w14:paraId="4146E2CC">
            <w:pPr>
              <w:wordWrap w:val="0"/>
              <w:adjustRightInd w:val="0"/>
              <w:snapToGrid w:val="0"/>
              <w:spacing w:line="240" w:lineRule="auto"/>
              <w:jc w:val="center"/>
              <w:rPr>
                <w:rFonts w:ascii="Times New Roman"/>
                <w:snapToGrid w:val="0"/>
                <w:color w:val="000000"/>
                <w:kern w:val="0"/>
                <w:sz w:val="21"/>
                <w:szCs w:val="21"/>
                <w:highlight w:val="none"/>
              </w:rPr>
            </w:pPr>
          </w:p>
        </w:tc>
        <w:tc>
          <w:tcPr>
            <w:tcW w:w="2345" w:type="dxa"/>
            <w:gridSpan w:val="2"/>
            <w:tcBorders>
              <w:top w:val="single" w:color="auto" w:sz="6" w:space="0"/>
              <w:left w:val="single" w:color="auto" w:sz="6" w:space="0"/>
              <w:bottom w:val="single" w:color="auto" w:sz="6" w:space="0"/>
              <w:right w:val="single" w:color="auto" w:sz="6" w:space="0"/>
            </w:tcBorders>
            <w:noWrap w:val="0"/>
            <w:vAlign w:val="center"/>
          </w:tcPr>
          <w:p w14:paraId="79C444DC">
            <w:pPr>
              <w:wordWrap w:val="0"/>
              <w:adjustRightInd w:val="0"/>
              <w:snapToGrid w:val="0"/>
              <w:spacing w:line="240" w:lineRule="auto"/>
              <w:jc w:val="center"/>
              <w:rPr>
                <w:rFonts w:ascii="Times New Roman"/>
                <w:snapToGrid w:val="0"/>
                <w:color w:val="000000"/>
                <w:kern w:val="0"/>
                <w:sz w:val="21"/>
                <w:szCs w:val="21"/>
                <w:highlight w:val="none"/>
              </w:rPr>
            </w:pPr>
          </w:p>
        </w:tc>
      </w:tr>
      <w:tr w14:paraId="16ED46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643" w:type="dxa"/>
            <w:tcBorders>
              <w:top w:val="single" w:color="auto" w:sz="6" w:space="0"/>
              <w:left w:val="single" w:color="auto" w:sz="6" w:space="0"/>
              <w:bottom w:val="single" w:color="auto" w:sz="6" w:space="0"/>
              <w:right w:val="single" w:color="auto" w:sz="4" w:space="0"/>
            </w:tcBorders>
            <w:noWrap w:val="0"/>
            <w:vAlign w:val="center"/>
          </w:tcPr>
          <w:p w14:paraId="32CBA9A2">
            <w:pPr>
              <w:wordWrap w:val="0"/>
              <w:adjustRightInd w:val="0"/>
              <w:snapToGrid w:val="0"/>
              <w:spacing w:line="240" w:lineRule="auto"/>
              <w:jc w:val="center"/>
              <w:rPr>
                <w:rFonts w:hint="eastAsia" w:ascii="Times New Roman"/>
                <w:snapToGrid w:val="0"/>
                <w:color w:val="000000"/>
                <w:kern w:val="0"/>
                <w:sz w:val="21"/>
                <w:szCs w:val="21"/>
                <w:highlight w:val="none"/>
              </w:rPr>
            </w:pPr>
            <w:r>
              <w:rPr>
                <w:rFonts w:hint="eastAsia" w:ascii="Times New Roman"/>
                <w:snapToGrid w:val="0"/>
                <w:color w:val="000000"/>
                <w:kern w:val="0"/>
                <w:sz w:val="21"/>
                <w:szCs w:val="21"/>
                <w:highlight w:val="none"/>
              </w:rPr>
              <w:t>3</w:t>
            </w:r>
          </w:p>
        </w:tc>
        <w:tc>
          <w:tcPr>
            <w:tcW w:w="2100" w:type="dxa"/>
            <w:gridSpan w:val="2"/>
            <w:tcBorders>
              <w:top w:val="single" w:color="auto" w:sz="6" w:space="0"/>
              <w:left w:val="single" w:color="auto" w:sz="4" w:space="0"/>
              <w:bottom w:val="single" w:color="auto" w:sz="6" w:space="0"/>
              <w:right w:val="single" w:color="auto" w:sz="6" w:space="0"/>
            </w:tcBorders>
            <w:noWrap w:val="0"/>
            <w:vAlign w:val="center"/>
          </w:tcPr>
          <w:p w14:paraId="0F9CDBDE">
            <w:pPr>
              <w:wordWrap w:val="0"/>
              <w:adjustRightInd w:val="0"/>
              <w:snapToGrid w:val="0"/>
              <w:spacing w:line="240" w:lineRule="auto"/>
              <w:jc w:val="center"/>
              <w:rPr>
                <w:rFonts w:ascii="Times New Roman"/>
                <w:snapToGrid w:val="0"/>
                <w:color w:val="000000"/>
                <w:kern w:val="0"/>
                <w:sz w:val="21"/>
                <w:szCs w:val="21"/>
                <w:highlight w:val="none"/>
              </w:rPr>
            </w:pPr>
          </w:p>
        </w:tc>
        <w:tc>
          <w:tcPr>
            <w:tcW w:w="2382" w:type="dxa"/>
            <w:gridSpan w:val="3"/>
            <w:tcBorders>
              <w:top w:val="single" w:color="auto" w:sz="6" w:space="0"/>
              <w:left w:val="single" w:color="auto" w:sz="6" w:space="0"/>
              <w:bottom w:val="single" w:color="auto" w:sz="6" w:space="0"/>
              <w:right w:val="single" w:color="auto" w:sz="6" w:space="0"/>
            </w:tcBorders>
            <w:noWrap w:val="0"/>
            <w:vAlign w:val="center"/>
          </w:tcPr>
          <w:p w14:paraId="056C6C0F">
            <w:pPr>
              <w:wordWrap w:val="0"/>
              <w:adjustRightInd w:val="0"/>
              <w:snapToGrid w:val="0"/>
              <w:spacing w:line="240" w:lineRule="auto"/>
              <w:jc w:val="center"/>
              <w:rPr>
                <w:rFonts w:ascii="Times New Roman"/>
                <w:snapToGrid w:val="0"/>
                <w:color w:val="000000"/>
                <w:kern w:val="0"/>
                <w:sz w:val="21"/>
                <w:szCs w:val="21"/>
                <w:highlight w:val="none"/>
              </w:rPr>
            </w:pPr>
          </w:p>
        </w:tc>
        <w:tc>
          <w:tcPr>
            <w:tcW w:w="1800" w:type="dxa"/>
            <w:gridSpan w:val="2"/>
            <w:tcBorders>
              <w:top w:val="single" w:color="auto" w:sz="6" w:space="0"/>
              <w:left w:val="single" w:color="auto" w:sz="6" w:space="0"/>
              <w:bottom w:val="single" w:color="auto" w:sz="6" w:space="0"/>
              <w:right w:val="single" w:color="auto" w:sz="6" w:space="0"/>
            </w:tcBorders>
            <w:noWrap w:val="0"/>
            <w:vAlign w:val="center"/>
          </w:tcPr>
          <w:p w14:paraId="68D77120">
            <w:pPr>
              <w:wordWrap w:val="0"/>
              <w:adjustRightInd w:val="0"/>
              <w:snapToGrid w:val="0"/>
              <w:spacing w:line="240" w:lineRule="auto"/>
              <w:jc w:val="center"/>
              <w:rPr>
                <w:rFonts w:ascii="Times New Roman"/>
                <w:snapToGrid w:val="0"/>
                <w:color w:val="000000"/>
                <w:kern w:val="0"/>
                <w:sz w:val="21"/>
                <w:szCs w:val="21"/>
                <w:highlight w:val="none"/>
              </w:rPr>
            </w:pPr>
          </w:p>
        </w:tc>
        <w:tc>
          <w:tcPr>
            <w:tcW w:w="2345" w:type="dxa"/>
            <w:gridSpan w:val="2"/>
            <w:tcBorders>
              <w:top w:val="single" w:color="auto" w:sz="6" w:space="0"/>
              <w:left w:val="single" w:color="auto" w:sz="6" w:space="0"/>
              <w:bottom w:val="single" w:color="auto" w:sz="6" w:space="0"/>
              <w:right w:val="single" w:color="auto" w:sz="6" w:space="0"/>
            </w:tcBorders>
            <w:noWrap w:val="0"/>
            <w:vAlign w:val="center"/>
          </w:tcPr>
          <w:p w14:paraId="3E760F73">
            <w:pPr>
              <w:wordWrap w:val="0"/>
              <w:adjustRightInd w:val="0"/>
              <w:snapToGrid w:val="0"/>
              <w:spacing w:line="240" w:lineRule="auto"/>
              <w:jc w:val="center"/>
              <w:rPr>
                <w:rFonts w:ascii="Times New Roman"/>
                <w:snapToGrid w:val="0"/>
                <w:color w:val="000000"/>
                <w:kern w:val="0"/>
                <w:sz w:val="21"/>
                <w:szCs w:val="21"/>
                <w:highlight w:val="none"/>
              </w:rPr>
            </w:pPr>
          </w:p>
        </w:tc>
      </w:tr>
      <w:tr w14:paraId="45ABD3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643" w:type="dxa"/>
            <w:tcBorders>
              <w:top w:val="single" w:color="auto" w:sz="6" w:space="0"/>
              <w:left w:val="single" w:color="auto" w:sz="6" w:space="0"/>
              <w:bottom w:val="single" w:color="auto" w:sz="6" w:space="0"/>
              <w:right w:val="single" w:color="auto" w:sz="4" w:space="0"/>
            </w:tcBorders>
            <w:noWrap w:val="0"/>
            <w:vAlign w:val="center"/>
          </w:tcPr>
          <w:p w14:paraId="0B3556E0">
            <w:pPr>
              <w:wordWrap w:val="0"/>
              <w:adjustRightInd w:val="0"/>
              <w:snapToGrid w:val="0"/>
              <w:spacing w:line="240" w:lineRule="auto"/>
              <w:jc w:val="center"/>
              <w:rPr>
                <w:rFonts w:hint="eastAsia" w:ascii="Times New Roman"/>
                <w:snapToGrid w:val="0"/>
                <w:color w:val="000000"/>
                <w:kern w:val="0"/>
                <w:sz w:val="21"/>
                <w:szCs w:val="21"/>
                <w:highlight w:val="none"/>
              </w:rPr>
            </w:pPr>
            <w:r>
              <w:rPr>
                <w:rFonts w:hint="eastAsia" w:ascii="Times New Roman"/>
                <w:snapToGrid w:val="0"/>
                <w:color w:val="000000"/>
                <w:kern w:val="0"/>
                <w:sz w:val="21"/>
                <w:szCs w:val="21"/>
                <w:highlight w:val="none"/>
              </w:rPr>
              <w:t>……</w:t>
            </w:r>
          </w:p>
        </w:tc>
        <w:tc>
          <w:tcPr>
            <w:tcW w:w="2100" w:type="dxa"/>
            <w:gridSpan w:val="2"/>
            <w:tcBorders>
              <w:top w:val="single" w:color="auto" w:sz="6" w:space="0"/>
              <w:left w:val="single" w:color="auto" w:sz="4" w:space="0"/>
              <w:bottom w:val="single" w:color="auto" w:sz="6" w:space="0"/>
              <w:right w:val="single" w:color="auto" w:sz="6" w:space="0"/>
            </w:tcBorders>
            <w:noWrap w:val="0"/>
            <w:vAlign w:val="center"/>
          </w:tcPr>
          <w:p w14:paraId="0638D25A">
            <w:pPr>
              <w:wordWrap w:val="0"/>
              <w:adjustRightInd w:val="0"/>
              <w:snapToGrid w:val="0"/>
              <w:spacing w:line="240" w:lineRule="auto"/>
              <w:jc w:val="center"/>
              <w:rPr>
                <w:rFonts w:ascii="Times New Roman"/>
                <w:snapToGrid w:val="0"/>
                <w:color w:val="000000"/>
                <w:kern w:val="0"/>
                <w:sz w:val="21"/>
                <w:szCs w:val="21"/>
                <w:highlight w:val="none"/>
              </w:rPr>
            </w:pPr>
          </w:p>
        </w:tc>
        <w:tc>
          <w:tcPr>
            <w:tcW w:w="2382" w:type="dxa"/>
            <w:gridSpan w:val="3"/>
            <w:tcBorders>
              <w:top w:val="single" w:color="auto" w:sz="6" w:space="0"/>
              <w:left w:val="single" w:color="auto" w:sz="6" w:space="0"/>
              <w:bottom w:val="single" w:color="auto" w:sz="6" w:space="0"/>
              <w:right w:val="single" w:color="auto" w:sz="6" w:space="0"/>
            </w:tcBorders>
            <w:noWrap w:val="0"/>
            <w:vAlign w:val="center"/>
          </w:tcPr>
          <w:p w14:paraId="1C41A507">
            <w:pPr>
              <w:wordWrap w:val="0"/>
              <w:adjustRightInd w:val="0"/>
              <w:snapToGrid w:val="0"/>
              <w:spacing w:line="240" w:lineRule="auto"/>
              <w:jc w:val="center"/>
              <w:rPr>
                <w:rFonts w:ascii="Times New Roman"/>
                <w:snapToGrid w:val="0"/>
                <w:color w:val="000000"/>
                <w:kern w:val="0"/>
                <w:sz w:val="21"/>
                <w:szCs w:val="21"/>
                <w:highlight w:val="none"/>
              </w:rPr>
            </w:pPr>
          </w:p>
        </w:tc>
        <w:tc>
          <w:tcPr>
            <w:tcW w:w="1800" w:type="dxa"/>
            <w:gridSpan w:val="2"/>
            <w:tcBorders>
              <w:top w:val="single" w:color="auto" w:sz="6" w:space="0"/>
              <w:left w:val="single" w:color="auto" w:sz="6" w:space="0"/>
              <w:bottom w:val="single" w:color="auto" w:sz="6" w:space="0"/>
              <w:right w:val="single" w:color="auto" w:sz="6" w:space="0"/>
            </w:tcBorders>
            <w:noWrap w:val="0"/>
            <w:vAlign w:val="center"/>
          </w:tcPr>
          <w:p w14:paraId="6A7A6036">
            <w:pPr>
              <w:wordWrap w:val="0"/>
              <w:adjustRightInd w:val="0"/>
              <w:snapToGrid w:val="0"/>
              <w:spacing w:line="240" w:lineRule="auto"/>
              <w:jc w:val="center"/>
              <w:rPr>
                <w:rFonts w:ascii="Times New Roman"/>
                <w:snapToGrid w:val="0"/>
                <w:color w:val="000000"/>
                <w:kern w:val="0"/>
                <w:sz w:val="21"/>
                <w:szCs w:val="21"/>
                <w:highlight w:val="none"/>
              </w:rPr>
            </w:pPr>
          </w:p>
        </w:tc>
        <w:tc>
          <w:tcPr>
            <w:tcW w:w="2345" w:type="dxa"/>
            <w:gridSpan w:val="2"/>
            <w:tcBorders>
              <w:top w:val="single" w:color="auto" w:sz="6" w:space="0"/>
              <w:left w:val="single" w:color="auto" w:sz="6" w:space="0"/>
              <w:bottom w:val="single" w:color="auto" w:sz="6" w:space="0"/>
              <w:right w:val="single" w:color="auto" w:sz="6" w:space="0"/>
            </w:tcBorders>
            <w:noWrap w:val="0"/>
            <w:vAlign w:val="center"/>
          </w:tcPr>
          <w:p w14:paraId="39EED3E6">
            <w:pPr>
              <w:wordWrap w:val="0"/>
              <w:adjustRightInd w:val="0"/>
              <w:snapToGrid w:val="0"/>
              <w:spacing w:line="240" w:lineRule="auto"/>
              <w:jc w:val="center"/>
              <w:rPr>
                <w:rFonts w:ascii="Times New Roman"/>
                <w:snapToGrid w:val="0"/>
                <w:color w:val="000000"/>
                <w:kern w:val="0"/>
                <w:sz w:val="21"/>
                <w:szCs w:val="21"/>
                <w:highlight w:val="none"/>
              </w:rPr>
            </w:pPr>
          </w:p>
        </w:tc>
      </w:tr>
    </w:tbl>
    <w:p w14:paraId="76847057">
      <w:pPr>
        <w:wordWrap w:val="0"/>
        <w:adjustRightInd w:val="0"/>
        <w:snapToGrid w:val="0"/>
        <w:spacing w:line="440" w:lineRule="exact"/>
        <w:jc w:val="center"/>
        <w:outlineLvl w:val="2"/>
        <w:rPr>
          <w:rFonts w:hint="eastAsia" w:ascii="Times New Roman"/>
          <w:b/>
          <w:bCs/>
          <w:snapToGrid w:val="0"/>
          <w:color w:val="000000"/>
          <w:kern w:val="0"/>
          <w:szCs w:val="24"/>
          <w:highlight w:val="none"/>
        </w:rPr>
      </w:pPr>
      <w:r>
        <w:rPr>
          <w:rFonts w:hint="eastAsia" w:ascii="Times New Roman"/>
          <w:b/>
          <w:snapToGrid w:val="0"/>
          <w:color w:val="000000"/>
          <w:kern w:val="0"/>
          <w:sz w:val="30"/>
          <w:highlight w:val="none"/>
        </w:rPr>
        <w:t>总监理工程师简历表</w:t>
      </w:r>
    </w:p>
    <w:p w14:paraId="5F1A40D3">
      <w:pPr>
        <w:wordWrap w:val="0"/>
        <w:adjustRightInd w:val="0"/>
        <w:snapToGrid w:val="0"/>
        <w:spacing w:line="440" w:lineRule="exact"/>
        <w:ind w:firstLine="570"/>
        <w:rPr>
          <w:rFonts w:hint="eastAsia" w:ascii="Times New Roman"/>
          <w:snapToGrid w:val="0"/>
          <w:color w:val="000000"/>
          <w:kern w:val="0"/>
          <w:szCs w:val="28"/>
          <w:highlight w:val="none"/>
        </w:rPr>
      </w:pPr>
    </w:p>
    <w:p w14:paraId="35EA6483">
      <w:pPr>
        <w:pStyle w:val="36"/>
        <w:wordWrap w:val="0"/>
        <w:adjustRightInd w:val="0"/>
        <w:snapToGrid w:val="0"/>
        <w:spacing w:line="440" w:lineRule="exact"/>
        <w:jc w:val="right"/>
        <w:rPr>
          <w:rFonts w:hint="eastAsia" w:ascii="Times New Roman"/>
          <w:snapToGrid w:val="0"/>
          <w:color w:val="000000"/>
          <w:kern w:val="0"/>
          <w:highlight w:val="none"/>
        </w:rPr>
      </w:pPr>
    </w:p>
    <w:p w14:paraId="219293EA">
      <w:pPr>
        <w:pStyle w:val="36"/>
        <w:wordWrap w:val="0"/>
        <w:adjustRightInd w:val="0"/>
        <w:snapToGrid w:val="0"/>
        <w:spacing w:line="440" w:lineRule="exact"/>
        <w:jc w:val="right"/>
        <w:rPr>
          <w:rFonts w:hint="eastAsia" w:ascii="Times New Roman"/>
          <w:snapToGrid w:val="0"/>
          <w:color w:val="000000"/>
          <w:kern w:val="0"/>
          <w:highlight w:val="none"/>
        </w:rPr>
      </w:pPr>
      <w:r>
        <w:rPr>
          <w:rFonts w:hint="eastAsia" w:ascii="Times New Roman"/>
          <w:snapToGrid w:val="0"/>
          <w:color w:val="000000"/>
          <w:kern w:val="0"/>
          <w:highlight w:val="none"/>
        </w:rPr>
        <w:t>总监理工程师：</w:t>
      </w:r>
      <w:r>
        <w:rPr>
          <w:rFonts w:hint="eastAsia" w:ascii="Times New Roman"/>
          <w:snapToGrid w:val="0"/>
          <w:color w:val="000000"/>
          <w:kern w:val="0"/>
          <w:highlight w:val="none"/>
          <w:u w:val="single"/>
        </w:rPr>
        <w:t xml:space="preserve">                   </w:t>
      </w:r>
      <w:r>
        <w:rPr>
          <w:rFonts w:hint="eastAsia" w:ascii="Times New Roman"/>
          <w:snapToGrid w:val="0"/>
          <w:color w:val="000000"/>
          <w:kern w:val="0"/>
          <w:highlight w:val="none"/>
        </w:rPr>
        <w:t>（签字）</w:t>
      </w:r>
    </w:p>
    <w:p w14:paraId="57478327">
      <w:pPr>
        <w:pStyle w:val="36"/>
        <w:wordWrap w:val="0"/>
        <w:adjustRightInd w:val="0"/>
        <w:snapToGrid w:val="0"/>
        <w:spacing w:line="440" w:lineRule="exact"/>
        <w:jc w:val="right"/>
        <w:rPr>
          <w:rFonts w:hint="eastAsia" w:ascii="Times New Roman"/>
          <w:snapToGrid w:val="0"/>
          <w:color w:val="000000"/>
          <w:kern w:val="0"/>
          <w:highlight w:val="none"/>
        </w:rPr>
      </w:pPr>
    </w:p>
    <w:p w14:paraId="4EDA27CD">
      <w:pPr>
        <w:pStyle w:val="36"/>
        <w:wordWrap w:val="0"/>
        <w:adjustRightInd w:val="0"/>
        <w:snapToGrid w:val="0"/>
        <w:spacing w:line="440" w:lineRule="exact"/>
        <w:jc w:val="center"/>
        <w:rPr>
          <w:rFonts w:hint="eastAsia" w:ascii="Times New Roman"/>
          <w:snapToGrid w:val="0"/>
          <w:color w:val="000000"/>
          <w:kern w:val="0"/>
          <w:highlight w:val="none"/>
        </w:rPr>
      </w:pPr>
      <w:r>
        <w:rPr>
          <w:rFonts w:hint="eastAsia" w:ascii="Times New Roman"/>
          <w:snapToGrid w:val="0"/>
          <w:color w:val="000000"/>
          <w:kern w:val="0"/>
          <w:highlight w:val="none"/>
        </w:rPr>
        <w:t xml:space="preserve">                                     </w:t>
      </w:r>
      <w:r>
        <w:rPr>
          <w:rFonts w:hint="eastAsia" w:ascii="Times New Roman"/>
          <w:snapToGrid w:val="0"/>
          <w:color w:val="000000"/>
          <w:kern w:val="0"/>
          <w:highlight w:val="none"/>
          <w:u w:val="single"/>
        </w:rPr>
        <w:t xml:space="preserve">       </w:t>
      </w:r>
      <w:r>
        <w:rPr>
          <w:rFonts w:hint="eastAsia" w:ascii="Times New Roman"/>
          <w:snapToGrid w:val="0"/>
          <w:color w:val="000000"/>
          <w:kern w:val="0"/>
          <w:highlight w:val="none"/>
        </w:rPr>
        <w:t>年</w:t>
      </w:r>
      <w:r>
        <w:rPr>
          <w:rFonts w:hint="eastAsia" w:ascii="Times New Roman"/>
          <w:snapToGrid w:val="0"/>
          <w:color w:val="000000"/>
          <w:kern w:val="0"/>
          <w:highlight w:val="none"/>
          <w:u w:val="single"/>
        </w:rPr>
        <w:t xml:space="preserve">     </w:t>
      </w:r>
      <w:r>
        <w:rPr>
          <w:rFonts w:hint="eastAsia" w:ascii="Times New Roman"/>
          <w:snapToGrid w:val="0"/>
          <w:color w:val="000000"/>
          <w:kern w:val="0"/>
          <w:highlight w:val="none"/>
        </w:rPr>
        <w:t>月</w:t>
      </w:r>
      <w:r>
        <w:rPr>
          <w:rFonts w:hint="eastAsia" w:ascii="Times New Roman"/>
          <w:snapToGrid w:val="0"/>
          <w:color w:val="000000"/>
          <w:kern w:val="0"/>
          <w:highlight w:val="none"/>
          <w:u w:val="single"/>
        </w:rPr>
        <w:t xml:space="preserve">     </w:t>
      </w:r>
      <w:r>
        <w:rPr>
          <w:rFonts w:hint="eastAsia" w:ascii="Times New Roman"/>
          <w:snapToGrid w:val="0"/>
          <w:color w:val="000000"/>
          <w:kern w:val="0"/>
          <w:highlight w:val="none"/>
        </w:rPr>
        <w:t>日</w:t>
      </w:r>
    </w:p>
    <w:p w14:paraId="041C601A">
      <w:pPr>
        <w:wordWrap w:val="0"/>
        <w:adjustRightInd w:val="0"/>
        <w:snapToGrid w:val="0"/>
        <w:spacing w:line="400" w:lineRule="exact"/>
        <w:ind w:firstLine="570"/>
        <w:rPr>
          <w:rFonts w:hint="eastAsia" w:ascii="Times New Roman"/>
          <w:snapToGrid w:val="0"/>
          <w:color w:val="000000"/>
          <w:kern w:val="0"/>
          <w:szCs w:val="28"/>
          <w:highlight w:val="none"/>
        </w:rPr>
      </w:pPr>
    </w:p>
    <w:p w14:paraId="0C525D85">
      <w:pPr>
        <w:wordWrap w:val="0"/>
        <w:adjustRightInd w:val="0"/>
        <w:snapToGrid w:val="0"/>
        <w:spacing w:line="400" w:lineRule="exact"/>
        <w:ind w:firstLine="420"/>
        <w:rPr>
          <w:rFonts w:hint="eastAsia" w:ascii="Times New Roman"/>
          <w:snapToGrid w:val="0"/>
          <w:color w:val="000000"/>
          <w:kern w:val="0"/>
          <w:sz w:val="21"/>
          <w:szCs w:val="28"/>
          <w:highlight w:val="none"/>
        </w:rPr>
      </w:pPr>
      <w:bookmarkStart w:id="201" w:name="_Toc6591"/>
      <w:r>
        <w:rPr>
          <w:rFonts w:hint="eastAsia" w:ascii="Times New Roman"/>
          <w:snapToGrid w:val="0"/>
          <w:color w:val="000000"/>
          <w:kern w:val="0"/>
          <w:sz w:val="21"/>
          <w:szCs w:val="28"/>
          <w:highlight w:val="none"/>
        </w:rPr>
        <w:t>说明：《总监理工程师简历表》后应附拟派总监理工程师以下资料：</w:t>
      </w:r>
    </w:p>
    <w:p w14:paraId="03233273">
      <w:pPr>
        <w:wordWrap w:val="0"/>
        <w:adjustRightInd w:val="0"/>
        <w:snapToGrid w:val="0"/>
        <w:spacing w:line="400" w:lineRule="exact"/>
        <w:ind w:firstLine="420"/>
        <w:rPr>
          <w:rFonts w:hint="eastAsia" w:ascii="Times New Roman"/>
          <w:snapToGrid w:val="0"/>
          <w:color w:val="000000"/>
          <w:kern w:val="0"/>
          <w:sz w:val="21"/>
          <w:szCs w:val="28"/>
          <w:highlight w:val="none"/>
        </w:rPr>
      </w:pPr>
      <w:r>
        <w:rPr>
          <w:rFonts w:hint="eastAsia" w:ascii="Times New Roman"/>
          <w:snapToGrid w:val="0"/>
          <w:color w:val="000000"/>
          <w:kern w:val="0"/>
          <w:sz w:val="21"/>
          <w:szCs w:val="28"/>
          <w:highlight w:val="none"/>
        </w:rPr>
        <w:t>1．身份证</w:t>
      </w:r>
      <w:r>
        <w:rPr>
          <w:rFonts w:hint="eastAsia" w:hAnsi="宋体" w:cs="宋体"/>
          <w:snapToGrid w:val="0"/>
          <w:color w:val="000000"/>
          <w:kern w:val="0"/>
          <w:sz w:val="21"/>
          <w:szCs w:val="28"/>
          <w:highlight w:val="none"/>
        </w:rPr>
        <w:t>彩色扫描件</w:t>
      </w:r>
      <w:r>
        <w:rPr>
          <w:rFonts w:hint="eastAsia" w:ascii="Times New Roman"/>
          <w:snapToGrid w:val="0"/>
          <w:color w:val="000000"/>
          <w:kern w:val="0"/>
          <w:sz w:val="21"/>
          <w:szCs w:val="28"/>
          <w:highlight w:val="none"/>
        </w:rPr>
        <w:t>；</w:t>
      </w:r>
    </w:p>
    <w:p w14:paraId="4C0B07DA">
      <w:pPr>
        <w:wordWrap w:val="0"/>
        <w:adjustRightInd w:val="0"/>
        <w:snapToGrid w:val="0"/>
        <w:spacing w:line="400" w:lineRule="exact"/>
        <w:ind w:firstLine="420"/>
        <w:rPr>
          <w:rFonts w:hint="eastAsia" w:ascii="Times New Roman"/>
          <w:snapToGrid w:val="0"/>
          <w:color w:val="000000"/>
          <w:kern w:val="0"/>
          <w:sz w:val="21"/>
          <w:szCs w:val="28"/>
          <w:highlight w:val="none"/>
        </w:rPr>
      </w:pPr>
      <w:r>
        <w:rPr>
          <w:rFonts w:hint="eastAsia" w:ascii="Times New Roman"/>
          <w:snapToGrid w:val="0"/>
          <w:color w:val="000000"/>
          <w:kern w:val="0"/>
          <w:sz w:val="21"/>
          <w:szCs w:val="28"/>
          <w:highlight w:val="none"/>
        </w:rPr>
        <w:t>2．监理工程师注册证书</w:t>
      </w:r>
      <w:r>
        <w:rPr>
          <w:rFonts w:hint="eastAsia" w:hAnsi="宋体" w:cs="宋体"/>
          <w:snapToGrid w:val="0"/>
          <w:color w:val="000000"/>
          <w:kern w:val="0"/>
          <w:sz w:val="21"/>
          <w:szCs w:val="28"/>
          <w:highlight w:val="none"/>
        </w:rPr>
        <w:t>彩色扫描件</w:t>
      </w:r>
      <w:r>
        <w:rPr>
          <w:rFonts w:hint="eastAsia" w:ascii="Times New Roman"/>
          <w:snapToGrid w:val="0"/>
          <w:color w:val="000000"/>
          <w:kern w:val="0"/>
          <w:sz w:val="21"/>
          <w:szCs w:val="28"/>
          <w:highlight w:val="none"/>
        </w:rPr>
        <w:t>；</w:t>
      </w:r>
    </w:p>
    <w:p w14:paraId="40740932">
      <w:pPr>
        <w:wordWrap w:val="0"/>
        <w:adjustRightInd w:val="0"/>
        <w:snapToGrid w:val="0"/>
        <w:spacing w:line="400" w:lineRule="exact"/>
        <w:ind w:firstLine="420"/>
        <w:rPr>
          <w:rFonts w:hint="eastAsia" w:ascii="Times New Roman"/>
          <w:snapToGrid w:val="0"/>
          <w:color w:val="000000"/>
          <w:kern w:val="0"/>
          <w:sz w:val="21"/>
          <w:szCs w:val="28"/>
          <w:highlight w:val="none"/>
        </w:rPr>
        <w:sectPr>
          <w:endnotePr>
            <w:numFmt w:val="decimal"/>
          </w:endnotePr>
          <w:pgSz w:w="11906" w:h="16838"/>
          <w:pgMar w:top="1701" w:right="1531" w:bottom="1417" w:left="1531" w:header="850" w:footer="992" w:gutter="0"/>
          <w:pgNumType w:fmt="numberInDash"/>
          <w:cols w:space="720" w:num="1"/>
          <w:docGrid w:linePitch="327" w:charSpace="0"/>
        </w:sectPr>
      </w:pPr>
      <w:r>
        <w:rPr>
          <w:rFonts w:hint="eastAsia" w:ascii="Times New Roman"/>
          <w:snapToGrid w:val="0"/>
          <w:color w:val="000000"/>
          <w:kern w:val="0"/>
          <w:sz w:val="21"/>
          <w:szCs w:val="28"/>
          <w:highlight w:val="none"/>
        </w:rPr>
        <w:t>3．在本单位或其分支机构缴纳社保的证明</w:t>
      </w:r>
      <w:r>
        <w:rPr>
          <w:rFonts w:hint="eastAsia" w:ascii="Times New Roman"/>
          <w:snapToGrid w:val="0"/>
          <w:color w:val="auto"/>
          <w:kern w:val="0"/>
          <w:sz w:val="21"/>
          <w:szCs w:val="28"/>
          <w:highlight w:val="none"/>
        </w:rPr>
        <w:t>（</w:t>
      </w:r>
      <w:r>
        <w:rPr>
          <w:rFonts w:hint="eastAsia" w:hAnsi="宋体" w:cs="宋体"/>
          <w:snapToGrid w:val="0"/>
          <w:color w:val="auto"/>
          <w:kern w:val="0"/>
          <w:sz w:val="21"/>
          <w:szCs w:val="28"/>
          <w:highlight w:val="none"/>
        </w:rPr>
        <w:t>须有202</w:t>
      </w:r>
      <w:r>
        <w:rPr>
          <w:rFonts w:hint="eastAsia" w:hAnsi="宋体" w:cs="宋体"/>
          <w:snapToGrid w:val="0"/>
          <w:color w:val="auto"/>
          <w:kern w:val="0"/>
          <w:sz w:val="21"/>
          <w:szCs w:val="28"/>
          <w:highlight w:val="none"/>
          <w:lang w:val="en-US" w:eastAsia="zh-CN"/>
        </w:rPr>
        <w:t>4</w:t>
      </w:r>
      <w:r>
        <w:rPr>
          <w:rFonts w:hint="eastAsia" w:hAnsi="宋体" w:cs="宋体"/>
          <w:snapToGrid w:val="0"/>
          <w:color w:val="auto"/>
          <w:kern w:val="0"/>
          <w:sz w:val="21"/>
          <w:szCs w:val="28"/>
          <w:highlight w:val="none"/>
        </w:rPr>
        <w:t>年</w:t>
      </w:r>
      <w:r>
        <w:rPr>
          <w:rFonts w:hint="eastAsia" w:hAnsi="宋体" w:cs="宋体"/>
          <w:snapToGrid w:val="0"/>
          <w:color w:val="auto"/>
          <w:kern w:val="0"/>
          <w:sz w:val="21"/>
          <w:szCs w:val="28"/>
          <w:highlight w:val="none"/>
          <w:lang w:val="en-US" w:eastAsia="zh-CN"/>
        </w:rPr>
        <w:t>9</w:t>
      </w:r>
      <w:r>
        <w:rPr>
          <w:rFonts w:hint="eastAsia" w:hAnsi="宋体" w:cs="宋体"/>
          <w:snapToGrid w:val="0"/>
          <w:color w:val="auto"/>
          <w:kern w:val="0"/>
          <w:sz w:val="21"/>
          <w:szCs w:val="28"/>
          <w:highlight w:val="none"/>
        </w:rPr>
        <w:t>月</w:t>
      </w:r>
      <w:r>
        <w:rPr>
          <w:rFonts w:hint="eastAsia" w:ascii="Times New Roman"/>
          <w:snapToGrid w:val="0"/>
          <w:color w:val="auto"/>
          <w:kern w:val="0"/>
          <w:sz w:val="21"/>
          <w:szCs w:val="28"/>
          <w:highlight w:val="none"/>
        </w:rPr>
        <w:t>）</w:t>
      </w:r>
      <w:r>
        <w:rPr>
          <w:rFonts w:hint="eastAsia" w:hAnsi="宋体" w:cs="宋体"/>
          <w:snapToGrid w:val="0"/>
          <w:color w:val="000000"/>
          <w:kern w:val="0"/>
          <w:sz w:val="21"/>
          <w:szCs w:val="28"/>
          <w:highlight w:val="none"/>
        </w:rPr>
        <w:t>彩色扫描件</w:t>
      </w:r>
      <w:r>
        <w:rPr>
          <w:rFonts w:hint="eastAsia" w:ascii="Times New Roman"/>
          <w:snapToGrid w:val="0"/>
          <w:color w:val="000000"/>
          <w:kern w:val="0"/>
          <w:sz w:val="21"/>
          <w:szCs w:val="28"/>
          <w:highlight w:val="none"/>
        </w:rPr>
        <w:t>。拟派总监理工程师为退休返聘人员无法提供社保证明的，提供退休证和劳动合同</w:t>
      </w:r>
      <w:r>
        <w:rPr>
          <w:rFonts w:hint="eastAsia" w:hAnsi="宋体" w:cs="宋体"/>
          <w:snapToGrid w:val="0"/>
          <w:color w:val="000000"/>
          <w:kern w:val="0"/>
          <w:sz w:val="21"/>
          <w:szCs w:val="28"/>
          <w:highlight w:val="none"/>
        </w:rPr>
        <w:t>彩色扫描件</w:t>
      </w:r>
      <w:r>
        <w:rPr>
          <w:rFonts w:hint="eastAsia" w:ascii="Times New Roman"/>
          <w:snapToGrid w:val="0"/>
          <w:color w:val="000000"/>
          <w:kern w:val="0"/>
          <w:sz w:val="21"/>
          <w:highlight w:val="none"/>
        </w:rPr>
        <w:t>。</w:t>
      </w:r>
    </w:p>
    <w:p w14:paraId="53D49902">
      <w:pPr>
        <w:pStyle w:val="34"/>
        <w:keepNext w:val="0"/>
        <w:keepLines w:val="0"/>
        <w:widowControl w:val="0"/>
        <w:wordWrap w:val="0"/>
        <w:adjustRightInd w:val="0"/>
        <w:snapToGrid w:val="0"/>
        <w:spacing w:before="0" w:after="0" w:line="240" w:lineRule="auto"/>
        <w:ind w:left="3640" w:leftChars="15" w:hanging="3604" w:hangingChars="1496"/>
        <w:jc w:val="both"/>
        <w:rPr>
          <w:rFonts w:ascii="Times New Roman"/>
          <w:b/>
          <w:snapToGrid w:val="0"/>
          <w:color w:val="000000"/>
          <w:szCs w:val="22"/>
          <w:highlight w:val="none"/>
        </w:rPr>
      </w:pPr>
      <w:r>
        <w:rPr>
          <w:rFonts w:hint="eastAsia" w:ascii="Times New Roman"/>
          <w:b/>
          <w:snapToGrid w:val="0"/>
          <w:color w:val="000000"/>
          <w:szCs w:val="22"/>
          <w:highlight w:val="none"/>
        </w:rPr>
        <w:t>格式十三 其他拟派人员简历表</w:t>
      </w:r>
      <w:bookmarkEnd w:id="201"/>
    </w:p>
    <w:p w14:paraId="4759E6D5">
      <w:pPr>
        <w:wordWrap w:val="0"/>
        <w:adjustRightInd w:val="0"/>
        <w:snapToGrid w:val="0"/>
        <w:spacing w:line="440" w:lineRule="exact"/>
        <w:jc w:val="left"/>
        <w:outlineLvl w:val="2"/>
        <w:rPr>
          <w:rFonts w:hint="eastAsia" w:ascii="Times New Roman"/>
          <w:b/>
          <w:bCs/>
          <w:snapToGrid w:val="0"/>
          <w:color w:val="000000"/>
          <w:kern w:val="0"/>
          <w:szCs w:val="24"/>
          <w:highlight w:val="none"/>
        </w:rPr>
      </w:pPr>
    </w:p>
    <w:tbl>
      <w:tblPr>
        <w:tblStyle w:val="17"/>
        <w:tblpPr w:leftFromText="180" w:rightFromText="180" w:vertAnchor="text" w:horzAnchor="page" w:tblpX="1490" w:tblpY="69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3"/>
        <w:gridCol w:w="970"/>
        <w:gridCol w:w="1130"/>
        <w:gridCol w:w="227"/>
        <w:gridCol w:w="1467"/>
        <w:gridCol w:w="688"/>
        <w:gridCol w:w="640"/>
        <w:gridCol w:w="1160"/>
        <w:gridCol w:w="547"/>
        <w:gridCol w:w="1798"/>
      </w:tblGrid>
      <w:tr w14:paraId="2C0052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exact"/>
        </w:trPr>
        <w:tc>
          <w:tcPr>
            <w:tcW w:w="1613" w:type="dxa"/>
            <w:gridSpan w:val="2"/>
            <w:tcBorders>
              <w:top w:val="single" w:color="auto" w:sz="6" w:space="0"/>
              <w:left w:val="single" w:color="auto" w:sz="6" w:space="0"/>
              <w:bottom w:val="single" w:color="auto" w:sz="6" w:space="0"/>
              <w:right w:val="single" w:color="auto" w:sz="6" w:space="0"/>
            </w:tcBorders>
            <w:noWrap w:val="0"/>
            <w:vAlign w:val="center"/>
          </w:tcPr>
          <w:p w14:paraId="3CA3EDAB">
            <w:pPr>
              <w:wordWrap w:val="0"/>
              <w:adjustRightInd w:val="0"/>
              <w:snapToGrid w:val="0"/>
              <w:spacing w:line="240" w:lineRule="auto"/>
              <w:jc w:val="center"/>
              <w:rPr>
                <w:rFonts w:ascii="Times New Roman"/>
                <w:snapToGrid w:val="0"/>
                <w:color w:val="000000"/>
                <w:kern w:val="0"/>
                <w:sz w:val="21"/>
                <w:szCs w:val="21"/>
                <w:highlight w:val="none"/>
              </w:rPr>
            </w:pPr>
            <w:r>
              <w:rPr>
                <w:rFonts w:hint="eastAsia" w:ascii="Times New Roman"/>
                <w:snapToGrid w:val="0"/>
                <w:color w:val="000000"/>
                <w:kern w:val="0"/>
                <w:sz w:val="21"/>
                <w:szCs w:val="21"/>
                <w:highlight w:val="none"/>
              </w:rPr>
              <w:t>姓</w:t>
            </w:r>
            <w:r>
              <w:rPr>
                <w:rFonts w:ascii="Times New Roman"/>
                <w:snapToGrid w:val="0"/>
                <w:color w:val="000000"/>
                <w:kern w:val="0"/>
                <w:sz w:val="21"/>
                <w:szCs w:val="21"/>
                <w:highlight w:val="none"/>
              </w:rPr>
              <w:t xml:space="preserve">  </w:t>
            </w:r>
            <w:r>
              <w:rPr>
                <w:rFonts w:hint="eastAsia" w:ascii="Times New Roman"/>
                <w:snapToGrid w:val="0"/>
                <w:color w:val="000000"/>
                <w:kern w:val="0"/>
                <w:sz w:val="21"/>
                <w:szCs w:val="21"/>
                <w:highlight w:val="none"/>
              </w:rPr>
              <w:t>名</w:t>
            </w:r>
          </w:p>
        </w:tc>
        <w:tc>
          <w:tcPr>
            <w:tcW w:w="1357" w:type="dxa"/>
            <w:gridSpan w:val="2"/>
            <w:tcBorders>
              <w:top w:val="single" w:color="auto" w:sz="6" w:space="0"/>
              <w:left w:val="single" w:color="auto" w:sz="6" w:space="0"/>
              <w:bottom w:val="single" w:color="auto" w:sz="6" w:space="0"/>
              <w:right w:val="single" w:color="auto" w:sz="6" w:space="0"/>
            </w:tcBorders>
            <w:noWrap w:val="0"/>
            <w:vAlign w:val="center"/>
          </w:tcPr>
          <w:p w14:paraId="645F8741">
            <w:pPr>
              <w:wordWrap w:val="0"/>
              <w:adjustRightInd w:val="0"/>
              <w:snapToGrid w:val="0"/>
              <w:spacing w:line="240" w:lineRule="auto"/>
              <w:jc w:val="center"/>
              <w:rPr>
                <w:rFonts w:ascii="Times New Roman"/>
                <w:snapToGrid w:val="0"/>
                <w:color w:val="000000"/>
                <w:kern w:val="0"/>
                <w:sz w:val="21"/>
                <w:szCs w:val="21"/>
                <w:highlight w:val="none"/>
              </w:rPr>
            </w:pPr>
          </w:p>
        </w:tc>
        <w:tc>
          <w:tcPr>
            <w:tcW w:w="1467" w:type="dxa"/>
            <w:tcBorders>
              <w:top w:val="single" w:color="auto" w:sz="6" w:space="0"/>
              <w:left w:val="single" w:color="auto" w:sz="6" w:space="0"/>
              <w:bottom w:val="single" w:color="auto" w:sz="6" w:space="0"/>
              <w:right w:val="single" w:color="auto" w:sz="6" w:space="0"/>
            </w:tcBorders>
            <w:noWrap w:val="0"/>
            <w:vAlign w:val="center"/>
          </w:tcPr>
          <w:p w14:paraId="07AD0AFB">
            <w:pPr>
              <w:wordWrap w:val="0"/>
              <w:adjustRightInd w:val="0"/>
              <w:snapToGrid w:val="0"/>
              <w:spacing w:line="240" w:lineRule="auto"/>
              <w:jc w:val="center"/>
              <w:rPr>
                <w:rFonts w:ascii="Times New Roman"/>
                <w:snapToGrid w:val="0"/>
                <w:color w:val="000000"/>
                <w:kern w:val="0"/>
                <w:sz w:val="21"/>
                <w:szCs w:val="21"/>
                <w:highlight w:val="none"/>
              </w:rPr>
            </w:pPr>
            <w:r>
              <w:rPr>
                <w:rFonts w:hint="eastAsia" w:ascii="Times New Roman"/>
                <w:snapToGrid w:val="0"/>
                <w:color w:val="000000"/>
                <w:kern w:val="0"/>
                <w:sz w:val="21"/>
                <w:szCs w:val="21"/>
                <w:highlight w:val="none"/>
              </w:rPr>
              <w:t>性</w:t>
            </w:r>
            <w:r>
              <w:rPr>
                <w:rFonts w:ascii="Times New Roman"/>
                <w:snapToGrid w:val="0"/>
                <w:color w:val="000000"/>
                <w:kern w:val="0"/>
                <w:sz w:val="21"/>
                <w:szCs w:val="21"/>
                <w:highlight w:val="none"/>
              </w:rPr>
              <w:t xml:space="preserve">  </w:t>
            </w:r>
            <w:r>
              <w:rPr>
                <w:rFonts w:hint="eastAsia" w:ascii="Times New Roman"/>
                <w:snapToGrid w:val="0"/>
                <w:color w:val="000000"/>
                <w:kern w:val="0"/>
                <w:sz w:val="21"/>
                <w:szCs w:val="21"/>
                <w:highlight w:val="none"/>
              </w:rPr>
              <w:t>别</w:t>
            </w:r>
          </w:p>
        </w:tc>
        <w:tc>
          <w:tcPr>
            <w:tcW w:w="1328" w:type="dxa"/>
            <w:gridSpan w:val="2"/>
            <w:tcBorders>
              <w:top w:val="single" w:color="auto" w:sz="6" w:space="0"/>
              <w:left w:val="single" w:color="auto" w:sz="6" w:space="0"/>
              <w:bottom w:val="single" w:color="auto" w:sz="6" w:space="0"/>
              <w:right w:val="single" w:color="auto" w:sz="6" w:space="0"/>
            </w:tcBorders>
            <w:noWrap w:val="0"/>
            <w:vAlign w:val="center"/>
          </w:tcPr>
          <w:p w14:paraId="26897465">
            <w:pPr>
              <w:wordWrap w:val="0"/>
              <w:adjustRightInd w:val="0"/>
              <w:snapToGrid w:val="0"/>
              <w:spacing w:line="240" w:lineRule="auto"/>
              <w:jc w:val="center"/>
              <w:rPr>
                <w:rFonts w:ascii="Times New Roman"/>
                <w:snapToGrid w:val="0"/>
                <w:color w:val="000000"/>
                <w:kern w:val="0"/>
                <w:sz w:val="21"/>
                <w:szCs w:val="21"/>
                <w:highlight w:val="none"/>
              </w:rPr>
            </w:pPr>
          </w:p>
        </w:tc>
        <w:tc>
          <w:tcPr>
            <w:tcW w:w="1707" w:type="dxa"/>
            <w:gridSpan w:val="2"/>
            <w:tcBorders>
              <w:top w:val="single" w:color="auto" w:sz="6" w:space="0"/>
              <w:left w:val="single" w:color="auto" w:sz="6" w:space="0"/>
              <w:bottom w:val="single" w:color="auto" w:sz="6" w:space="0"/>
              <w:right w:val="single" w:color="auto" w:sz="6" w:space="0"/>
            </w:tcBorders>
            <w:noWrap w:val="0"/>
            <w:vAlign w:val="center"/>
          </w:tcPr>
          <w:p w14:paraId="1F53AFBE">
            <w:pPr>
              <w:wordWrap w:val="0"/>
              <w:adjustRightInd w:val="0"/>
              <w:snapToGrid w:val="0"/>
              <w:spacing w:line="240" w:lineRule="auto"/>
              <w:jc w:val="center"/>
              <w:rPr>
                <w:rFonts w:hint="eastAsia" w:ascii="Times New Roman"/>
                <w:snapToGrid w:val="0"/>
                <w:color w:val="000000"/>
                <w:kern w:val="0"/>
                <w:sz w:val="21"/>
                <w:szCs w:val="21"/>
                <w:highlight w:val="none"/>
              </w:rPr>
            </w:pPr>
            <w:r>
              <w:rPr>
                <w:rFonts w:hint="eastAsia" w:ascii="Times New Roman"/>
                <w:snapToGrid w:val="0"/>
                <w:color w:val="000000"/>
                <w:kern w:val="0"/>
                <w:sz w:val="21"/>
                <w:szCs w:val="21"/>
                <w:highlight w:val="none"/>
              </w:rPr>
              <w:t>年  龄</w:t>
            </w:r>
          </w:p>
        </w:tc>
        <w:tc>
          <w:tcPr>
            <w:tcW w:w="1798" w:type="dxa"/>
            <w:tcBorders>
              <w:top w:val="single" w:color="auto" w:sz="6" w:space="0"/>
              <w:left w:val="single" w:color="auto" w:sz="6" w:space="0"/>
              <w:bottom w:val="single" w:color="auto" w:sz="6" w:space="0"/>
              <w:right w:val="single" w:color="auto" w:sz="6" w:space="0"/>
            </w:tcBorders>
            <w:noWrap w:val="0"/>
            <w:vAlign w:val="center"/>
          </w:tcPr>
          <w:p w14:paraId="68F898F4">
            <w:pPr>
              <w:wordWrap w:val="0"/>
              <w:adjustRightInd w:val="0"/>
              <w:snapToGrid w:val="0"/>
              <w:spacing w:line="240" w:lineRule="auto"/>
              <w:jc w:val="center"/>
              <w:rPr>
                <w:rFonts w:ascii="Times New Roman"/>
                <w:snapToGrid w:val="0"/>
                <w:color w:val="000000"/>
                <w:kern w:val="0"/>
                <w:sz w:val="21"/>
                <w:szCs w:val="21"/>
                <w:highlight w:val="none"/>
              </w:rPr>
            </w:pPr>
          </w:p>
        </w:tc>
      </w:tr>
      <w:tr w14:paraId="78C7C2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613" w:type="dxa"/>
            <w:gridSpan w:val="2"/>
            <w:tcBorders>
              <w:top w:val="single" w:color="auto" w:sz="6" w:space="0"/>
              <w:left w:val="single" w:color="auto" w:sz="6" w:space="0"/>
              <w:bottom w:val="single" w:color="auto" w:sz="6" w:space="0"/>
              <w:right w:val="single" w:color="auto" w:sz="6" w:space="0"/>
            </w:tcBorders>
            <w:noWrap w:val="0"/>
            <w:vAlign w:val="center"/>
          </w:tcPr>
          <w:p w14:paraId="0F94702E">
            <w:pPr>
              <w:wordWrap w:val="0"/>
              <w:adjustRightInd w:val="0"/>
              <w:snapToGrid w:val="0"/>
              <w:spacing w:line="240" w:lineRule="auto"/>
              <w:jc w:val="center"/>
              <w:rPr>
                <w:rFonts w:hint="eastAsia" w:ascii="Times New Roman"/>
                <w:snapToGrid w:val="0"/>
                <w:color w:val="000000"/>
                <w:kern w:val="0"/>
                <w:sz w:val="21"/>
                <w:szCs w:val="21"/>
                <w:highlight w:val="none"/>
              </w:rPr>
            </w:pPr>
            <w:r>
              <w:rPr>
                <w:rFonts w:hint="eastAsia" w:ascii="Times New Roman"/>
                <w:snapToGrid w:val="0"/>
                <w:color w:val="000000"/>
                <w:kern w:val="0"/>
                <w:sz w:val="21"/>
                <w:szCs w:val="21"/>
                <w:highlight w:val="none"/>
              </w:rPr>
              <w:t>职  称</w:t>
            </w:r>
          </w:p>
        </w:tc>
        <w:tc>
          <w:tcPr>
            <w:tcW w:w="1357" w:type="dxa"/>
            <w:gridSpan w:val="2"/>
            <w:tcBorders>
              <w:top w:val="single" w:color="auto" w:sz="6" w:space="0"/>
              <w:left w:val="single" w:color="auto" w:sz="6" w:space="0"/>
              <w:bottom w:val="single" w:color="auto" w:sz="6" w:space="0"/>
              <w:right w:val="single" w:color="auto" w:sz="6" w:space="0"/>
            </w:tcBorders>
            <w:noWrap w:val="0"/>
            <w:vAlign w:val="center"/>
          </w:tcPr>
          <w:p w14:paraId="7ACA8892">
            <w:pPr>
              <w:wordWrap w:val="0"/>
              <w:adjustRightInd w:val="0"/>
              <w:snapToGrid w:val="0"/>
              <w:spacing w:line="240" w:lineRule="auto"/>
              <w:jc w:val="center"/>
              <w:rPr>
                <w:rFonts w:ascii="Times New Roman"/>
                <w:snapToGrid w:val="0"/>
                <w:color w:val="000000"/>
                <w:kern w:val="0"/>
                <w:sz w:val="21"/>
                <w:szCs w:val="21"/>
                <w:highlight w:val="none"/>
              </w:rPr>
            </w:pPr>
          </w:p>
        </w:tc>
        <w:tc>
          <w:tcPr>
            <w:tcW w:w="1467" w:type="dxa"/>
            <w:tcBorders>
              <w:top w:val="single" w:color="auto" w:sz="6" w:space="0"/>
              <w:left w:val="single" w:color="auto" w:sz="6" w:space="0"/>
              <w:bottom w:val="single" w:color="auto" w:sz="6" w:space="0"/>
              <w:right w:val="single" w:color="auto" w:sz="6" w:space="0"/>
            </w:tcBorders>
            <w:noWrap w:val="0"/>
            <w:vAlign w:val="center"/>
          </w:tcPr>
          <w:p w14:paraId="5A94486C">
            <w:pPr>
              <w:wordWrap w:val="0"/>
              <w:adjustRightInd w:val="0"/>
              <w:snapToGrid w:val="0"/>
              <w:spacing w:line="240" w:lineRule="auto"/>
              <w:jc w:val="center"/>
              <w:rPr>
                <w:rFonts w:ascii="Times New Roman"/>
                <w:snapToGrid w:val="0"/>
                <w:color w:val="000000"/>
                <w:kern w:val="0"/>
                <w:sz w:val="21"/>
                <w:szCs w:val="21"/>
                <w:highlight w:val="none"/>
              </w:rPr>
            </w:pPr>
            <w:r>
              <w:rPr>
                <w:rFonts w:hint="eastAsia" w:ascii="Times New Roman"/>
                <w:snapToGrid w:val="0"/>
                <w:color w:val="000000"/>
                <w:kern w:val="0"/>
                <w:sz w:val="21"/>
                <w:szCs w:val="21"/>
                <w:highlight w:val="none"/>
              </w:rPr>
              <w:t>学  历</w:t>
            </w:r>
          </w:p>
        </w:tc>
        <w:tc>
          <w:tcPr>
            <w:tcW w:w="1328" w:type="dxa"/>
            <w:gridSpan w:val="2"/>
            <w:tcBorders>
              <w:top w:val="single" w:color="auto" w:sz="6" w:space="0"/>
              <w:left w:val="single" w:color="auto" w:sz="6" w:space="0"/>
              <w:bottom w:val="single" w:color="auto" w:sz="6" w:space="0"/>
              <w:right w:val="single" w:color="auto" w:sz="6" w:space="0"/>
            </w:tcBorders>
            <w:noWrap w:val="0"/>
            <w:vAlign w:val="center"/>
          </w:tcPr>
          <w:p w14:paraId="67DE06B3">
            <w:pPr>
              <w:wordWrap w:val="0"/>
              <w:adjustRightInd w:val="0"/>
              <w:snapToGrid w:val="0"/>
              <w:spacing w:line="240" w:lineRule="auto"/>
              <w:jc w:val="center"/>
              <w:rPr>
                <w:rFonts w:ascii="Times New Roman"/>
                <w:snapToGrid w:val="0"/>
                <w:color w:val="000000"/>
                <w:kern w:val="0"/>
                <w:sz w:val="21"/>
                <w:szCs w:val="21"/>
                <w:highlight w:val="none"/>
              </w:rPr>
            </w:pPr>
          </w:p>
        </w:tc>
        <w:tc>
          <w:tcPr>
            <w:tcW w:w="1707" w:type="dxa"/>
            <w:gridSpan w:val="2"/>
            <w:tcBorders>
              <w:top w:val="single" w:color="auto" w:sz="6" w:space="0"/>
              <w:left w:val="single" w:color="auto" w:sz="6" w:space="0"/>
              <w:bottom w:val="single" w:color="auto" w:sz="6" w:space="0"/>
              <w:right w:val="single" w:color="auto" w:sz="6" w:space="0"/>
            </w:tcBorders>
            <w:noWrap w:val="0"/>
            <w:vAlign w:val="center"/>
          </w:tcPr>
          <w:p w14:paraId="554407F6">
            <w:pPr>
              <w:wordWrap w:val="0"/>
              <w:adjustRightInd w:val="0"/>
              <w:snapToGrid w:val="0"/>
              <w:spacing w:line="240" w:lineRule="auto"/>
              <w:jc w:val="center"/>
              <w:rPr>
                <w:rFonts w:ascii="Times New Roman"/>
                <w:snapToGrid w:val="0"/>
                <w:color w:val="000000"/>
                <w:kern w:val="0"/>
                <w:sz w:val="21"/>
                <w:szCs w:val="21"/>
                <w:highlight w:val="none"/>
              </w:rPr>
            </w:pPr>
            <w:r>
              <w:rPr>
                <w:rFonts w:hint="eastAsia" w:ascii="Times New Roman"/>
                <w:snapToGrid w:val="0"/>
                <w:color w:val="000000"/>
                <w:kern w:val="0"/>
                <w:sz w:val="21"/>
                <w:szCs w:val="21"/>
                <w:highlight w:val="none"/>
              </w:rPr>
              <w:t>拟在本项目任职</w:t>
            </w:r>
          </w:p>
        </w:tc>
        <w:tc>
          <w:tcPr>
            <w:tcW w:w="1798" w:type="dxa"/>
            <w:tcBorders>
              <w:top w:val="single" w:color="auto" w:sz="6" w:space="0"/>
              <w:left w:val="single" w:color="auto" w:sz="6" w:space="0"/>
              <w:bottom w:val="single" w:color="auto" w:sz="6" w:space="0"/>
              <w:right w:val="single" w:color="auto" w:sz="6" w:space="0"/>
            </w:tcBorders>
            <w:noWrap w:val="0"/>
            <w:vAlign w:val="center"/>
          </w:tcPr>
          <w:p w14:paraId="3F244556">
            <w:pPr>
              <w:wordWrap w:val="0"/>
              <w:adjustRightInd w:val="0"/>
              <w:snapToGrid w:val="0"/>
              <w:spacing w:line="240" w:lineRule="auto"/>
              <w:jc w:val="center"/>
              <w:rPr>
                <w:rFonts w:ascii="Times New Roman"/>
                <w:snapToGrid w:val="0"/>
                <w:color w:val="000000"/>
                <w:kern w:val="0"/>
                <w:sz w:val="21"/>
                <w:szCs w:val="21"/>
                <w:highlight w:val="none"/>
              </w:rPr>
            </w:pPr>
          </w:p>
        </w:tc>
      </w:tr>
      <w:tr w14:paraId="69BAB6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613" w:type="dxa"/>
            <w:gridSpan w:val="2"/>
            <w:tcBorders>
              <w:top w:val="single" w:color="auto" w:sz="6" w:space="0"/>
              <w:left w:val="single" w:color="auto" w:sz="6" w:space="0"/>
              <w:bottom w:val="single" w:color="auto" w:sz="6" w:space="0"/>
              <w:right w:val="single" w:color="auto" w:sz="6" w:space="0"/>
            </w:tcBorders>
            <w:noWrap w:val="0"/>
            <w:vAlign w:val="center"/>
          </w:tcPr>
          <w:p w14:paraId="7F2701D4">
            <w:pPr>
              <w:wordWrap w:val="0"/>
              <w:adjustRightInd w:val="0"/>
              <w:snapToGrid w:val="0"/>
              <w:spacing w:line="240" w:lineRule="auto"/>
              <w:jc w:val="center"/>
              <w:rPr>
                <w:rFonts w:ascii="Times New Roman"/>
                <w:snapToGrid w:val="0"/>
                <w:color w:val="000000"/>
                <w:kern w:val="0"/>
                <w:sz w:val="21"/>
                <w:szCs w:val="21"/>
                <w:highlight w:val="none"/>
              </w:rPr>
            </w:pPr>
            <w:r>
              <w:rPr>
                <w:rFonts w:hint="eastAsia" w:ascii="Times New Roman"/>
                <w:snapToGrid w:val="0"/>
                <w:color w:val="000000"/>
                <w:kern w:val="0"/>
                <w:sz w:val="21"/>
                <w:szCs w:val="21"/>
                <w:highlight w:val="none"/>
              </w:rPr>
              <w:t>参加工作时间</w:t>
            </w:r>
          </w:p>
        </w:tc>
        <w:tc>
          <w:tcPr>
            <w:tcW w:w="2824" w:type="dxa"/>
            <w:gridSpan w:val="3"/>
            <w:tcBorders>
              <w:top w:val="single" w:color="auto" w:sz="6" w:space="0"/>
              <w:left w:val="single" w:color="auto" w:sz="6" w:space="0"/>
              <w:bottom w:val="single" w:color="auto" w:sz="6" w:space="0"/>
              <w:right w:val="single" w:color="auto" w:sz="6" w:space="0"/>
            </w:tcBorders>
            <w:noWrap w:val="0"/>
            <w:vAlign w:val="center"/>
          </w:tcPr>
          <w:p w14:paraId="64AC0F2D">
            <w:pPr>
              <w:wordWrap w:val="0"/>
              <w:adjustRightInd w:val="0"/>
              <w:snapToGrid w:val="0"/>
              <w:spacing w:line="240" w:lineRule="auto"/>
              <w:jc w:val="center"/>
              <w:rPr>
                <w:rFonts w:ascii="Times New Roman"/>
                <w:snapToGrid w:val="0"/>
                <w:color w:val="000000"/>
                <w:kern w:val="0"/>
                <w:sz w:val="21"/>
                <w:szCs w:val="21"/>
                <w:highlight w:val="none"/>
              </w:rPr>
            </w:pPr>
          </w:p>
        </w:tc>
        <w:tc>
          <w:tcPr>
            <w:tcW w:w="3035" w:type="dxa"/>
            <w:gridSpan w:val="4"/>
            <w:tcBorders>
              <w:top w:val="single" w:color="auto" w:sz="6" w:space="0"/>
              <w:left w:val="single" w:color="auto" w:sz="6" w:space="0"/>
              <w:bottom w:val="single" w:color="auto" w:sz="6" w:space="0"/>
              <w:right w:val="single" w:color="auto" w:sz="6" w:space="0"/>
            </w:tcBorders>
            <w:noWrap w:val="0"/>
            <w:vAlign w:val="center"/>
          </w:tcPr>
          <w:p w14:paraId="6F66D1C6">
            <w:pPr>
              <w:wordWrap w:val="0"/>
              <w:adjustRightInd w:val="0"/>
              <w:snapToGrid w:val="0"/>
              <w:spacing w:line="240" w:lineRule="auto"/>
              <w:jc w:val="center"/>
              <w:rPr>
                <w:rFonts w:ascii="Times New Roman"/>
                <w:snapToGrid w:val="0"/>
                <w:color w:val="000000"/>
                <w:kern w:val="0"/>
                <w:sz w:val="21"/>
                <w:szCs w:val="21"/>
                <w:highlight w:val="none"/>
              </w:rPr>
            </w:pPr>
            <w:r>
              <w:rPr>
                <w:rFonts w:hint="eastAsia" w:ascii="Times New Roman"/>
                <w:snapToGrid w:val="0"/>
                <w:color w:val="000000"/>
                <w:kern w:val="0"/>
                <w:sz w:val="21"/>
                <w:szCs w:val="21"/>
                <w:highlight w:val="none"/>
              </w:rPr>
              <w:t>从事监理工作年限</w:t>
            </w:r>
          </w:p>
        </w:tc>
        <w:tc>
          <w:tcPr>
            <w:tcW w:w="1798" w:type="dxa"/>
            <w:tcBorders>
              <w:top w:val="single" w:color="auto" w:sz="6" w:space="0"/>
              <w:left w:val="single" w:color="auto" w:sz="6" w:space="0"/>
              <w:bottom w:val="single" w:color="auto" w:sz="6" w:space="0"/>
              <w:right w:val="single" w:color="auto" w:sz="6" w:space="0"/>
            </w:tcBorders>
            <w:noWrap w:val="0"/>
            <w:vAlign w:val="center"/>
          </w:tcPr>
          <w:p w14:paraId="6DD50CD3">
            <w:pPr>
              <w:wordWrap w:val="0"/>
              <w:adjustRightInd w:val="0"/>
              <w:snapToGrid w:val="0"/>
              <w:spacing w:line="240" w:lineRule="auto"/>
              <w:jc w:val="center"/>
              <w:rPr>
                <w:rFonts w:ascii="Times New Roman"/>
                <w:snapToGrid w:val="0"/>
                <w:color w:val="000000"/>
                <w:kern w:val="0"/>
                <w:sz w:val="21"/>
                <w:szCs w:val="21"/>
                <w:highlight w:val="none"/>
              </w:rPr>
            </w:pPr>
          </w:p>
        </w:tc>
      </w:tr>
      <w:tr w14:paraId="0FAA33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2" w:hRule="exact"/>
        </w:trPr>
        <w:tc>
          <w:tcPr>
            <w:tcW w:w="1613" w:type="dxa"/>
            <w:gridSpan w:val="2"/>
            <w:tcBorders>
              <w:top w:val="single" w:color="auto" w:sz="6" w:space="0"/>
              <w:left w:val="single" w:color="auto" w:sz="6" w:space="0"/>
              <w:bottom w:val="single" w:color="auto" w:sz="6" w:space="0"/>
              <w:right w:val="single" w:color="auto" w:sz="6" w:space="0"/>
            </w:tcBorders>
            <w:noWrap w:val="0"/>
            <w:vAlign w:val="center"/>
          </w:tcPr>
          <w:p w14:paraId="0974D5E6">
            <w:pPr>
              <w:wordWrap w:val="0"/>
              <w:adjustRightInd w:val="0"/>
              <w:snapToGrid w:val="0"/>
              <w:spacing w:line="240" w:lineRule="auto"/>
              <w:jc w:val="center"/>
              <w:rPr>
                <w:rFonts w:hint="eastAsia" w:ascii="Times New Roman"/>
                <w:snapToGrid w:val="0"/>
                <w:color w:val="000000"/>
                <w:kern w:val="0"/>
                <w:sz w:val="21"/>
                <w:szCs w:val="21"/>
                <w:highlight w:val="none"/>
              </w:rPr>
            </w:pPr>
            <w:r>
              <w:rPr>
                <w:rFonts w:hint="eastAsia" w:ascii="Times New Roman"/>
                <w:snapToGrid w:val="0"/>
                <w:color w:val="000000"/>
                <w:kern w:val="0"/>
                <w:sz w:val="21"/>
                <w:szCs w:val="21"/>
                <w:highlight w:val="none"/>
              </w:rPr>
              <w:t>持证情况</w:t>
            </w:r>
          </w:p>
        </w:tc>
        <w:tc>
          <w:tcPr>
            <w:tcW w:w="7657" w:type="dxa"/>
            <w:gridSpan w:val="8"/>
            <w:tcBorders>
              <w:top w:val="single" w:color="auto" w:sz="6" w:space="0"/>
              <w:left w:val="single" w:color="auto" w:sz="6" w:space="0"/>
              <w:bottom w:val="single" w:color="auto" w:sz="6" w:space="0"/>
              <w:right w:val="single" w:color="auto" w:sz="6" w:space="0"/>
            </w:tcBorders>
            <w:noWrap w:val="0"/>
            <w:vAlign w:val="center"/>
          </w:tcPr>
          <w:p w14:paraId="73E35C1D">
            <w:pPr>
              <w:wordWrap w:val="0"/>
              <w:adjustRightInd w:val="0"/>
              <w:snapToGrid w:val="0"/>
              <w:spacing w:line="240" w:lineRule="auto"/>
              <w:jc w:val="left"/>
              <w:rPr>
                <w:rFonts w:hint="eastAsia" w:ascii="Times New Roman"/>
                <w:snapToGrid w:val="0"/>
                <w:color w:val="000000"/>
                <w:kern w:val="0"/>
                <w:sz w:val="21"/>
                <w:szCs w:val="21"/>
                <w:highlight w:val="none"/>
              </w:rPr>
            </w:pPr>
            <w:r>
              <w:rPr>
                <w:rFonts w:hint="eastAsia" w:ascii="Times New Roman"/>
                <w:snapToGrid w:val="0"/>
                <w:color w:val="000000"/>
                <w:kern w:val="0"/>
                <w:sz w:val="21"/>
                <w:szCs w:val="21"/>
                <w:highlight w:val="none"/>
              </w:rPr>
              <w:t>1</w:t>
            </w:r>
            <w:r>
              <w:rPr>
                <w:rFonts w:hint="eastAsia" w:ascii="Times New Roman"/>
                <w:snapToGrid w:val="0"/>
                <w:color w:val="000000"/>
                <w:kern w:val="0"/>
                <w:sz w:val="21"/>
                <w:szCs w:val="28"/>
                <w:highlight w:val="none"/>
              </w:rPr>
              <w:t>．</w:t>
            </w:r>
            <w:r>
              <w:rPr>
                <w:rFonts w:hint="eastAsia" w:ascii="Times New Roman"/>
                <w:snapToGrid w:val="0"/>
                <w:color w:val="000000"/>
                <w:kern w:val="0"/>
                <w:sz w:val="21"/>
                <w:szCs w:val="21"/>
                <w:highlight w:val="none"/>
              </w:rPr>
              <w:t>名称：                               证书号：</w:t>
            </w:r>
          </w:p>
          <w:p w14:paraId="76226B82">
            <w:pPr>
              <w:wordWrap w:val="0"/>
              <w:adjustRightInd w:val="0"/>
              <w:snapToGrid w:val="0"/>
              <w:spacing w:line="240" w:lineRule="auto"/>
              <w:jc w:val="left"/>
              <w:rPr>
                <w:rFonts w:hint="eastAsia" w:ascii="Times New Roman"/>
                <w:snapToGrid w:val="0"/>
                <w:color w:val="000000"/>
                <w:kern w:val="0"/>
                <w:sz w:val="21"/>
                <w:szCs w:val="21"/>
                <w:highlight w:val="none"/>
              </w:rPr>
            </w:pPr>
            <w:r>
              <w:rPr>
                <w:rFonts w:hint="eastAsia" w:ascii="Times New Roman"/>
                <w:snapToGrid w:val="0"/>
                <w:color w:val="000000"/>
                <w:kern w:val="0"/>
                <w:sz w:val="21"/>
                <w:szCs w:val="21"/>
                <w:highlight w:val="none"/>
              </w:rPr>
              <w:t>2</w:t>
            </w:r>
            <w:r>
              <w:rPr>
                <w:rFonts w:hint="eastAsia" w:ascii="Times New Roman"/>
                <w:snapToGrid w:val="0"/>
                <w:color w:val="000000"/>
                <w:kern w:val="0"/>
                <w:sz w:val="21"/>
                <w:szCs w:val="28"/>
                <w:highlight w:val="none"/>
              </w:rPr>
              <w:t>．</w:t>
            </w:r>
            <w:r>
              <w:rPr>
                <w:rFonts w:hint="eastAsia" w:ascii="Times New Roman"/>
                <w:snapToGrid w:val="0"/>
                <w:color w:val="000000"/>
                <w:kern w:val="0"/>
                <w:sz w:val="21"/>
                <w:szCs w:val="21"/>
                <w:highlight w:val="none"/>
              </w:rPr>
              <w:t>名称：                               证书号：</w:t>
            </w:r>
          </w:p>
          <w:p w14:paraId="7181A764">
            <w:pPr>
              <w:wordWrap w:val="0"/>
              <w:adjustRightInd w:val="0"/>
              <w:snapToGrid w:val="0"/>
              <w:spacing w:line="240" w:lineRule="auto"/>
              <w:jc w:val="left"/>
              <w:rPr>
                <w:rFonts w:hint="eastAsia" w:ascii="Times New Roman"/>
                <w:snapToGrid w:val="0"/>
                <w:color w:val="000000"/>
                <w:kern w:val="0"/>
                <w:sz w:val="21"/>
                <w:szCs w:val="21"/>
                <w:highlight w:val="none"/>
              </w:rPr>
            </w:pPr>
            <w:r>
              <w:rPr>
                <w:rFonts w:hint="eastAsia" w:ascii="Times New Roman"/>
                <w:snapToGrid w:val="0"/>
                <w:color w:val="000000"/>
                <w:kern w:val="0"/>
                <w:sz w:val="21"/>
                <w:szCs w:val="21"/>
                <w:highlight w:val="none"/>
              </w:rPr>
              <w:t>3</w:t>
            </w:r>
            <w:r>
              <w:rPr>
                <w:rFonts w:hint="eastAsia" w:ascii="Times New Roman"/>
                <w:snapToGrid w:val="0"/>
                <w:color w:val="000000"/>
                <w:kern w:val="0"/>
                <w:sz w:val="21"/>
                <w:szCs w:val="28"/>
                <w:highlight w:val="none"/>
              </w:rPr>
              <w:t>．……</w:t>
            </w:r>
          </w:p>
        </w:tc>
      </w:tr>
      <w:tr w14:paraId="46156A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270" w:type="dxa"/>
            <w:gridSpan w:val="10"/>
            <w:tcBorders>
              <w:top w:val="single" w:color="auto" w:sz="6" w:space="0"/>
              <w:left w:val="single" w:color="auto" w:sz="6" w:space="0"/>
              <w:bottom w:val="single" w:color="auto" w:sz="6" w:space="0"/>
              <w:right w:val="single" w:color="auto" w:sz="6" w:space="0"/>
            </w:tcBorders>
            <w:noWrap w:val="0"/>
            <w:vAlign w:val="center"/>
          </w:tcPr>
          <w:p w14:paraId="7DF14966">
            <w:pPr>
              <w:wordWrap w:val="0"/>
              <w:adjustRightInd w:val="0"/>
              <w:snapToGrid w:val="0"/>
              <w:spacing w:line="240" w:lineRule="auto"/>
              <w:jc w:val="center"/>
              <w:rPr>
                <w:rFonts w:ascii="Times New Roman"/>
                <w:snapToGrid w:val="0"/>
                <w:color w:val="000000"/>
                <w:kern w:val="0"/>
                <w:sz w:val="21"/>
                <w:szCs w:val="21"/>
                <w:highlight w:val="none"/>
              </w:rPr>
            </w:pPr>
            <w:r>
              <w:rPr>
                <w:rFonts w:hint="eastAsia" w:ascii="Times New Roman"/>
                <w:snapToGrid w:val="0"/>
                <w:color w:val="000000"/>
                <w:kern w:val="0"/>
                <w:sz w:val="21"/>
                <w:szCs w:val="21"/>
                <w:highlight w:val="none"/>
              </w:rPr>
              <w:t>主要工作经历</w:t>
            </w:r>
          </w:p>
        </w:tc>
      </w:tr>
      <w:tr w14:paraId="4E7860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643" w:type="dxa"/>
            <w:tcBorders>
              <w:top w:val="single" w:color="auto" w:sz="6" w:space="0"/>
              <w:left w:val="single" w:color="auto" w:sz="6" w:space="0"/>
              <w:bottom w:val="single" w:color="auto" w:sz="6" w:space="0"/>
              <w:right w:val="single" w:color="auto" w:sz="4" w:space="0"/>
            </w:tcBorders>
            <w:noWrap w:val="0"/>
            <w:vAlign w:val="center"/>
          </w:tcPr>
          <w:p w14:paraId="5DF56032">
            <w:pPr>
              <w:wordWrap w:val="0"/>
              <w:adjustRightInd w:val="0"/>
              <w:snapToGrid w:val="0"/>
              <w:spacing w:line="240" w:lineRule="auto"/>
              <w:jc w:val="center"/>
              <w:rPr>
                <w:rFonts w:ascii="Times New Roman"/>
                <w:snapToGrid w:val="0"/>
                <w:color w:val="000000"/>
                <w:kern w:val="0"/>
                <w:sz w:val="21"/>
                <w:szCs w:val="21"/>
                <w:highlight w:val="none"/>
              </w:rPr>
            </w:pPr>
            <w:r>
              <w:rPr>
                <w:rFonts w:hint="eastAsia" w:ascii="Times New Roman"/>
                <w:snapToGrid w:val="0"/>
                <w:color w:val="000000"/>
                <w:kern w:val="0"/>
                <w:sz w:val="21"/>
                <w:szCs w:val="21"/>
                <w:highlight w:val="none"/>
              </w:rPr>
              <w:t>序号</w:t>
            </w:r>
          </w:p>
        </w:tc>
        <w:tc>
          <w:tcPr>
            <w:tcW w:w="2100" w:type="dxa"/>
            <w:gridSpan w:val="2"/>
            <w:tcBorders>
              <w:top w:val="single" w:color="auto" w:sz="6" w:space="0"/>
              <w:left w:val="single" w:color="auto" w:sz="4" w:space="0"/>
              <w:bottom w:val="single" w:color="auto" w:sz="6" w:space="0"/>
              <w:right w:val="single" w:color="auto" w:sz="6" w:space="0"/>
            </w:tcBorders>
            <w:noWrap w:val="0"/>
            <w:vAlign w:val="center"/>
          </w:tcPr>
          <w:p w14:paraId="1D03A3D3">
            <w:pPr>
              <w:wordWrap w:val="0"/>
              <w:adjustRightInd w:val="0"/>
              <w:snapToGrid w:val="0"/>
              <w:spacing w:line="240" w:lineRule="auto"/>
              <w:jc w:val="center"/>
              <w:rPr>
                <w:rFonts w:ascii="Times New Roman"/>
                <w:snapToGrid w:val="0"/>
                <w:color w:val="000000"/>
                <w:kern w:val="0"/>
                <w:sz w:val="21"/>
                <w:szCs w:val="21"/>
                <w:highlight w:val="none"/>
              </w:rPr>
            </w:pPr>
            <w:r>
              <w:rPr>
                <w:rFonts w:hint="eastAsia" w:ascii="Times New Roman"/>
                <w:snapToGrid w:val="0"/>
                <w:color w:val="000000"/>
                <w:kern w:val="0"/>
                <w:sz w:val="21"/>
                <w:szCs w:val="21"/>
                <w:highlight w:val="none"/>
              </w:rPr>
              <w:t>项目名称</w:t>
            </w:r>
          </w:p>
        </w:tc>
        <w:tc>
          <w:tcPr>
            <w:tcW w:w="2382" w:type="dxa"/>
            <w:gridSpan w:val="3"/>
            <w:tcBorders>
              <w:top w:val="single" w:color="auto" w:sz="6" w:space="0"/>
              <w:left w:val="single" w:color="auto" w:sz="6" w:space="0"/>
              <w:bottom w:val="single" w:color="auto" w:sz="6" w:space="0"/>
              <w:right w:val="single" w:color="auto" w:sz="6" w:space="0"/>
            </w:tcBorders>
            <w:noWrap w:val="0"/>
            <w:vAlign w:val="center"/>
          </w:tcPr>
          <w:p w14:paraId="1B2AB0A1">
            <w:pPr>
              <w:wordWrap w:val="0"/>
              <w:adjustRightInd w:val="0"/>
              <w:snapToGrid w:val="0"/>
              <w:spacing w:line="240" w:lineRule="auto"/>
              <w:jc w:val="center"/>
              <w:rPr>
                <w:rFonts w:hint="eastAsia" w:ascii="Times New Roman"/>
                <w:snapToGrid w:val="0"/>
                <w:color w:val="000000"/>
                <w:kern w:val="0"/>
                <w:sz w:val="21"/>
                <w:szCs w:val="21"/>
                <w:highlight w:val="none"/>
              </w:rPr>
            </w:pPr>
            <w:r>
              <w:rPr>
                <w:rFonts w:hint="eastAsia" w:ascii="Times New Roman"/>
                <w:snapToGrid w:val="0"/>
                <w:color w:val="000000"/>
                <w:kern w:val="0"/>
                <w:sz w:val="21"/>
                <w:szCs w:val="21"/>
                <w:highlight w:val="none"/>
              </w:rPr>
              <w:t>委托人</w:t>
            </w:r>
          </w:p>
        </w:tc>
        <w:tc>
          <w:tcPr>
            <w:tcW w:w="1800" w:type="dxa"/>
            <w:gridSpan w:val="2"/>
            <w:tcBorders>
              <w:top w:val="single" w:color="auto" w:sz="6" w:space="0"/>
              <w:left w:val="single" w:color="auto" w:sz="6" w:space="0"/>
              <w:bottom w:val="single" w:color="auto" w:sz="6" w:space="0"/>
              <w:right w:val="single" w:color="auto" w:sz="6" w:space="0"/>
            </w:tcBorders>
            <w:noWrap w:val="0"/>
            <w:vAlign w:val="center"/>
          </w:tcPr>
          <w:p w14:paraId="7BCF5E5C">
            <w:pPr>
              <w:wordWrap w:val="0"/>
              <w:adjustRightInd w:val="0"/>
              <w:snapToGrid w:val="0"/>
              <w:spacing w:line="240" w:lineRule="auto"/>
              <w:jc w:val="center"/>
              <w:rPr>
                <w:rFonts w:hint="eastAsia" w:ascii="Times New Roman"/>
                <w:snapToGrid w:val="0"/>
                <w:color w:val="000000"/>
                <w:kern w:val="0"/>
                <w:sz w:val="21"/>
                <w:szCs w:val="21"/>
                <w:highlight w:val="none"/>
              </w:rPr>
            </w:pPr>
            <w:r>
              <w:rPr>
                <w:rFonts w:hint="eastAsia" w:ascii="Times New Roman"/>
                <w:snapToGrid w:val="0"/>
                <w:color w:val="000000"/>
                <w:kern w:val="0"/>
                <w:sz w:val="21"/>
                <w:szCs w:val="21"/>
                <w:highlight w:val="none"/>
              </w:rPr>
              <w:t>担任职务</w:t>
            </w:r>
          </w:p>
        </w:tc>
        <w:tc>
          <w:tcPr>
            <w:tcW w:w="2345" w:type="dxa"/>
            <w:gridSpan w:val="2"/>
            <w:tcBorders>
              <w:top w:val="single" w:color="auto" w:sz="6" w:space="0"/>
              <w:left w:val="single" w:color="auto" w:sz="6" w:space="0"/>
              <w:bottom w:val="single" w:color="auto" w:sz="6" w:space="0"/>
              <w:right w:val="single" w:color="auto" w:sz="6" w:space="0"/>
            </w:tcBorders>
            <w:noWrap w:val="0"/>
            <w:vAlign w:val="center"/>
          </w:tcPr>
          <w:p w14:paraId="5025F4DE">
            <w:pPr>
              <w:wordWrap w:val="0"/>
              <w:adjustRightInd w:val="0"/>
              <w:snapToGrid w:val="0"/>
              <w:spacing w:line="240" w:lineRule="auto"/>
              <w:jc w:val="center"/>
              <w:rPr>
                <w:rFonts w:hint="eastAsia" w:ascii="Times New Roman"/>
                <w:snapToGrid w:val="0"/>
                <w:color w:val="000000"/>
                <w:kern w:val="0"/>
                <w:sz w:val="21"/>
                <w:szCs w:val="21"/>
                <w:highlight w:val="none"/>
              </w:rPr>
            </w:pPr>
            <w:r>
              <w:rPr>
                <w:rFonts w:hint="eastAsia" w:ascii="Times New Roman"/>
                <w:snapToGrid w:val="0"/>
                <w:color w:val="000000"/>
                <w:kern w:val="0"/>
                <w:sz w:val="21"/>
                <w:szCs w:val="21"/>
                <w:highlight w:val="none"/>
              </w:rPr>
              <w:t>起止时间</w:t>
            </w:r>
          </w:p>
        </w:tc>
      </w:tr>
      <w:tr w14:paraId="1D8A03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9" w:hRule="exact"/>
        </w:trPr>
        <w:tc>
          <w:tcPr>
            <w:tcW w:w="643" w:type="dxa"/>
            <w:tcBorders>
              <w:top w:val="single" w:color="auto" w:sz="6" w:space="0"/>
              <w:left w:val="single" w:color="auto" w:sz="6" w:space="0"/>
              <w:bottom w:val="single" w:color="auto" w:sz="6" w:space="0"/>
              <w:right w:val="single" w:color="auto" w:sz="4" w:space="0"/>
            </w:tcBorders>
            <w:noWrap w:val="0"/>
            <w:vAlign w:val="center"/>
          </w:tcPr>
          <w:p w14:paraId="71F08D00">
            <w:pPr>
              <w:wordWrap w:val="0"/>
              <w:adjustRightInd w:val="0"/>
              <w:snapToGrid w:val="0"/>
              <w:spacing w:line="240" w:lineRule="auto"/>
              <w:jc w:val="center"/>
              <w:rPr>
                <w:rFonts w:hint="eastAsia" w:ascii="Times New Roman"/>
                <w:snapToGrid w:val="0"/>
                <w:color w:val="000000"/>
                <w:kern w:val="0"/>
                <w:sz w:val="21"/>
                <w:szCs w:val="21"/>
                <w:highlight w:val="none"/>
              </w:rPr>
            </w:pPr>
            <w:r>
              <w:rPr>
                <w:rFonts w:hint="eastAsia" w:ascii="Times New Roman"/>
                <w:snapToGrid w:val="0"/>
                <w:color w:val="000000"/>
                <w:kern w:val="0"/>
                <w:sz w:val="21"/>
                <w:szCs w:val="21"/>
                <w:highlight w:val="none"/>
              </w:rPr>
              <w:t>1</w:t>
            </w:r>
          </w:p>
        </w:tc>
        <w:tc>
          <w:tcPr>
            <w:tcW w:w="2100" w:type="dxa"/>
            <w:gridSpan w:val="2"/>
            <w:tcBorders>
              <w:top w:val="single" w:color="auto" w:sz="6" w:space="0"/>
              <w:left w:val="single" w:color="auto" w:sz="4" w:space="0"/>
              <w:bottom w:val="single" w:color="auto" w:sz="6" w:space="0"/>
              <w:right w:val="single" w:color="auto" w:sz="6" w:space="0"/>
            </w:tcBorders>
            <w:noWrap w:val="0"/>
            <w:vAlign w:val="center"/>
          </w:tcPr>
          <w:p w14:paraId="254ECDD5">
            <w:pPr>
              <w:wordWrap w:val="0"/>
              <w:adjustRightInd w:val="0"/>
              <w:snapToGrid w:val="0"/>
              <w:spacing w:line="240" w:lineRule="auto"/>
              <w:jc w:val="center"/>
              <w:rPr>
                <w:rFonts w:ascii="Times New Roman"/>
                <w:snapToGrid w:val="0"/>
                <w:color w:val="000000"/>
                <w:kern w:val="0"/>
                <w:sz w:val="21"/>
                <w:szCs w:val="21"/>
                <w:highlight w:val="none"/>
              </w:rPr>
            </w:pPr>
          </w:p>
        </w:tc>
        <w:tc>
          <w:tcPr>
            <w:tcW w:w="2382" w:type="dxa"/>
            <w:gridSpan w:val="3"/>
            <w:tcBorders>
              <w:top w:val="single" w:color="auto" w:sz="6" w:space="0"/>
              <w:left w:val="single" w:color="auto" w:sz="6" w:space="0"/>
              <w:bottom w:val="single" w:color="auto" w:sz="6" w:space="0"/>
              <w:right w:val="single" w:color="auto" w:sz="6" w:space="0"/>
            </w:tcBorders>
            <w:noWrap w:val="0"/>
            <w:vAlign w:val="center"/>
          </w:tcPr>
          <w:p w14:paraId="77C4C047">
            <w:pPr>
              <w:wordWrap w:val="0"/>
              <w:adjustRightInd w:val="0"/>
              <w:snapToGrid w:val="0"/>
              <w:spacing w:line="240" w:lineRule="auto"/>
              <w:jc w:val="center"/>
              <w:rPr>
                <w:rFonts w:ascii="Times New Roman"/>
                <w:snapToGrid w:val="0"/>
                <w:color w:val="000000"/>
                <w:kern w:val="0"/>
                <w:sz w:val="21"/>
                <w:szCs w:val="21"/>
                <w:highlight w:val="none"/>
              </w:rPr>
            </w:pPr>
          </w:p>
        </w:tc>
        <w:tc>
          <w:tcPr>
            <w:tcW w:w="1800" w:type="dxa"/>
            <w:gridSpan w:val="2"/>
            <w:tcBorders>
              <w:top w:val="single" w:color="auto" w:sz="6" w:space="0"/>
              <w:left w:val="single" w:color="auto" w:sz="6" w:space="0"/>
              <w:bottom w:val="single" w:color="auto" w:sz="6" w:space="0"/>
              <w:right w:val="single" w:color="auto" w:sz="6" w:space="0"/>
            </w:tcBorders>
            <w:noWrap w:val="0"/>
            <w:vAlign w:val="center"/>
          </w:tcPr>
          <w:p w14:paraId="7BA7E0A7">
            <w:pPr>
              <w:wordWrap w:val="0"/>
              <w:adjustRightInd w:val="0"/>
              <w:snapToGrid w:val="0"/>
              <w:spacing w:line="240" w:lineRule="auto"/>
              <w:jc w:val="center"/>
              <w:rPr>
                <w:rFonts w:ascii="Times New Roman"/>
                <w:snapToGrid w:val="0"/>
                <w:color w:val="000000"/>
                <w:kern w:val="0"/>
                <w:sz w:val="21"/>
                <w:szCs w:val="21"/>
                <w:highlight w:val="none"/>
              </w:rPr>
            </w:pPr>
          </w:p>
        </w:tc>
        <w:tc>
          <w:tcPr>
            <w:tcW w:w="2345" w:type="dxa"/>
            <w:gridSpan w:val="2"/>
            <w:tcBorders>
              <w:top w:val="single" w:color="auto" w:sz="6" w:space="0"/>
              <w:left w:val="single" w:color="auto" w:sz="6" w:space="0"/>
              <w:bottom w:val="single" w:color="auto" w:sz="6" w:space="0"/>
              <w:right w:val="single" w:color="auto" w:sz="6" w:space="0"/>
            </w:tcBorders>
            <w:noWrap w:val="0"/>
            <w:vAlign w:val="center"/>
          </w:tcPr>
          <w:p w14:paraId="3AE7CC83">
            <w:pPr>
              <w:wordWrap w:val="0"/>
              <w:adjustRightInd w:val="0"/>
              <w:snapToGrid w:val="0"/>
              <w:spacing w:line="240" w:lineRule="auto"/>
              <w:jc w:val="center"/>
              <w:rPr>
                <w:rFonts w:ascii="Times New Roman"/>
                <w:snapToGrid w:val="0"/>
                <w:color w:val="000000"/>
                <w:kern w:val="0"/>
                <w:sz w:val="21"/>
                <w:szCs w:val="21"/>
                <w:highlight w:val="none"/>
              </w:rPr>
            </w:pPr>
          </w:p>
        </w:tc>
      </w:tr>
      <w:tr w14:paraId="15D428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643" w:type="dxa"/>
            <w:tcBorders>
              <w:top w:val="single" w:color="auto" w:sz="6" w:space="0"/>
              <w:left w:val="single" w:color="auto" w:sz="6" w:space="0"/>
              <w:bottom w:val="single" w:color="auto" w:sz="6" w:space="0"/>
              <w:right w:val="single" w:color="auto" w:sz="4" w:space="0"/>
            </w:tcBorders>
            <w:noWrap w:val="0"/>
            <w:vAlign w:val="center"/>
          </w:tcPr>
          <w:p w14:paraId="3E20D57E">
            <w:pPr>
              <w:wordWrap w:val="0"/>
              <w:adjustRightInd w:val="0"/>
              <w:snapToGrid w:val="0"/>
              <w:spacing w:line="240" w:lineRule="auto"/>
              <w:jc w:val="center"/>
              <w:rPr>
                <w:rFonts w:hint="eastAsia" w:ascii="Times New Roman"/>
                <w:snapToGrid w:val="0"/>
                <w:color w:val="000000"/>
                <w:kern w:val="0"/>
                <w:sz w:val="21"/>
                <w:szCs w:val="21"/>
                <w:highlight w:val="none"/>
              </w:rPr>
            </w:pPr>
            <w:r>
              <w:rPr>
                <w:rFonts w:hint="eastAsia" w:ascii="Times New Roman"/>
                <w:snapToGrid w:val="0"/>
                <w:color w:val="000000"/>
                <w:kern w:val="0"/>
                <w:sz w:val="21"/>
                <w:szCs w:val="21"/>
                <w:highlight w:val="none"/>
              </w:rPr>
              <w:t>2</w:t>
            </w:r>
          </w:p>
        </w:tc>
        <w:tc>
          <w:tcPr>
            <w:tcW w:w="2100" w:type="dxa"/>
            <w:gridSpan w:val="2"/>
            <w:tcBorders>
              <w:top w:val="single" w:color="auto" w:sz="6" w:space="0"/>
              <w:left w:val="single" w:color="auto" w:sz="4" w:space="0"/>
              <w:bottom w:val="single" w:color="auto" w:sz="6" w:space="0"/>
              <w:right w:val="single" w:color="auto" w:sz="6" w:space="0"/>
            </w:tcBorders>
            <w:noWrap w:val="0"/>
            <w:vAlign w:val="center"/>
          </w:tcPr>
          <w:p w14:paraId="70DF60D1">
            <w:pPr>
              <w:wordWrap w:val="0"/>
              <w:adjustRightInd w:val="0"/>
              <w:snapToGrid w:val="0"/>
              <w:spacing w:line="240" w:lineRule="auto"/>
              <w:jc w:val="center"/>
              <w:rPr>
                <w:rFonts w:ascii="Times New Roman"/>
                <w:snapToGrid w:val="0"/>
                <w:color w:val="000000"/>
                <w:kern w:val="0"/>
                <w:sz w:val="21"/>
                <w:szCs w:val="21"/>
                <w:highlight w:val="none"/>
              </w:rPr>
            </w:pPr>
          </w:p>
        </w:tc>
        <w:tc>
          <w:tcPr>
            <w:tcW w:w="2382" w:type="dxa"/>
            <w:gridSpan w:val="3"/>
            <w:tcBorders>
              <w:top w:val="single" w:color="auto" w:sz="6" w:space="0"/>
              <w:left w:val="single" w:color="auto" w:sz="6" w:space="0"/>
              <w:bottom w:val="single" w:color="auto" w:sz="6" w:space="0"/>
              <w:right w:val="single" w:color="auto" w:sz="6" w:space="0"/>
            </w:tcBorders>
            <w:noWrap w:val="0"/>
            <w:vAlign w:val="center"/>
          </w:tcPr>
          <w:p w14:paraId="7FAF4A7A">
            <w:pPr>
              <w:wordWrap w:val="0"/>
              <w:adjustRightInd w:val="0"/>
              <w:snapToGrid w:val="0"/>
              <w:spacing w:line="240" w:lineRule="auto"/>
              <w:jc w:val="center"/>
              <w:rPr>
                <w:rFonts w:ascii="Times New Roman"/>
                <w:snapToGrid w:val="0"/>
                <w:color w:val="000000"/>
                <w:kern w:val="0"/>
                <w:sz w:val="21"/>
                <w:szCs w:val="21"/>
                <w:highlight w:val="none"/>
              </w:rPr>
            </w:pPr>
          </w:p>
        </w:tc>
        <w:tc>
          <w:tcPr>
            <w:tcW w:w="1800" w:type="dxa"/>
            <w:gridSpan w:val="2"/>
            <w:tcBorders>
              <w:top w:val="single" w:color="auto" w:sz="6" w:space="0"/>
              <w:left w:val="single" w:color="auto" w:sz="6" w:space="0"/>
              <w:bottom w:val="single" w:color="auto" w:sz="6" w:space="0"/>
              <w:right w:val="single" w:color="auto" w:sz="6" w:space="0"/>
            </w:tcBorders>
            <w:noWrap w:val="0"/>
            <w:vAlign w:val="center"/>
          </w:tcPr>
          <w:p w14:paraId="03F61D22">
            <w:pPr>
              <w:wordWrap w:val="0"/>
              <w:adjustRightInd w:val="0"/>
              <w:snapToGrid w:val="0"/>
              <w:spacing w:line="240" w:lineRule="auto"/>
              <w:jc w:val="center"/>
              <w:rPr>
                <w:rFonts w:ascii="Times New Roman"/>
                <w:snapToGrid w:val="0"/>
                <w:color w:val="000000"/>
                <w:kern w:val="0"/>
                <w:sz w:val="21"/>
                <w:szCs w:val="21"/>
                <w:highlight w:val="none"/>
              </w:rPr>
            </w:pPr>
          </w:p>
        </w:tc>
        <w:tc>
          <w:tcPr>
            <w:tcW w:w="2345" w:type="dxa"/>
            <w:gridSpan w:val="2"/>
            <w:tcBorders>
              <w:top w:val="single" w:color="auto" w:sz="6" w:space="0"/>
              <w:left w:val="single" w:color="auto" w:sz="6" w:space="0"/>
              <w:bottom w:val="single" w:color="auto" w:sz="6" w:space="0"/>
              <w:right w:val="single" w:color="auto" w:sz="6" w:space="0"/>
            </w:tcBorders>
            <w:noWrap w:val="0"/>
            <w:vAlign w:val="center"/>
          </w:tcPr>
          <w:p w14:paraId="14440214">
            <w:pPr>
              <w:wordWrap w:val="0"/>
              <w:adjustRightInd w:val="0"/>
              <w:snapToGrid w:val="0"/>
              <w:spacing w:line="240" w:lineRule="auto"/>
              <w:jc w:val="center"/>
              <w:rPr>
                <w:rFonts w:ascii="Times New Roman"/>
                <w:snapToGrid w:val="0"/>
                <w:color w:val="000000"/>
                <w:kern w:val="0"/>
                <w:sz w:val="21"/>
                <w:szCs w:val="21"/>
                <w:highlight w:val="none"/>
              </w:rPr>
            </w:pPr>
          </w:p>
        </w:tc>
      </w:tr>
      <w:tr w14:paraId="57A12E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643" w:type="dxa"/>
            <w:tcBorders>
              <w:top w:val="single" w:color="auto" w:sz="6" w:space="0"/>
              <w:left w:val="single" w:color="auto" w:sz="6" w:space="0"/>
              <w:bottom w:val="single" w:color="auto" w:sz="6" w:space="0"/>
              <w:right w:val="single" w:color="auto" w:sz="4" w:space="0"/>
            </w:tcBorders>
            <w:noWrap w:val="0"/>
            <w:vAlign w:val="center"/>
          </w:tcPr>
          <w:p w14:paraId="0C6C19AF">
            <w:pPr>
              <w:wordWrap w:val="0"/>
              <w:adjustRightInd w:val="0"/>
              <w:snapToGrid w:val="0"/>
              <w:spacing w:line="240" w:lineRule="auto"/>
              <w:jc w:val="center"/>
              <w:rPr>
                <w:rFonts w:hint="eastAsia" w:ascii="Times New Roman"/>
                <w:snapToGrid w:val="0"/>
                <w:color w:val="000000"/>
                <w:kern w:val="0"/>
                <w:sz w:val="21"/>
                <w:szCs w:val="21"/>
                <w:highlight w:val="none"/>
              </w:rPr>
            </w:pPr>
            <w:r>
              <w:rPr>
                <w:rFonts w:hint="eastAsia" w:ascii="Times New Roman"/>
                <w:snapToGrid w:val="0"/>
                <w:color w:val="000000"/>
                <w:kern w:val="0"/>
                <w:sz w:val="21"/>
                <w:szCs w:val="21"/>
                <w:highlight w:val="none"/>
              </w:rPr>
              <w:t>3</w:t>
            </w:r>
          </w:p>
        </w:tc>
        <w:tc>
          <w:tcPr>
            <w:tcW w:w="2100" w:type="dxa"/>
            <w:gridSpan w:val="2"/>
            <w:tcBorders>
              <w:top w:val="single" w:color="auto" w:sz="6" w:space="0"/>
              <w:left w:val="single" w:color="auto" w:sz="4" w:space="0"/>
              <w:bottom w:val="single" w:color="auto" w:sz="6" w:space="0"/>
              <w:right w:val="single" w:color="auto" w:sz="6" w:space="0"/>
            </w:tcBorders>
            <w:noWrap w:val="0"/>
            <w:vAlign w:val="center"/>
          </w:tcPr>
          <w:p w14:paraId="4A59B2BB">
            <w:pPr>
              <w:wordWrap w:val="0"/>
              <w:adjustRightInd w:val="0"/>
              <w:snapToGrid w:val="0"/>
              <w:spacing w:line="240" w:lineRule="auto"/>
              <w:jc w:val="center"/>
              <w:rPr>
                <w:rFonts w:ascii="Times New Roman"/>
                <w:snapToGrid w:val="0"/>
                <w:color w:val="000000"/>
                <w:kern w:val="0"/>
                <w:sz w:val="21"/>
                <w:szCs w:val="21"/>
                <w:highlight w:val="none"/>
              </w:rPr>
            </w:pPr>
          </w:p>
        </w:tc>
        <w:tc>
          <w:tcPr>
            <w:tcW w:w="2382" w:type="dxa"/>
            <w:gridSpan w:val="3"/>
            <w:tcBorders>
              <w:top w:val="single" w:color="auto" w:sz="6" w:space="0"/>
              <w:left w:val="single" w:color="auto" w:sz="6" w:space="0"/>
              <w:bottom w:val="single" w:color="auto" w:sz="6" w:space="0"/>
              <w:right w:val="single" w:color="auto" w:sz="6" w:space="0"/>
            </w:tcBorders>
            <w:noWrap w:val="0"/>
            <w:vAlign w:val="center"/>
          </w:tcPr>
          <w:p w14:paraId="55F3F081">
            <w:pPr>
              <w:wordWrap w:val="0"/>
              <w:adjustRightInd w:val="0"/>
              <w:snapToGrid w:val="0"/>
              <w:spacing w:line="240" w:lineRule="auto"/>
              <w:jc w:val="center"/>
              <w:rPr>
                <w:rFonts w:ascii="Times New Roman"/>
                <w:snapToGrid w:val="0"/>
                <w:color w:val="000000"/>
                <w:kern w:val="0"/>
                <w:sz w:val="21"/>
                <w:szCs w:val="21"/>
                <w:highlight w:val="none"/>
              </w:rPr>
            </w:pPr>
          </w:p>
        </w:tc>
        <w:tc>
          <w:tcPr>
            <w:tcW w:w="1800" w:type="dxa"/>
            <w:gridSpan w:val="2"/>
            <w:tcBorders>
              <w:top w:val="single" w:color="auto" w:sz="6" w:space="0"/>
              <w:left w:val="single" w:color="auto" w:sz="6" w:space="0"/>
              <w:bottom w:val="single" w:color="auto" w:sz="6" w:space="0"/>
              <w:right w:val="single" w:color="auto" w:sz="6" w:space="0"/>
            </w:tcBorders>
            <w:noWrap w:val="0"/>
            <w:vAlign w:val="center"/>
          </w:tcPr>
          <w:p w14:paraId="7A9738B5">
            <w:pPr>
              <w:wordWrap w:val="0"/>
              <w:adjustRightInd w:val="0"/>
              <w:snapToGrid w:val="0"/>
              <w:spacing w:line="240" w:lineRule="auto"/>
              <w:jc w:val="center"/>
              <w:rPr>
                <w:rFonts w:ascii="Times New Roman"/>
                <w:snapToGrid w:val="0"/>
                <w:color w:val="000000"/>
                <w:kern w:val="0"/>
                <w:sz w:val="21"/>
                <w:szCs w:val="21"/>
                <w:highlight w:val="none"/>
              </w:rPr>
            </w:pPr>
          </w:p>
        </w:tc>
        <w:tc>
          <w:tcPr>
            <w:tcW w:w="2345" w:type="dxa"/>
            <w:gridSpan w:val="2"/>
            <w:tcBorders>
              <w:top w:val="single" w:color="auto" w:sz="6" w:space="0"/>
              <w:left w:val="single" w:color="auto" w:sz="6" w:space="0"/>
              <w:bottom w:val="single" w:color="auto" w:sz="6" w:space="0"/>
              <w:right w:val="single" w:color="auto" w:sz="6" w:space="0"/>
            </w:tcBorders>
            <w:noWrap w:val="0"/>
            <w:vAlign w:val="center"/>
          </w:tcPr>
          <w:p w14:paraId="079F7A77">
            <w:pPr>
              <w:wordWrap w:val="0"/>
              <w:adjustRightInd w:val="0"/>
              <w:snapToGrid w:val="0"/>
              <w:spacing w:line="240" w:lineRule="auto"/>
              <w:jc w:val="center"/>
              <w:rPr>
                <w:rFonts w:ascii="Times New Roman"/>
                <w:snapToGrid w:val="0"/>
                <w:color w:val="000000"/>
                <w:kern w:val="0"/>
                <w:sz w:val="21"/>
                <w:szCs w:val="21"/>
                <w:highlight w:val="none"/>
              </w:rPr>
            </w:pPr>
          </w:p>
        </w:tc>
      </w:tr>
      <w:tr w14:paraId="49E751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643" w:type="dxa"/>
            <w:tcBorders>
              <w:top w:val="single" w:color="auto" w:sz="6" w:space="0"/>
              <w:left w:val="single" w:color="auto" w:sz="6" w:space="0"/>
              <w:bottom w:val="single" w:color="auto" w:sz="6" w:space="0"/>
              <w:right w:val="single" w:color="auto" w:sz="4" w:space="0"/>
            </w:tcBorders>
            <w:noWrap w:val="0"/>
            <w:vAlign w:val="center"/>
          </w:tcPr>
          <w:p w14:paraId="6864DBF7">
            <w:pPr>
              <w:wordWrap w:val="0"/>
              <w:adjustRightInd w:val="0"/>
              <w:snapToGrid w:val="0"/>
              <w:spacing w:line="240" w:lineRule="auto"/>
              <w:jc w:val="center"/>
              <w:rPr>
                <w:rFonts w:hint="eastAsia" w:ascii="Times New Roman"/>
                <w:snapToGrid w:val="0"/>
                <w:color w:val="000000"/>
                <w:kern w:val="0"/>
                <w:sz w:val="21"/>
                <w:szCs w:val="21"/>
                <w:highlight w:val="none"/>
              </w:rPr>
            </w:pPr>
            <w:r>
              <w:rPr>
                <w:rFonts w:hint="eastAsia" w:ascii="Times New Roman"/>
                <w:snapToGrid w:val="0"/>
                <w:color w:val="000000"/>
                <w:kern w:val="0"/>
                <w:sz w:val="21"/>
                <w:szCs w:val="21"/>
                <w:highlight w:val="none"/>
              </w:rPr>
              <w:t>……</w:t>
            </w:r>
          </w:p>
        </w:tc>
        <w:tc>
          <w:tcPr>
            <w:tcW w:w="2100" w:type="dxa"/>
            <w:gridSpan w:val="2"/>
            <w:tcBorders>
              <w:top w:val="single" w:color="auto" w:sz="6" w:space="0"/>
              <w:left w:val="single" w:color="auto" w:sz="4" w:space="0"/>
              <w:bottom w:val="single" w:color="auto" w:sz="6" w:space="0"/>
              <w:right w:val="single" w:color="auto" w:sz="6" w:space="0"/>
            </w:tcBorders>
            <w:noWrap w:val="0"/>
            <w:vAlign w:val="center"/>
          </w:tcPr>
          <w:p w14:paraId="46A2F449">
            <w:pPr>
              <w:wordWrap w:val="0"/>
              <w:adjustRightInd w:val="0"/>
              <w:snapToGrid w:val="0"/>
              <w:spacing w:line="240" w:lineRule="auto"/>
              <w:jc w:val="center"/>
              <w:rPr>
                <w:rFonts w:ascii="Times New Roman"/>
                <w:snapToGrid w:val="0"/>
                <w:color w:val="000000"/>
                <w:kern w:val="0"/>
                <w:sz w:val="21"/>
                <w:szCs w:val="21"/>
                <w:highlight w:val="none"/>
              </w:rPr>
            </w:pPr>
          </w:p>
        </w:tc>
        <w:tc>
          <w:tcPr>
            <w:tcW w:w="2382" w:type="dxa"/>
            <w:gridSpan w:val="3"/>
            <w:tcBorders>
              <w:top w:val="single" w:color="auto" w:sz="6" w:space="0"/>
              <w:left w:val="single" w:color="auto" w:sz="6" w:space="0"/>
              <w:bottom w:val="single" w:color="auto" w:sz="6" w:space="0"/>
              <w:right w:val="single" w:color="auto" w:sz="6" w:space="0"/>
            </w:tcBorders>
            <w:noWrap w:val="0"/>
            <w:vAlign w:val="center"/>
          </w:tcPr>
          <w:p w14:paraId="54468664">
            <w:pPr>
              <w:wordWrap w:val="0"/>
              <w:adjustRightInd w:val="0"/>
              <w:snapToGrid w:val="0"/>
              <w:spacing w:line="240" w:lineRule="auto"/>
              <w:jc w:val="center"/>
              <w:rPr>
                <w:rFonts w:ascii="Times New Roman"/>
                <w:snapToGrid w:val="0"/>
                <w:color w:val="000000"/>
                <w:kern w:val="0"/>
                <w:sz w:val="21"/>
                <w:szCs w:val="21"/>
                <w:highlight w:val="none"/>
              </w:rPr>
            </w:pPr>
          </w:p>
        </w:tc>
        <w:tc>
          <w:tcPr>
            <w:tcW w:w="1800" w:type="dxa"/>
            <w:gridSpan w:val="2"/>
            <w:tcBorders>
              <w:top w:val="single" w:color="auto" w:sz="6" w:space="0"/>
              <w:left w:val="single" w:color="auto" w:sz="6" w:space="0"/>
              <w:bottom w:val="single" w:color="auto" w:sz="6" w:space="0"/>
              <w:right w:val="single" w:color="auto" w:sz="6" w:space="0"/>
            </w:tcBorders>
            <w:noWrap w:val="0"/>
            <w:vAlign w:val="center"/>
          </w:tcPr>
          <w:p w14:paraId="3FA996E4">
            <w:pPr>
              <w:wordWrap w:val="0"/>
              <w:adjustRightInd w:val="0"/>
              <w:snapToGrid w:val="0"/>
              <w:spacing w:line="240" w:lineRule="auto"/>
              <w:jc w:val="center"/>
              <w:rPr>
                <w:rFonts w:ascii="Times New Roman"/>
                <w:snapToGrid w:val="0"/>
                <w:color w:val="000000"/>
                <w:kern w:val="0"/>
                <w:sz w:val="21"/>
                <w:szCs w:val="21"/>
                <w:highlight w:val="none"/>
              </w:rPr>
            </w:pPr>
          </w:p>
        </w:tc>
        <w:tc>
          <w:tcPr>
            <w:tcW w:w="2345" w:type="dxa"/>
            <w:gridSpan w:val="2"/>
            <w:tcBorders>
              <w:top w:val="single" w:color="auto" w:sz="6" w:space="0"/>
              <w:left w:val="single" w:color="auto" w:sz="6" w:space="0"/>
              <w:bottom w:val="single" w:color="auto" w:sz="6" w:space="0"/>
              <w:right w:val="single" w:color="auto" w:sz="6" w:space="0"/>
            </w:tcBorders>
            <w:noWrap w:val="0"/>
            <w:vAlign w:val="center"/>
          </w:tcPr>
          <w:p w14:paraId="7BF94074">
            <w:pPr>
              <w:wordWrap w:val="0"/>
              <w:adjustRightInd w:val="0"/>
              <w:snapToGrid w:val="0"/>
              <w:spacing w:line="240" w:lineRule="auto"/>
              <w:jc w:val="center"/>
              <w:rPr>
                <w:rFonts w:ascii="Times New Roman"/>
                <w:snapToGrid w:val="0"/>
                <w:color w:val="000000"/>
                <w:kern w:val="0"/>
                <w:sz w:val="21"/>
                <w:szCs w:val="21"/>
                <w:highlight w:val="none"/>
              </w:rPr>
            </w:pPr>
          </w:p>
        </w:tc>
      </w:tr>
    </w:tbl>
    <w:p w14:paraId="4037D1F1">
      <w:pPr>
        <w:wordWrap w:val="0"/>
        <w:adjustRightInd w:val="0"/>
        <w:snapToGrid w:val="0"/>
        <w:spacing w:line="440" w:lineRule="exact"/>
        <w:jc w:val="center"/>
        <w:outlineLvl w:val="2"/>
        <w:rPr>
          <w:rFonts w:hint="eastAsia" w:ascii="Times New Roman"/>
          <w:b/>
          <w:bCs/>
          <w:snapToGrid w:val="0"/>
          <w:color w:val="000000"/>
          <w:kern w:val="0"/>
          <w:szCs w:val="24"/>
          <w:highlight w:val="none"/>
        </w:rPr>
      </w:pPr>
      <w:r>
        <w:rPr>
          <w:rFonts w:hint="eastAsia" w:ascii="Times New Roman"/>
          <w:b/>
          <w:snapToGrid w:val="0"/>
          <w:color w:val="000000"/>
          <w:kern w:val="0"/>
          <w:sz w:val="30"/>
          <w:highlight w:val="none"/>
        </w:rPr>
        <w:t>其他拟派人员简历表（）</w:t>
      </w:r>
    </w:p>
    <w:p w14:paraId="521F4628">
      <w:pPr>
        <w:pStyle w:val="36"/>
        <w:wordWrap w:val="0"/>
        <w:adjustRightInd w:val="0"/>
        <w:snapToGrid w:val="0"/>
        <w:spacing w:line="440" w:lineRule="exact"/>
        <w:jc w:val="right"/>
        <w:rPr>
          <w:rFonts w:hint="eastAsia" w:ascii="Times New Roman"/>
          <w:snapToGrid w:val="0"/>
          <w:color w:val="000000"/>
          <w:kern w:val="0"/>
          <w:highlight w:val="none"/>
        </w:rPr>
      </w:pPr>
    </w:p>
    <w:bookmarkEnd w:id="173"/>
    <w:bookmarkEnd w:id="174"/>
    <w:p w14:paraId="2E6B042D">
      <w:pPr>
        <w:wordWrap w:val="0"/>
        <w:adjustRightInd w:val="0"/>
        <w:snapToGrid w:val="0"/>
        <w:spacing w:line="400" w:lineRule="exact"/>
        <w:ind w:firstLine="420"/>
        <w:rPr>
          <w:rFonts w:hint="eastAsia" w:ascii="Times New Roman"/>
          <w:snapToGrid w:val="0"/>
          <w:color w:val="000000"/>
          <w:kern w:val="0"/>
          <w:sz w:val="21"/>
          <w:szCs w:val="28"/>
          <w:highlight w:val="none"/>
        </w:rPr>
      </w:pPr>
      <w:bookmarkStart w:id="202" w:name="_Toc17610"/>
      <w:r>
        <w:rPr>
          <w:rFonts w:hint="eastAsia" w:ascii="Times New Roman"/>
          <w:snapToGrid w:val="0"/>
          <w:color w:val="000000"/>
          <w:kern w:val="0"/>
          <w:sz w:val="21"/>
          <w:szCs w:val="28"/>
          <w:highlight w:val="none"/>
        </w:rPr>
        <w:t>说明：</w:t>
      </w:r>
    </w:p>
    <w:p w14:paraId="187F41E8">
      <w:pPr>
        <w:wordWrap w:val="0"/>
        <w:adjustRightInd w:val="0"/>
        <w:snapToGrid w:val="0"/>
        <w:spacing w:line="400" w:lineRule="exact"/>
        <w:ind w:firstLine="420"/>
        <w:rPr>
          <w:rFonts w:hint="eastAsia" w:ascii="Times New Roman"/>
          <w:snapToGrid w:val="0"/>
          <w:color w:val="000000"/>
          <w:kern w:val="0"/>
          <w:sz w:val="21"/>
          <w:szCs w:val="21"/>
          <w:highlight w:val="none"/>
        </w:rPr>
      </w:pPr>
      <w:r>
        <w:rPr>
          <w:rFonts w:hint="eastAsia" w:ascii="Times New Roman"/>
          <w:snapToGrid w:val="0"/>
          <w:color w:val="000000"/>
          <w:kern w:val="0"/>
          <w:sz w:val="21"/>
          <w:szCs w:val="28"/>
          <w:highlight w:val="none"/>
        </w:rPr>
        <w:t>1．“其他拟派人员”指项目监理机构中除总监理工程师以外的拟派人员，包括专业监理工程师、监理员、相关服务人员等。以上拟派人员一人一表，</w:t>
      </w:r>
      <w:r>
        <w:rPr>
          <w:rFonts w:hint="eastAsia" w:ascii="Times New Roman"/>
          <w:snapToGrid w:val="0"/>
          <w:color w:val="000000"/>
          <w:kern w:val="0"/>
          <w:sz w:val="21"/>
          <w:szCs w:val="21"/>
          <w:highlight w:val="none"/>
        </w:rPr>
        <w:t>并标明序号。</w:t>
      </w:r>
    </w:p>
    <w:p w14:paraId="26E93BDB">
      <w:pPr>
        <w:wordWrap w:val="0"/>
        <w:adjustRightInd w:val="0"/>
        <w:snapToGrid w:val="0"/>
        <w:spacing w:line="400" w:lineRule="exact"/>
        <w:ind w:firstLine="420"/>
        <w:rPr>
          <w:rFonts w:hint="eastAsia" w:ascii="Times New Roman"/>
          <w:snapToGrid w:val="0"/>
          <w:color w:val="000000"/>
          <w:kern w:val="0"/>
          <w:sz w:val="21"/>
          <w:szCs w:val="28"/>
          <w:highlight w:val="none"/>
        </w:rPr>
      </w:pPr>
      <w:r>
        <w:rPr>
          <w:rFonts w:hint="eastAsia" w:ascii="Times New Roman"/>
          <w:snapToGrid w:val="0"/>
          <w:color w:val="000000"/>
          <w:kern w:val="0"/>
          <w:sz w:val="21"/>
          <w:szCs w:val="28"/>
          <w:highlight w:val="none"/>
        </w:rPr>
        <w:t>2．每份简历表后应附该拟派人员以下资料：</w:t>
      </w:r>
    </w:p>
    <w:p w14:paraId="6A80D9B6">
      <w:pPr>
        <w:wordWrap w:val="0"/>
        <w:adjustRightInd w:val="0"/>
        <w:snapToGrid w:val="0"/>
        <w:spacing w:line="400" w:lineRule="exact"/>
        <w:ind w:firstLine="420"/>
        <w:rPr>
          <w:rFonts w:hint="eastAsia" w:ascii="Times New Roman"/>
          <w:snapToGrid w:val="0"/>
          <w:color w:val="000000"/>
          <w:kern w:val="0"/>
          <w:sz w:val="21"/>
          <w:szCs w:val="28"/>
          <w:highlight w:val="none"/>
        </w:rPr>
      </w:pPr>
      <w:r>
        <w:rPr>
          <w:rFonts w:hint="eastAsia" w:ascii="Times New Roman"/>
          <w:snapToGrid w:val="0"/>
          <w:color w:val="000000"/>
          <w:kern w:val="0"/>
          <w:sz w:val="21"/>
          <w:szCs w:val="28"/>
          <w:highlight w:val="none"/>
        </w:rPr>
        <w:t>（1）身份证</w:t>
      </w:r>
      <w:r>
        <w:rPr>
          <w:rFonts w:hint="eastAsia" w:hAnsi="宋体" w:cs="宋体"/>
          <w:snapToGrid w:val="0"/>
          <w:color w:val="000000"/>
          <w:kern w:val="0"/>
          <w:sz w:val="21"/>
          <w:szCs w:val="28"/>
          <w:highlight w:val="none"/>
        </w:rPr>
        <w:t>彩色扫描件</w:t>
      </w:r>
      <w:r>
        <w:rPr>
          <w:rFonts w:hint="eastAsia" w:ascii="Times New Roman"/>
          <w:snapToGrid w:val="0"/>
          <w:color w:val="000000"/>
          <w:kern w:val="0"/>
          <w:sz w:val="21"/>
          <w:szCs w:val="28"/>
          <w:highlight w:val="none"/>
        </w:rPr>
        <w:t>；</w:t>
      </w:r>
    </w:p>
    <w:p w14:paraId="30FC8165">
      <w:pPr>
        <w:wordWrap w:val="0"/>
        <w:adjustRightInd w:val="0"/>
        <w:snapToGrid w:val="0"/>
        <w:spacing w:line="400" w:lineRule="exact"/>
        <w:ind w:firstLine="420"/>
        <w:rPr>
          <w:rFonts w:hint="eastAsia" w:ascii="Times New Roman"/>
          <w:snapToGrid w:val="0"/>
          <w:color w:val="000000"/>
          <w:kern w:val="0"/>
          <w:sz w:val="21"/>
          <w:szCs w:val="21"/>
          <w:highlight w:val="none"/>
        </w:rPr>
      </w:pPr>
      <w:r>
        <w:rPr>
          <w:rFonts w:hint="eastAsia" w:ascii="Times New Roman"/>
          <w:snapToGrid w:val="0"/>
          <w:color w:val="000000"/>
          <w:kern w:val="0"/>
          <w:sz w:val="21"/>
          <w:szCs w:val="28"/>
          <w:highlight w:val="none"/>
        </w:rPr>
        <w:t>（2）相关证书（具体要求详见招标文件第一章第三节第</w:t>
      </w:r>
      <w:r>
        <w:rPr>
          <w:rFonts w:hint="eastAsia" w:ascii="Times New Roman"/>
          <w:b/>
          <w:bCs/>
          <w:snapToGrid w:val="0"/>
          <w:color w:val="000000"/>
          <w:kern w:val="0"/>
          <w:sz w:val="21"/>
          <w:szCs w:val="28"/>
          <w:highlight w:val="none"/>
        </w:rPr>
        <w:t>15.5</w:t>
      </w:r>
      <w:r>
        <w:rPr>
          <w:rFonts w:hint="eastAsia" w:ascii="Times New Roman"/>
          <w:snapToGrid w:val="0"/>
          <w:color w:val="000000"/>
          <w:kern w:val="0"/>
          <w:sz w:val="21"/>
          <w:szCs w:val="28"/>
          <w:highlight w:val="none"/>
        </w:rPr>
        <w:t>条表</w:t>
      </w:r>
      <w:r>
        <w:rPr>
          <w:rFonts w:hint="eastAsia" w:ascii="Times New Roman"/>
          <w:b/>
          <w:bCs/>
          <w:snapToGrid w:val="0"/>
          <w:color w:val="000000"/>
          <w:kern w:val="0"/>
          <w:sz w:val="21"/>
          <w:szCs w:val="28"/>
          <w:highlight w:val="none"/>
        </w:rPr>
        <w:t>2</w:t>
      </w:r>
      <w:r>
        <w:rPr>
          <w:rFonts w:hint="eastAsia" w:ascii="Times New Roman"/>
          <w:snapToGrid w:val="0"/>
          <w:color w:val="000000"/>
          <w:kern w:val="0"/>
          <w:sz w:val="21"/>
          <w:szCs w:val="28"/>
          <w:highlight w:val="none"/>
        </w:rPr>
        <w:t>《项目监理机构其他人员需求表》“持证要求”栏目）</w:t>
      </w:r>
      <w:r>
        <w:rPr>
          <w:rFonts w:hint="eastAsia" w:hAnsi="宋体" w:cs="宋体"/>
          <w:snapToGrid w:val="0"/>
          <w:color w:val="000000"/>
          <w:kern w:val="0"/>
          <w:sz w:val="21"/>
          <w:szCs w:val="28"/>
          <w:highlight w:val="none"/>
        </w:rPr>
        <w:t>彩色扫描件</w:t>
      </w:r>
      <w:r>
        <w:rPr>
          <w:rFonts w:hint="eastAsia" w:ascii="Times New Roman"/>
          <w:snapToGrid w:val="0"/>
          <w:color w:val="000000"/>
          <w:kern w:val="0"/>
          <w:sz w:val="21"/>
          <w:szCs w:val="28"/>
          <w:highlight w:val="none"/>
        </w:rPr>
        <w:t>，其中注册证书须扫描至变更注册栏</w:t>
      </w:r>
      <w:r>
        <w:rPr>
          <w:rFonts w:hint="eastAsia" w:ascii="Times New Roman"/>
          <w:snapToGrid w:val="0"/>
          <w:color w:val="000000"/>
          <w:kern w:val="0"/>
          <w:sz w:val="21"/>
          <w:szCs w:val="21"/>
          <w:highlight w:val="none"/>
        </w:rPr>
        <w:t>；</w:t>
      </w:r>
    </w:p>
    <w:p w14:paraId="34ED567F">
      <w:pPr>
        <w:wordWrap w:val="0"/>
        <w:adjustRightInd w:val="0"/>
        <w:snapToGrid w:val="0"/>
        <w:spacing w:line="400" w:lineRule="exact"/>
        <w:ind w:firstLine="420"/>
        <w:rPr>
          <w:rFonts w:hint="eastAsia" w:ascii="Times New Roman"/>
          <w:snapToGrid w:val="0"/>
          <w:color w:val="000000"/>
          <w:kern w:val="0"/>
          <w:sz w:val="21"/>
          <w:highlight w:val="none"/>
        </w:rPr>
      </w:pPr>
      <w:r>
        <w:rPr>
          <w:rFonts w:hint="eastAsia" w:ascii="Times New Roman"/>
          <w:snapToGrid w:val="0"/>
          <w:color w:val="000000"/>
          <w:kern w:val="0"/>
          <w:sz w:val="21"/>
          <w:szCs w:val="28"/>
          <w:highlight w:val="none"/>
        </w:rPr>
        <w:t>（3）在本单位或其分支机构缴纳社保的证明</w:t>
      </w:r>
      <w:r>
        <w:rPr>
          <w:rFonts w:hint="eastAsia" w:ascii="Times New Roman"/>
          <w:snapToGrid w:val="0"/>
          <w:color w:val="auto"/>
          <w:kern w:val="0"/>
          <w:sz w:val="21"/>
          <w:szCs w:val="28"/>
          <w:highlight w:val="none"/>
        </w:rPr>
        <w:t>（须有202</w:t>
      </w:r>
      <w:r>
        <w:rPr>
          <w:rFonts w:hint="eastAsia" w:ascii="Times New Roman"/>
          <w:snapToGrid w:val="0"/>
          <w:color w:val="auto"/>
          <w:kern w:val="0"/>
          <w:sz w:val="21"/>
          <w:szCs w:val="28"/>
          <w:highlight w:val="none"/>
          <w:lang w:val="en-US" w:eastAsia="zh-CN"/>
        </w:rPr>
        <w:t>4</w:t>
      </w:r>
      <w:r>
        <w:rPr>
          <w:rFonts w:hint="eastAsia" w:ascii="Times New Roman"/>
          <w:snapToGrid w:val="0"/>
          <w:color w:val="auto"/>
          <w:kern w:val="0"/>
          <w:sz w:val="21"/>
          <w:szCs w:val="28"/>
          <w:highlight w:val="none"/>
        </w:rPr>
        <w:t>年</w:t>
      </w:r>
      <w:r>
        <w:rPr>
          <w:rFonts w:hint="eastAsia" w:ascii="Times New Roman"/>
          <w:snapToGrid w:val="0"/>
          <w:color w:val="auto"/>
          <w:kern w:val="0"/>
          <w:sz w:val="21"/>
          <w:szCs w:val="28"/>
          <w:highlight w:val="none"/>
          <w:lang w:val="en-US" w:eastAsia="zh-CN"/>
        </w:rPr>
        <w:t>9</w:t>
      </w:r>
      <w:r>
        <w:rPr>
          <w:rFonts w:hint="eastAsia" w:ascii="Times New Roman"/>
          <w:snapToGrid w:val="0"/>
          <w:color w:val="auto"/>
          <w:kern w:val="0"/>
          <w:sz w:val="21"/>
          <w:szCs w:val="28"/>
          <w:highlight w:val="none"/>
        </w:rPr>
        <w:t>月）</w:t>
      </w:r>
      <w:r>
        <w:rPr>
          <w:rFonts w:hint="eastAsia" w:ascii="Times New Roman"/>
          <w:snapToGrid w:val="0"/>
          <w:color w:val="000000"/>
          <w:kern w:val="0"/>
          <w:sz w:val="21"/>
          <w:szCs w:val="28"/>
          <w:highlight w:val="none"/>
        </w:rPr>
        <w:t>彩色扫描件。拟派人员为退休返聘人员无法提供社保证明的，提供退休证和劳动合同彩色扫描件。</w:t>
      </w:r>
    </w:p>
    <w:p w14:paraId="356EFD83">
      <w:pPr>
        <w:wordWrap w:val="0"/>
        <w:adjustRightInd w:val="0"/>
        <w:snapToGrid w:val="0"/>
        <w:spacing w:line="400" w:lineRule="exact"/>
        <w:ind w:firstLine="420"/>
        <w:rPr>
          <w:rFonts w:ascii="Times New Roman"/>
          <w:snapToGrid w:val="0"/>
          <w:color w:val="000000"/>
          <w:kern w:val="0"/>
          <w:sz w:val="21"/>
          <w:highlight w:val="none"/>
        </w:rPr>
        <w:sectPr>
          <w:endnotePr>
            <w:numFmt w:val="decimal"/>
          </w:endnotePr>
          <w:pgSz w:w="11906" w:h="16838"/>
          <w:pgMar w:top="1701" w:right="1531" w:bottom="1417" w:left="1531" w:header="850" w:footer="992" w:gutter="0"/>
          <w:pgNumType w:fmt="numberInDash"/>
          <w:cols w:space="720" w:num="1"/>
          <w:docGrid w:linePitch="327" w:charSpace="0"/>
        </w:sectPr>
      </w:pPr>
      <w:r>
        <w:rPr>
          <w:rFonts w:hint="eastAsia" w:ascii="Times New Roman"/>
          <w:snapToGrid w:val="0"/>
          <w:color w:val="000000"/>
          <w:kern w:val="0"/>
          <w:sz w:val="21"/>
          <w:highlight w:val="none"/>
        </w:rPr>
        <w:t>3．联合体投标的，联合体成员单位均应填写《其他拟派人员简历表》并提供以上所需资料。</w:t>
      </w:r>
    </w:p>
    <w:p w14:paraId="0122BAC8">
      <w:pPr>
        <w:pStyle w:val="34"/>
        <w:keepNext w:val="0"/>
        <w:keepLines w:val="0"/>
        <w:widowControl w:val="0"/>
        <w:wordWrap w:val="0"/>
        <w:adjustRightInd w:val="0"/>
        <w:snapToGrid w:val="0"/>
        <w:spacing w:before="0" w:after="0" w:line="240" w:lineRule="auto"/>
        <w:ind w:left="3640" w:leftChars="15" w:hanging="3604" w:hangingChars="1496"/>
        <w:jc w:val="both"/>
        <w:rPr>
          <w:rFonts w:hint="eastAsia" w:ascii="Times New Roman"/>
          <w:b/>
          <w:snapToGrid w:val="0"/>
          <w:color w:val="000000"/>
          <w:szCs w:val="22"/>
          <w:highlight w:val="none"/>
        </w:rPr>
      </w:pPr>
      <w:r>
        <w:rPr>
          <w:rFonts w:hint="eastAsia" w:ascii="Times New Roman"/>
          <w:b/>
          <w:snapToGrid w:val="0"/>
          <w:color w:val="000000"/>
          <w:szCs w:val="22"/>
          <w:highlight w:val="none"/>
        </w:rPr>
        <w:t>格式十四 监理及相关服务报酬清单</w:t>
      </w:r>
      <w:bookmarkEnd w:id="202"/>
    </w:p>
    <w:p w14:paraId="1B182146">
      <w:pPr>
        <w:pStyle w:val="35"/>
        <w:widowControl w:val="0"/>
        <w:wordWrap w:val="0"/>
        <w:adjustRightInd w:val="0"/>
        <w:snapToGrid w:val="0"/>
        <w:spacing w:before="260" w:after="260" w:line="440" w:lineRule="exact"/>
        <w:ind w:firstLine="0"/>
        <w:jc w:val="center"/>
        <w:rPr>
          <w:rFonts w:hint="eastAsia" w:ascii="Times New Roman"/>
          <w:b/>
          <w:bCs/>
          <w:snapToGrid w:val="0"/>
          <w:color w:val="000000"/>
          <w:sz w:val="30"/>
          <w:highlight w:val="none"/>
        </w:rPr>
      </w:pPr>
      <w:r>
        <w:rPr>
          <w:rFonts w:hint="eastAsia" w:ascii="Times New Roman"/>
          <w:b/>
          <w:bCs/>
          <w:snapToGrid w:val="0"/>
          <w:color w:val="000000"/>
          <w:sz w:val="30"/>
          <w:highlight w:val="none"/>
        </w:rPr>
        <w:t>监理及相关服务报酬清单</w:t>
      </w:r>
    </w:p>
    <w:p w14:paraId="1443D4A5">
      <w:pPr>
        <w:pStyle w:val="35"/>
        <w:widowControl w:val="0"/>
        <w:wordWrap w:val="0"/>
        <w:adjustRightInd w:val="0"/>
        <w:snapToGrid w:val="0"/>
        <w:spacing w:line="440" w:lineRule="exact"/>
        <w:ind w:firstLine="0"/>
        <w:rPr>
          <w:rFonts w:hint="eastAsia" w:ascii="Times New Roman"/>
          <w:snapToGrid w:val="0"/>
          <w:color w:val="000000"/>
          <w:sz w:val="24"/>
          <w:highlight w:val="none"/>
        </w:rPr>
      </w:pPr>
      <w:r>
        <w:rPr>
          <w:rFonts w:hint="eastAsia" w:ascii="Times New Roman"/>
          <w:snapToGrid w:val="0"/>
          <w:color w:val="000000"/>
          <w:sz w:val="24"/>
          <w:highlight w:val="none"/>
        </w:rPr>
        <w:t>1．监理及相关服务报酬清单说明</w:t>
      </w:r>
    </w:p>
    <w:p w14:paraId="7E4D0B5F">
      <w:pPr>
        <w:pStyle w:val="35"/>
        <w:widowControl w:val="0"/>
        <w:wordWrap w:val="0"/>
        <w:adjustRightInd w:val="0"/>
        <w:snapToGrid w:val="0"/>
        <w:spacing w:line="440" w:lineRule="exact"/>
        <w:ind w:firstLine="0"/>
        <w:rPr>
          <w:rFonts w:hint="eastAsia" w:ascii="Times New Roman"/>
          <w:snapToGrid w:val="0"/>
          <w:color w:val="000000"/>
          <w:sz w:val="24"/>
          <w:highlight w:val="none"/>
        </w:rPr>
      </w:pPr>
      <w:r>
        <w:rPr>
          <w:rFonts w:hint="eastAsia" w:ascii="Times New Roman"/>
          <w:snapToGrid w:val="0"/>
          <w:color w:val="000000"/>
          <w:sz w:val="24"/>
          <w:highlight w:val="none"/>
        </w:rPr>
        <w:t>……</w:t>
      </w:r>
    </w:p>
    <w:p w14:paraId="27354A4A">
      <w:pPr>
        <w:pStyle w:val="35"/>
        <w:widowControl w:val="0"/>
        <w:wordWrap w:val="0"/>
        <w:adjustRightInd w:val="0"/>
        <w:snapToGrid w:val="0"/>
        <w:spacing w:line="440" w:lineRule="exact"/>
        <w:ind w:firstLine="0"/>
        <w:rPr>
          <w:rFonts w:hint="eastAsia" w:ascii="Times New Roman"/>
          <w:snapToGrid w:val="0"/>
          <w:color w:val="000000"/>
          <w:sz w:val="24"/>
          <w:highlight w:val="none"/>
        </w:rPr>
      </w:pPr>
      <w:r>
        <w:rPr>
          <w:rFonts w:hint="eastAsia" w:ascii="Times New Roman"/>
          <w:snapToGrid w:val="0"/>
          <w:color w:val="000000"/>
          <w:sz w:val="24"/>
          <w:highlight w:val="none"/>
        </w:rPr>
        <w:t>2．监理及相关服务报酬清单</w:t>
      </w:r>
    </w:p>
    <w:p w14:paraId="75624DB4">
      <w:pPr>
        <w:pStyle w:val="35"/>
        <w:widowControl w:val="0"/>
        <w:wordWrap w:val="0"/>
        <w:adjustRightInd w:val="0"/>
        <w:snapToGrid w:val="0"/>
        <w:spacing w:line="440" w:lineRule="exact"/>
        <w:ind w:firstLine="0"/>
        <w:jc w:val="right"/>
        <w:rPr>
          <w:rFonts w:hint="eastAsia" w:ascii="Times New Roman"/>
          <w:snapToGrid w:val="0"/>
          <w:color w:val="000000"/>
          <w:sz w:val="24"/>
          <w:highlight w:val="none"/>
        </w:rPr>
      </w:pPr>
      <w:r>
        <w:rPr>
          <w:rFonts w:hint="eastAsia" w:ascii="Times New Roman"/>
          <w:snapToGrid w:val="0"/>
          <w:color w:val="000000"/>
          <w:sz w:val="24"/>
          <w:highlight w:val="none"/>
        </w:rPr>
        <w:t>单位：元</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
        <w:gridCol w:w="480"/>
        <w:gridCol w:w="503"/>
        <w:gridCol w:w="1800"/>
        <w:gridCol w:w="2340"/>
        <w:gridCol w:w="1252"/>
        <w:gridCol w:w="2328"/>
      </w:tblGrid>
      <w:tr w14:paraId="1B023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57" w:type="dxa"/>
            <w:noWrap w:val="0"/>
            <w:vAlign w:val="center"/>
          </w:tcPr>
          <w:p w14:paraId="06EF3CAB">
            <w:pPr>
              <w:pStyle w:val="35"/>
              <w:widowControl w:val="0"/>
              <w:wordWrap w:val="0"/>
              <w:adjustRightInd w:val="0"/>
              <w:snapToGrid w:val="0"/>
              <w:spacing w:line="240" w:lineRule="auto"/>
              <w:ind w:firstLine="0"/>
              <w:jc w:val="center"/>
              <w:rPr>
                <w:rFonts w:hint="eastAsia" w:ascii="黑体" w:hAnsi="黑体" w:eastAsia="黑体"/>
                <w:snapToGrid w:val="0"/>
                <w:color w:val="000000"/>
                <w:sz w:val="21"/>
                <w:highlight w:val="none"/>
              </w:rPr>
            </w:pPr>
            <w:r>
              <w:rPr>
                <w:rFonts w:hint="eastAsia" w:ascii="黑体" w:hAnsi="黑体" w:eastAsia="黑体"/>
                <w:snapToGrid w:val="0"/>
                <w:color w:val="000000"/>
                <w:sz w:val="21"/>
                <w:highlight w:val="none"/>
              </w:rPr>
              <w:t>序号</w:t>
            </w:r>
          </w:p>
        </w:tc>
        <w:tc>
          <w:tcPr>
            <w:tcW w:w="2783" w:type="dxa"/>
            <w:gridSpan w:val="3"/>
            <w:noWrap w:val="0"/>
            <w:vAlign w:val="center"/>
          </w:tcPr>
          <w:p w14:paraId="64BBEA0C">
            <w:pPr>
              <w:pStyle w:val="35"/>
              <w:widowControl w:val="0"/>
              <w:wordWrap w:val="0"/>
              <w:adjustRightInd w:val="0"/>
              <w:snapToGrid w:val="0"/>
              <w:spacing w:line="240" w:lineRule="auto"/>
              <w:ind w:firstLine="0"/>
              <w:jc w:val="center"/>
              <w:rPr>
                <w:rFonts w:hint="eastAsia" w:ascii="黑体" w:hAnsi="黑体" w:eastAsia="黑体"/>
                <w:snapToGrid w:val="0"/>
                <w:color w:val="000000"/>
                <w:sz w:val="21"/>
                <w:highlight w:val="none"/>
              </w:rPr>
            </w:pPr>
            <w:r>
              <w:rPr>
                <w:rFonts w:hint="eastAsia" w:ascii="黑体" w:hAnsi="黑体" w:eastAsia="黑体"/>
                <w:snapToGrid w:val="0"/>
                <w:color w:val="000000"/>
                <w:sz w:val="21"/>
                <w:highlight w:val="none"/>
              </w:rPr>
              <w:t>分项名称</w:t>
            </w:r>
          </w:p>
        </w:tc>
        <w:tc>
          <w:tcPr>
            <w:tcW w:w="2340" w:type="dxa"/>
            <w:noWrap w:val="0"/>
            <w:vAlign w:val="center"/>
          </w:tcPr>
          <w:p w14:paraId="484A96DB">
            <w:pPr>
              <w:pStyle w:val="35"/>
              <w:widowControl w:val="0"/>
              <w:wordWrap w:val="0"/>
              <w:adjustRightInd w:val="0"/>
              <w:snapToGrid w:val="0"/>
              <w:spacing w:line="240" w:lineRule="auto"/>
              <w:ind w:firstLine="0"/>
              <w:jc w:val="center"/>
              <w:rPr>
                <w:rFonts w:hint="eastAsia" w:ascii="黑体" w:hAnsi="黑体" w:eastAsia="黑体"/>
                <w:snapToGrid w:val="0"/>
                <w:color w:val="000000"/>
                <w:sz w:val="21"/>
                <w:highlight w:val="none"/>
              </w:rPr>
            </w:pPr>
            <w:r>
              <w:rPr>
                <w:rFonts w:hint="eastAsia" w:ascii="黑体" w:hAnsi="黑体" w:eastAsia="黑体"/>
                <w:snapToGrid w:val="0"/>
                <w:color w:val="000000"/>
                <w:sz w:val="21"/>
                <w:highlight w:val="none"/>
              </w:rPr>
              <w:t>计算公式</w:t>
            </w:r>
          </w:p>
        </w:tc>
        <w:tc>
          <w:tcPr>
            <w:tcW w:w="1252" w:type="dxa"/>
            <w:noWrap w:val="0"/>
            <w:vAlign w:val="center"/>
          </w:tcPr>
          <w:p w14:paraId="7D79A461">
            <w:pPr>
              <w:pStyle w:val="35"/>
              <w:widowControl w:val="0"/>
              <w:wordWrap w:val="0"/>
              <w:adjustRightInd w:val="0"/>
              <w:snapToGrid w:val="0"/>
              <w:spacing w:line="240" w:lineRule="auto"/>
              <w:ind w:firstLine="0"/>
              <w:jc w:val="center"/>
              <w:rPr>
                <w:rFonts w:hint="eastAsia" w:ascii="黑体" w:hAnsi="黑体" w:eastAsia="黑体"/>
                <w:snapToGrid w:val="0"/>
                <w:color w:val="000000"/>
                <w:sz w:val="21"/>
                <w:highlight w:val="none"/>
              </w:rPr>
            </w:pPr>
            <w:r>
              <w:rPr>
                <w:rFonts w:hint="eastAsia" w:ascii="黑体" w:hAnsi="黑体" w:eastAsia="黑体"/>
                <w:snapToGrid w:val="0"/>
                <w:color w:val="000000"/>
                <w:sz w:val="21"/>
                <w:highlight w:val="none"/>
              </w:rPr>
              <w:t>金额</w:t>
            </w:r>
          </w:p>
        </w:tc>
        <w:tc>
          <w:tcPr>
            <w:tcW w:w="2328" w:type="dxa"/>
            <w:noWrap w:val="0"/>
            <w:vAlign w:val="center"/>
          </w:tcPr>
          <w:p w14:paraId="732DCC65">
            <w:pPr>
              <w:pStyle w:val="35"/>
              <w:widowControl w:val="0"/>
              <w:wordWrap w:val="0"/>
              <w:adjustRightInd w:val="0"/>
              <w:snapToGrid w:val="0"/>
              <w:spacing w:line="240" w:lineRule="auto"/>
              <w:ind w:firstLine="0"/>
              <w:jc w:val="center"/>
              <w:rPr>
                <w:rFonts w:hint="eastAsia" w:ascii="黑体" w:hAnsi="黑体" w:eastAsia="黑体"/>
                <w:snapToGrid w:val="0"/>
                <w:color w:val="000000"/>
                <w:sz w:val="21"/>
                <w:highlight w:val="none"/>
              </w:rPr>
            </w:pPr>
            <w:r>
              <w:rPr>
                <w:rFonts w:hint="eastAsia" w:ascii="黑体" w:hAnsi="黑体" w:eastAsia="黑体"/>
                <w:snapToGrid w:val="0"/>
                <w:color w:val="000000"/>
                <w:sz w:val="21"/>
                <w:highlight w:val="none"/>
              </w:rPr>
              <w:t>备注</w:t>
            </w:r>
          </w:p>
        </w:tc>
      </w:tr>
      <w:tr w14:paraId="583D6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57" w:type="dxa"/>
            <w:vMerge w:val="restart"/>
            <w:noWrap w:val="0"/>
            <w:vAlign w:val="center"/>
          </w:tcPr>
          <w:p w14:paraId="20425809">
            <w:pPr>
              <w:pStyle w:val="35"/>
              <w:widowControl w:val="0"/>
              <w:wordWrap w:val="0"/>
              <w:adjustRightInd w:val="0"/>
              <w:snapToGrid w:val="0"/>
              <w:spacing w:line="240" w:lineRule="auto"/>
              <w:ind w:firstLine="0"/>
              <w:jc w:val="center"/>
              <w:rPr>
                <w:rFonts w:hint="eastAsia" w:ascii="Times New Roman"/>
                <w:snapToGrid w:val="0"/>
                <w:color w:val="000000"/>
                <w:sz w:val="21"/>
                <w:highlight w:val="none"/>
              </w:rPr>
            </w:pPr>
            <w:r>
              <w:rPr>
                <w:rFonts w:hint="eastAsia" w:ascii="Times New Roman"/>
                <w:snapToGrid w:val="0"/>
                <w:color w:val="000000"/>
                <w:sz w:val="21"/>
                <w:highlight w:val="none"/>
              </w:rPr>
              <w:t>1</w:t>
            </w:r>
          </w:p>
        </w:tc>
        <w:tc>
          <w:tcPr>
            <w:tcW w:w="480" w:type="dxa"/>
            <w:vMerge w:val="restart"/>
            <w:noWrap w:val="0"/>
            <w:vAlign w:val="center"/>
          </w:tcPr>
          <w:p w14:paraId="2F4D0E1F">
            <w:pPr>
              <w:pStyle w:val="35"/>
              <w:widowControl w:val="0"/>
              <w:wordWrap w:val="0"/>
              <w:adjustRightInd w:val="0"/>
              <w:snapToGrid w:val="0"/>
              <w:spacing w:line="240" w:lineRule="auto"/>
              <w:ind w:firstLine="0"/>
              <w:jc w:val="center"/>
              <w:rPr>
                <w:rFonts w:hint="eastAsia" w:ascii="Times New Roman"/>
                <w:snapToGrid w:val="0"/>
                <w:color w:val="000000"/>
                <w:sz w:val="21"/>
                <w:highlight w:val="none"/>
              </w:rPr>
            </w:pPr>
            <w:r>
              <w:rPr>
                <w:rFonts w:hint="eastAsia" w:ascii="Times New Roman"/>
                <w:snapToGrid w:val="0"/>
                <w:color w:val="000000"/>
                <w:sz w:val="21"/>
                <w:highlight w:val="none"/>
              </w:rPr>
              <w:t>直接成本</w:t>
            </w:r>
          </w:p>
        </w:tc>
        <w:tc>
          <w:tcPr>
            <w:tcW w:w="503" w:type="dxa"/>
            <w:vMerge w:val="restart"/>
            <w:noWrap w:val="0"/>
            <w:vAlign w:val="center"/>
          </w:tcPr>
          <w:p w14:paraId="516B2261">
            <w:pPr>
              <w:pStyle w:val="35"/>
              <w:widowControl w:val="0"/>
              <w:wordWrap w:val="0"/>
              <w:adjustRightInd w:val="0"/>
              <w:snapToGrid w:val="0"/>
              <w:spacing w:line="240" w:lineRule="auto"/>
              <w:ind w:firstLine="0"/>
              <w:jc w:val="center"/>
              <w:rPr>
                <w:rFonts w:hint="eastAsia" w:ascii="Times New Roman"/>
                <w:snapToGrid w:val="0"/>
                <w:color w:val="000000"/>
                <w:sz w:val="21"/>
                <w:highlight w:val="none"/>
              </w:rPr>
            </w:pPr>
            <w:r>
              <w:rPr>
                <w:rFonts w:hint="eastAsia" w:ascii="Times New Roman"/>
                <w:snapToGrid w:val="0"/>
                <w:color w:val="000000"/>
                <w:sz w:val="21"/>
                <w:highlight w:val="none"/>
              </w:rPr>
              <w:t>人员费用</w:t>
            </w:r>
          </w:p>
        </w:tc>
        <w:tc>
          <w:tcPr>
            <w:tcW w:w="1800" w:type="dxa"/>
            <w:noWrap w:val="0"/>
            <w:vAlign w:val="center"/>
          </w:tcPr>
          <w:p w14:paraId="20422E7A">
            <w:pPr>
              <w:pStyle w:val="35"/>
              <w:widowControl w:val="0"/>
              <w:wordWrap w:val="0"/>
              <w:adjustRightInd w:val="0"/>
              <w:snapToGrid w:val="0"/>
              <w:spacing w:line="240" w:lineRule="auto"/>
              <w:ind w:firstLine="0"/>
              <w:jc w:val="center"/>
              <w:rPr>
                <w:rFonts w:hint="eastAsia" w:ascii="Times New Roman"/>
                <w:snapToGrid w:val="0"/>
                <w:color w:val="000000"/>
                <w:sz w:val="21"/>
                <w:highlight w:val="none"/>
              </w:rPr>
            </w:pPr>
            <w:r>
              <w:rPr>
                <w:rFonts w:hint="eastAsia" w:ascii="Times New Roman"/>
                <w:snapToGrid w:val="0"/>
                <w:color w:val="000000"/>
                <w:sz w:val="21"/>
                <w:highlight w:val="none"/>
              </w:rPr>
              <w:t>总监理工程师</w:t>
            </w:r>
          </w:p>
        </w:tc>
        <w:tc>
          <w:tcPr>
            <w:tcW w:w="2340" w:type="dxa"/>
            <w:noWrap w:val="0"/>
            <w:vAlign w:val="center"/>
          </w:tcPr>
          <w:p w14:paraId="2DD3E6C7">
            <w:pPr>
              <w:pStyle w:val="35"/>
              <w:widowControl w:val="0"/>
              <w:wordWrap w:val="0"/>
              <w:adjustRightInd w:val="0"/>
              <w:snapToGrid w:val="0"/>
              <w:spacing w:line="240" w:lineRule="auto"/>
              <w:ind w:firstLine="0"/>
              <w:jc w:val="center"/>
              <w:rPr>
                <w:rFonts w:hint="eastAsia" w:ascii="Times New Roman"/>
                <w:snapToGrid w:val="0"/>
                <w:color w:val="000000"/>
                <w:sz w:val="21"/>
                <w:highlight w:val="none"/>
              </w:rPr>
            </w:pPr>
          </w:p>
        </w:tc>
        <w:tc>
          <w:tcPr>
            <w:tcW w:w="1252" w:type="dxa"/>
            <w:noWrap w:val="0"/>
            <w:vAlign w:val="center"/>
          </w:tcPr>
          <w:p w14:paraId="29860664">
            <w:pPr>
              <w:pStyle w:val="35"/>
              <w:widowControl w:val="0"/>
              <w:wordWrap w:val="0"/>
              <w:adjustRightInd w:val="0"/>
              <w:snapToGrid w:val="0"/>
              <w:spacing w:line="240" w:lineRule="auto"/>
              <w:ind w:firstLine="0"/>
              <w:jc w:val="center"/>
              <w:rPr>
                <w:rFonts w:hint="eastAsia" w:ascii="Times New Roman"/>
                <w:snapToGrid w:val="0"/>
                <w:color w:val="000000"/>
                <w:sz w:val="21"/>
                <w:highlight w:val="none"/>
              </w:rPr>
            </w:pPr>
          </w:p>
        </w:tc>
        <w:tc>
          <w:tcPr>
            <w:tcW w:w="2328" w:type="dxa"/>
            <w:vMerge w:val="restart"/>
            <w:noWrap w:val="0"/>
            <w:vAlign w:val="center"/>
          </w:tcPr>
          <w:p w14:paraId="7240CF93">
            <w:pPr>
              <w:pStyle w:val="35"/>
              <w:widowControl w:val="0"/>
              <w:wordWrap w:val="0"/>
              <w:adjustRightInd w:val="0"/>
              <w:snapToGrid w:val="0"/>
              <w:spacing w:line="240" w:lineRule="auto"/>
              <w:ind w:firstLine="0"/>
              <w:jc w:val="both"/>
              <w:rPr>
                <w:rFonts w:hint="eastAsia" w:ascii="Times New Roman"/>
                <w:snapToGrid w:val="0"/>
                <w:color w:val="000000"/>
                <w:sz w:val="21"/>
                <w:highlight w:val="none"/>
              </w:rPr>
            </w:pPr>
            <w:r>
              <w:rPr>
                <w:rFonts w:hint="eastAsia" w:ascii="Times New Roman"/>
                <w:snapToGrid w:val="0"/>
                <w:color w:val="000000"/>
                <w:sz w:val="21"/>
                <w:highlight w:val="none"/>
              </w:rPr>
              <w:t>含监理、相关服务人员的工资以及一切津贴、补贴、奖金等。</w:t>
            </w:r>
          </w:p>
        </w:tc>
      </w:tr>
      <w:tr w14:paraId="1B220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57" w:type="dxa"/>
            <w:vMerge w:val="continue"/>
            <w:noWrap w:val="0"/>
            <w:vAlign w:val="center"/>
          </w:tcPr>
          <w:p w14:paraId="7B486D90">
            <w:pPr>
              <w:pStyle w:val="35"/>
              <w:widowControl w:val="0"/>
              <w:wordWrap w:val="0"/>
              <w:adjustRightInd w:val="0"/>
              <w:snapToGrid w:val="0"/>
              <w:spacing w:line="240" w:lineRule="auto"/>
              <w:ind w:firstLine="0"/>
              <w:jc w:val="center"/>
              <w:rPr>
                <w:rFonts w:hint="eastAsia" w:ascii="Times New Roman"/>
                <w:snapToGrid w:val="0"/>
                <w:color w:val="000000"/>
                <w:sz w:val="21"/>
                <w:highlight w:val="none"/>
              </w:rPr>
            </w:pPr>
          </w:p>
        </w:tc>
        <w:tc>
          <w:tcPr>
            <w:tcW w:w="480" w:type="dxa"/>
            <w:vMerge w:val="continue"/>
            <w:noWrap w:val="0"/>
            <w:vAlign w:val="center"/>
          </w:tcPr>
          <w:p w14:paraId="4A646CE9">
            <w:pPr>
              <w:pStyle w:val="35"/>
              <w:widowControl w:val="0"/>
              <w:wordWrap w:val="0"/>
              <w:adjustRightInd w:val="0"/>
              <w:snapToGrid w:val="0"/>
              <w:spacing w:line="240" w:lineRule="auto"/>
              <w:ind w:firstLine="0"/>
              <w:jc w:val="center"/>
              <w:rPr>
                <w:rFonts w:hint="eastAsia" w:ascii="Times New Roman"/>
                <w:snapToGrid w:val="0"/>
                <w:color w:val="000000"/>
                <w:sz w:val="21"/>
                <w:highlight w:val="none"/>
              </w:rPr>
            </w:pPr>
          </w:p>
        </w:tc>
        <w:tc>
          <w:tcPr>
            <w:tcW w:w="503" w:type="dxa"/>
            <w:vMerge w:val="continue"/>
            <w:noWrap w:val="0"/>
            <w:vAlign w:val="center"/>
          </w:tcPr>
          <w:p w14:paraId="706E34A9">
            <w:pPr>
              <w:pStyle w:val="35"/>
              <w:widowControl w:val="0"/>
              <w:wordWrap w:val="0"/>
              <w:adjustRightInd w:val="0"/>
              <w:snapToGrid w:val="0"/>
              <w:spacing w:line="240" w:lineRule="auto"/>
              <w:ind w:firstLine="0"/>
              <w:jc w:val="center"/>
              <w:rPr>
                <w:rFonts w:hint="eastAsia" w:ascii="Times New Roman"/>
                <w:snapToGrid w:val="0"/>
                <w:color w:val="000000"/>
                <w:sz w:val="21"/>
                <w:highlight w:val="none"/>
              </w:rPr>
            </w:pPr>
          </w:p>
        </w:tc>
        <w:tc>
          <w:tcPr>
            <w:tcW w:w="1800" w:type="dxa"/>
            <w:noWrap w:val="0"/>
            <w:vAlign w:val="center"/>
          </w:tcPr>
          <w:p w14:paraId="098C3A2F">
            <w:pPr>
              <w:pStyle w:val="35"/>
              <w:widowControl w:val="0"/>
              <w:wordWrap w:val="0"/>
              <w:adjustRightInd w:val="0"/>
              <w:snapToGrid w:val="0"/>
              <w:spacing w:line="240" w:lineRule="auto"/>
              <w:ind w:firstLine="0"/>
              <w:jc w:val="center"/>
              <w:rPr>
                <w:rFonts w:hint="eastAsia" w:ascii="Times New Roman"/>
                <w:snapToGrid w:val="0"/>
                <w:color w:val="000000"/>
                <w:sz w:val="21"/>
                <w:highlight w:val="none"/>
              </w:rPr>
            </w:pPr>
            <w:r>
              <w:rPr>
                <w:rFonts w:hint="eastAsia" w:ascii="Times New Roman"/>
                <w:snapToGrid w:val="0"/>
                <w:color w:val="000000"/>
                <w:sz w:val="21"/>
                <w:highlight w:val="none"/>
              </w:rPr>
              <w:t>专业监理工程师</w:t>
            </w:r>
          </w:p>
        </w:tc>
        <w:tc>
          <w:tcPr>
            <w:tcW w:w="2340" w:type="dxa"/>
            <w:noWrap w:val="0"/>
            <w:vAlign w:val="center"/>
          </w:tcPr>
          <w:p w14:paraId="04E09B43">
            <w:pPr>
              <w:pStyle w:val="35"/>
              <w:widowControl w:val="0"/>
              <w:wordWrap w:val="0"/>
              <w:adjustRightInd w:val="0"/>
              <w:snapToGrid w:val="0"/>
              <w:spacing w:line="240" w:lineRule="auto"/>
              <w:ind w:firstLine="0"/>
              <w:jc w:val="center"/>
              <w:rPr>
                <w:rFonts w:hint="eastAsia" w:ascii="Times New Roman"/>
                <w:snapToGrid w:val="0"/>
                <w:color w:val="000000"/>
                <w:sz w:val="21"/>
                <w:highlight w:val="none"/>
              </w:rPr>
            </w:pPr>
          </w:p>
        </w:tc>
        <w:tc>
          <w:tcPr>
            <w:tcW w:w="1252" w:type="dxa"/>
            <w:noWrap w:val="0"/>
            <w:vAlign w:val="center"/>
          </w:tcPr>
          <w:p w14:paraId="416CB47D">
            <w:pPr>
              <w:pStyle w:val="35"/>
              <w:widowControl w:val="0"/>
              <w:wordWrap w:val="0"/>
              <w:adjustRightInd w:val="0"/>
              <w:snapToGrid w:val="0"/>
              <w:spacing w:line="240" w:lineRule="auto"/>
              <w:ind w:firstLine="0"/>
              <w:jc w:val="center"/>
              <w:rPr>
                <w:rFonts w:hint="eastAsia" w:ascii="Times New Roman"/>
                <w:snapToGrid w:val="0"/>
                <w:color w:val="000000"/>
                <w:sz w:val="21"/>
                <w:highlight w:val="none"/>
              </w:rPr>
            </w:pPr>
          </w:p>
        </w:tc>
        <w:tc>
          <w:tcPr>
            <w:tcW w:w="2328" w:type="dxa"/>
            <w:vMerge w:val="continue"/>
            <w:noWrap w:val="0"/>
            <w:vAlign w:val="center"/>
          </w:tcPr>
          <w:p w14:paraId="1E25BC8D">
            <w:pPr>
              <w:pStyle w:val="35"/>
              <w:widowControl w:val="0"/>
              <w:wordWrap w:val="0"/>
              <w:adjustRightInd w:val="0"/>
              <w:snapToGrid w:val="0"/>
              <w:spacing w:line="240" w:lineRule="auto"/>
              <w:ind w:firstLine="0"/>
              <w:jc w:val="both"/>
              <w:rPr>
                <w:rFonts w:hint="eastAsia" w:ascii="Times New Roman"/>
                <w:snapToGrid w:val="0"/>
                <w:color w:val="000000"/>
                <w:sz w:val="21"/>
                <w:highlight w:val="none"/>
              </w:rPr>
            </w:pPr>
          </w:p>
        </w:tc>
      </w:tr>
      <w:tr w14:paraId="6C393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57" w:type="dxa"/>
            <w:vMerge w:val="continue"/>
            <w:noWrap w:val="0"/>
            <w:vAlign w:val="center"/>
          </w:tcPr>
          <w:p w14:paraId="4500513E">
            <w:pPr>
              <w:pStyle w:val="35"/>
              <w:widowControl w:val="0"/>
              <w:wordWrap w:val="0"/>
              <w:adjustRightInd w:val="0"/>
              <w:snapToGrid w:val="0"/>
              <w:spacing w:line="240" w:lineRule="auto"/>
              <w:ind w:firstLine="0"/>
              <w:jc w:val="center"/>
              <w:rPr>
                <w:rFonts w:hint="eastAsia" w:ascii="Times New Roman"/>
                <w:snapToGrid w:val="0"/>
                <w:color w:val="000000"/>
                <w:sz w:val="21"/>
                <w:highlight w:val="none"/>
              </w:rPr>
            </w:pPr>
          </w:p>
        </w:tc>
        <w:tc>
          <w:tcPr>
            <w:tcW w:w="480" w:type="dxa"/>
            <w:vMerge w:val="continue"/>
            <w:noWrap w:val="0"/>
            <w:vAlign w:val="center"/>
          </w:tcPr>
          <w:p w14:paraId="2C7CBDFC">
            <w:pPr>
              <w:pStyle w:val="35"/>
              <w:widowControl w:val="0"/>
              <w:wordWrap w:val="0"/>
              <w:adjustRightInd w:val="0"/>
              <w:snapToGrid w:val="0"/>
              <w:spacing w:line="240" w:lineRule="auto"/>
              <w:ind w:firstLine="0"/>
              <w:jc w:val="center"/>
              <w:rPr>
                <w:rFonts w:hint="eastAsia" w:ascii="Times New Roman"/>
                <w:snapToGrid w:val="0"/>
                <w:color w:val="000000"/>
                <w:sz w:val="21"/>
                <w:highlight w:val="none"/>
              </w:rPr>
            </w:pPr>
          </w:p>
        </w:tc>
        <w:tc>
          <w:tcPr>
            <w:tcW w:w="503" w:type="dxa"/>
            <w:vMerge w:val="continue"/>
            <w:noWrap w:val="0"/>
            <w:vAlign w:val="center"/>
          </w:tcPr>
          <w:p w14:paraId="06A459D8">
            <w:pPr>
              <w:pStyle w:val="35"/>
              <w:widowControl w:val="0"/>
              <w:wordWrap w:val="0"/>
              <w:adjustRightInd w:val="0"/>
              <w:snapToGrid w:val="0"/>
              <w:spacing w:line="240" w:lineRule="auto"/>
              <w:ind w:firstLine="0"/>
              <w:jc w:val="center"/>
              <w:rPr>
                <w:rFonts w:hint="eastAsia" w:ascii="Times New Roman"/>
                <w:snapToGrid w:val="0"/>
                <w:color w:val="000000"/>
                <w:sz w:val="21"/>
                <w:highlight w:val="none"/>
              </w:rPr>
            </w:pPr>
          </w:p>
        </w:tc>
        <w:tc>
          <w:tcPr>
            <w:tcW w:w="1800" w:type="dxa"/>
            <w:noWrap w:val="0"/>
            <w:vAlign w:val="center"/>
          </w:tcPr>
          <w:p w14:paraId="2A5A7D1A">
            <w:pPr>
              <w:pStyle w:val="35"/>
              <w:widowControl w:val="0"/>
              <w:wordWrap w:val="0"/>
              <w:adjustRightInd w:val="0"/>
              <w:snapToGrid w:val="0"/>
              <w:spacing w:line="240" w:lineRule="auto"/>
              <w:ind w:firstLine="0"/>
              <w:jc w:val="center"/>
              <w:rPr>
                <w:rFonts w:hint="eastAsia" w:ascii="Times New Roman"/>
                <w:snapToGrid w:val="0"/>
                <w:color w:val="000000"/>
                <w:sz w:val="21"/>
                <w:highlight w:val="none"/>
              </w:rPr>
            </w:pPr>
            <w:r>
              <w:rPr>
                <w:rFonts w:hint="eastAsia" w:ascii="Times New Roman"/>
                <w:snapToGrid w:val="0"/>
                <w:color w:val="000000"/>
                <w:sz w:val="21"/>
                <w:highlight w:val="none"/>
              </w:rPr>
              <w:t>监理员</w:t>
            </w:r>
          </w:p>
        </w:tc>
        <w:tc>
          <w:tcPr>
            <w:tcW w:w="2340" w:type="dxa"/>
            <w:noWrap w:val="0"/>
            <w:vAlign w:val="center"/>
          </w:tcPr>
          <w:p w14:paraId="6CC798B4">
            <w:pPr>
              <w:pStyle w:val="35"/>
              <w:widowControl w:val="0"/>
              <w:wordWrap w:val="0"/>
              <w:adjustRightInd w:val="0"/>
              <w:snapToGrid w:val="0"/>
              <w:spacing w:line="240" w:lineRule="auto"/>
              <w:ind w:firstLine="0"/>
              <w:jc w:val="center"/>
              <w:rPr>
                <w:rFonts w:hint="eastAsia" w:ascii="Times New Roman"/>
                <w:snapToGrid w:val="0"/>
                <w:color w:val="000000"/>
                <w:sz w:val="21"/>
                <w:highlight w:val="none"/>
              </w:rPr>
            </w:pPr>
          </w:p>
        </w:tc>
        <w:tc>
          <w:tcPr>
            <w:tcW w:w="1252" w:type="dxa"/>
            <w:noWrap w:val="0"/>
            <w:vAlign w:val="center"/>
          </w:tcPr>
          <w:p w14:paraId="61436200">
            <w:pPr>
              <w:pStyle w:val="35"/>
              <w:widowControl w:val="0"/>
              <w:wordWrap w:val="0"/>
              <w:adjustRightInd w:val="0"/>
              <w:snapToGrid w:val="0"/>
              <w:spacing w:line="240" w:lineRule="auto"/>
              <w:ind w:firstLine="0"/>
              <w:jc w:val="center"/>
              <w:rPr>
                <w:rFonts w:hint="eastAsia" w:ascii="Times New Roman"/>
                <w:snapToGrid w:val="0"/>
                <w:color w:val="000000"/>
                <w:sz w:val="21"/>
                <w:highlight w:val="none"/>
              </w:rPr>
            </w:pPr>
          </w:p>
        </w:tc>
        <w:tc>
          <w:tcPr>
            <w:tcW w:w="2328" w:type="dxa"/>
            <w:vMerge w:val="continue"/>
            <w:noWrap w:val="0"/>
            <w:vAlign w:val="center"/>
          </w:tcPr>
          <w:p w14:paraId="4FF691DE">
            <w:pPr>
              <w:pStyle w:val="35"/>
              <w:widowControl w:val="0"/>
              <w:wordWrap w:val="0"/>
              <w:adjustRightInd w:val="0"/>
              <w:snapToGrid w:val="0"/>
              <w:spacing w:line="240" w:lineRule="auto"/>
              <w:ind w:firstLine="0"/>
              <w:jc w:val="both"/>
              <w:rPr>
                <w:rFonts w:hint="eastAsia" w:ascii="Times New Roman"/>
                <w:snapToGrid w:val="0"/>
                <w:color w:val="000000"/>
                <w:sz w:val="21"/>
                <w:highlight w:val="none"/>
              </w:rPr>
            </w:pPr>
          </w:p>
        </w:tc>
      </w:tr>
      <w:tr w14:paraId="2DDD6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57" w:type="dxa"/>
            <w:vMerge w:val="continue"/>
            <w:noWrap w:val="0"/>
            <w:vAlign w:val="center"/>
          </w:tcPr>
          <w:p w14:paraId="54E15BAD">
            <w:pPr>
              <w:pStyle w:val="35"/>
              <w:widowControl w:val="0"/>
              <w:wordWrap w:val="0"/>
              <w:adjustRightInd w:val="0"/>
              <w:snapToGrid w:val="0"/>
              <w:spacing w:line="240" w:lineRule="auto"/>
              <w:ind w:firstLine="0"/>
              <w:jc w:val="center"/>
              <w:rPr>
                <w:rFonts w:hint="eastAsia" w:ascii="Times New Roman"/>
                <w:snapToGrid w:val="0"/>
                <w:color w:val="000000"/>
                <w:sz w:val="21"/>
                <w:highlight w:val="none"/>
              </w:rPr>
            </w:pPr>
          </w:p>
        </w:tc>
        <w:tc>
          <w:tcPr>
            <w:tcW w:w="480" w:type="dxa"/>
            <w:vMerge w:val="continue"/>
            <w:noWrap w:val="0"/>
            <w:vAlign w:val="center"/>
          </w:tcPr>
          <w:p w14:paraId="12497BC2">
            <w:pPr>
              <w:pStyle w:val="35"/>
              <w:widowControl w:val="0"/>
              <w:wordWrap w:val="0"/>
              <w:adjustRightInd w:val="0"/>
              <w:snapToGrid w:val="0"/>
              <w:spacing w:line="240" w:lineRule="auto"/>
              <w:ind w:firstLine="0"/>
              <w:jc w:val="center"/>
              <w:rPr>
                <w:rFonts w:hint="eastAsia" w:ascii="Times New Roman"/>
                <w:snapToGrid w:val="0"/>
                <w:color w:val="000000"/>
                <w:sz w:val="21"/>
                <w:highlight w:val="none"/>
              </w:rPr>
            </w:pPr>
          </w:p>
        </w:tc>
        <w:tc>
          <w:tcPr>
            <w:tcW w:w="503" w:type="dxa"/>
            <w:vMerge w:val="continue"/>
            <w:noWrap w:val="0"/>
            <w:vAlign w:val="center"/>
          </w:tcPr>
          <w:p w14:paraId="6B14F679">
            <w:pPr>
              <w:pStyle w:val="35"/>
              <w:widowControl w:val="0"/>
              <w:wordWrap w:val="0"/>
              <w:adjustRightInd w:val="0"/>
              <w:snapToGrid w:val="0"/>
              <w:spacing w:line="240" w:lineRule="auto"/>
              <w:ind w:firstLine="0"/>
              <w:jc w:val="center"/>
              <w:rPr>
                <w:rFonts w:hint="eastAsia" w:ascii="Times New Roman"/>
                <w:snapToGrid w:val="0"/>
                <w:color w:val="000000"/>
                <w:sz w:val="21"/>
                <w:highlight w:val="none"/>
              </w:rPr>
            </w:pPr>
          </w:p>
        </w:tc>
        <w:tc>
          <w:tcPr>
            <w:tcW w:w="1800" w:type="dxa"/>
            <w:noWrap w:val="0"/>
            <w:vAlign w:val="center"/>
          </w:tcPr>
          <w:p w14:paraId="2977CE5C">
            <w:pPr>
              <w:pStyle w:val="35"/>
              <w:widowControl w:val="0"/>
              <w:wordWrap w:val="0"/>
              <w:adjustRightInd w:val="0"/>
              <w:snapToGrid w:val="0"/>
              <w:spacing w:line="240" w:lineRule="auto"/>
              <w:ind w:firstLine="0"/>
              <w:jc w:val="center"/>
              <w:rPr>
                <w:rFonts w:hint="eastAsia" w:ascii="Times New Roman"/>
                <w:snapToGrid w:val="0"/>
                <w:color w:val="000000"/>
                <w:sz w:val="21"/>
                <w:highlight w:val="none"/>
              </w:rPr>
            </w:pPr>
            <w:r>
              <w:rPr>
                <w:rFonts w:hint="eastAsia" w:ascii="Times New Roman"/>
                <w:snapToGrid w:val="0"/>
                <w:color w:val="000000"/>
                <w:sz w:val="21"/>
                <w:highlight w:val="none"/>
              </w:rPr>
              <w:t>……</w:t>
            </w:r>
          </w:p>
        </w:tc>
        <w:tc>
          <w:tcPr>
            <w:tcW w:w="2340" w:type="dxa"/>
            <w:noWrap w:val="0"/>
            <w:vAlign w:val="center"/>
          </w:tcPr>
          <w:p w14:paraId="4E2205E7">
            <w:pPr>
              <w:pStyle w:val="35"/>
              <w:widowControl w:val="0"/>
              <w:wordWrap w:val="0"/>
              <w:adjustRightInd w:val="0"/>
              <w:snapToGrid w:val="0"/>
              <w:spacing w:line="240" w:lineRule="auto"/>
              <w:ind w:firstLine="0"/>
              <w:jc w:val="center"/>
              <w:rPr>
                <w:rFonts w:hint="eastAsia" w:ascii="Times New Roman"/>
                <w:snapToGrid w:val="0"/>
                <w:color w:val="000000"/>
                <w:sz w:val="21"/>
                <w:highlight w:val="none"/>
              </w:rPr>
            </w:pPr>
          </w:p>
        </w:tc>
        <w:tc>
          <w:tcPr>
            <w:tcW w:w="1252" w:type="dxa"/>
            <w:noWrap w:val="0"/>
            <w:vAlign w:val="center"/>
          </w:tcPr>
          <w:p w14:paraId="42902B8B">
            <w:pPr>
              <w:pStyle w:val="35"/>
              <w:widowControl w:val="0"/>
              <w:wordWrap w:val="0"/>
              <w:adjustRightInd w:val="0"/>
              <w:snapToGrid w:val="0"/>
              <w:spacing w:line="240" w:lineRule="auto"/>
              <w:ind w:firstLine="0"/>
              <w:jc w:val="center"/>
              <w:rPr>
                <w:rFonts w:hint="eastAsia" w:ascii="Times New Roman"/>
                <w:snapToGrid w:val="0"/>
                <w:color w:val="000000"/>
                <w:sz w:val="21"/>
                <w:highlight w:val="none"/>
              </w:rPr>
            </w:pPr>
          </w:p>
        </w:tc>
        <w:tc>
          <w:tcPr>
            <w:tcW w:w="2328" w:type="dxa"/>
            <w:vMerge w:val="continue"/>
            <w:noWrap w:val="0"/>
            <w:vAlign w:val="center"/>
          </w:tcPr>
          <w:p w14:paraId="36A5380F">
            <w:pPr>
              <w:pStyle w:val="35"/>
              <w:widowControl w:val="0"/>
              <w:wordWrap w:val="0"/>
              <w:adjustRightInd w:val="0"/>
              <w:snapToGrid w:val="0"/>
              <w:spacing w:line="240" w:lineRule="auto"/>
              <w:ind w:firstLine="0"/>
              <w:jc w:val="both"/>
              <w:rPr>
                <w:rFonts w:hint="eastAsia" w:ascii="Times New Roman"/>
                <w:snapToGrid w:val="0"/>
                <w:color w:val="000000"/>
                <w:sz w:val="21"/>
                <w:highlight w:val="none"/>
              </w:rPr>
            </w:pPr>
          </w:p>
        </w:tc>
      </w:tr>
      <w:tr w14:paraId="2CA4A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rPr>
        <w:tc>
          <w:tcPr>
            <w:tcW w:w="357" w:type="dxa"/>
            <w:vMerge w:val="continue"/>
            <w:noWrap w:val="0"/>
            <w:vAlign w:val="center"/>
          </w:tcPr>
          <w:p w14:paraId="4B1D8E5E">
            <w:pPr>
              <w:pStyle w:val="35"/>
              <w:widowControl w:val="0"/>
              <w:wordWrap w:val="0"/>
              <w:adjustRightInd w:val="0"/>
              <w:snapToGrid w:val="0"/>
              <w:spacing w:line="240" w:lineRule="auto"/>
              <w:ind w:firstLine="0"/>
              <w:jc w:val="center"/>
              <w:rPr>
                <w:rFonts w:hint="eastAsia" w:ascii="Times New Roman"/>
                <w:snapToGrid w:val="0"/>
                <w:color w:val="000000"/>
                <w:sz w:val="21"/>
                <w:highlight w:val="none"/>
              </w:rPr>
            </w:pPr>
          </w:p>
        </w:tc>
        <w:tc>
          <w:tcPr>
            <w:tcW w:w="480" w:type="dxa"/>
            <w:vMerge w:val="continue"/>
            <w:noWrap w:val="0"/>
            <w:vAlign w:val="center"/>
          </w:tcPr>
          <w:p w14:paraId="2BB07CDA">
            <w:pPr>
              <w:pStyle w:val="35"/>
              <w:widowControl w:val="0"/>
              <w:wordWrap w:val="0"/>
              <w:adjustRightInd w:val="0"/>
              <w:snapToGrid w:val="0"/>
              <w:spacing w:line="240" w:lineRule="auto"/>
              <w:ind w:firstLine="0"/>
              <w:jc w:val="center"/>
              <w:rPr>
                <w:rFonts w:hint="eastAsia" w:ascii="Times New Roman"/>
                <w:snapToGrid w:val="0"/>
                <w:color w:val="000000"/>
                <w:sz w:val="21"/>
                <w:highlight w:val="none"/>
              </w:rPr>
            </w:pPr>
          </w:p>
        </w:tc>
        <w:tc>
          <w:tcPr>
            <w:tcW w:w="503" w:type="dxa"/>
            <w:vMerge w:val="restart"/>
            <w:noWrap w:val="0"/>
            <w:vAlign w:val="center"/>
          </w:tcPr>
          <w:p w14:paraId="07B93FE5">
            <w:pPr>
              <w:pStyle w:val="35"/>
              <w:widowControl w:val="0"/>
              <w:wordWrap w:val="0"/>
              <w:adjustRightInd w:val="0"/>
              <w:snapToGrid w:val="0"/>
              <w:spacing w:line="240" w:lineRule="auto"/>
              <w:ind w:firstLine="0"/>
              <w:jc w:val="center"/>
              <w:rPr>
                <w:rFonts w:hint="eastAsia" w:ascii="Times New Roman"/>
                <w:snapToGrid w:val="0"/>
                <w:color w:val="000000"/>
                <w:sz w:val="21"/>
                <w:highlight w:val="none"/>
              </w:rPr>
            </w:pPr>
            <w:r>
              <w:rPr>
                <w:rFonts w:hint="eastAsia" w:ascii="Times New Roman"/>
                <w:snapToGrid w:val="0"/>
                <w:color w:val="000000"/>
                <w:sz w:val="21"/>
                <w:highlight w:val="none"/>
              </w:rPr>
              <w:t>专项费用</w:t>
            </w:r>
          </w:p>
        </w:tc>
        <w:tc>
          <w:tcPr>
            <w:tcW w:w="1800" w:type="dxa"/>
            <w:noWrap w:val="0"/>
            <w:vAlign w:val="center"/>
          </w:tcPr>
          <w:p w14:paraId="7EF5DCDD">
            <w:pPr>
              <w:pStyle w:val="35"/>
              <w:widowControl w:val="0"/>
              <w:wordWrap w:val="0"/>
              <w:adjustRightInd w:val="0"/>
              <w:snapToGrid w:val="0"/>
              <w:spacing w:line="240" w:lineRule="auto"/>
              <w:ind w:firstLine="0"/>
              <w:jc w:val="center"/>
              <w:rPr>
                <w:rFonts w:hint="eastAsia" w:ascii="Times New Roman"/>
                <w:snapToGrid w:val="0"/>
                <w:color w:val="000000"/>
                <w:sz w:val="21"/>
                <w:highlight w:val="none"/>
              </w:rPr>
            </w:pPr>
            <w:r>
              <w:rPr>
                <w:rFonts w:hint="eastAsia" w:ascii="Times New Roman"/>
                <w:snapToGrid w:val="0"/>
                <w:color w:val="000000"/>
                <w:sz w:val="21"/>
                <w:highlight w:val="none"/>
              </w:rPr>
              <w:t>现场办公费</w:t>
            </w:r>
          </w:p>
        </w:tc>
        <w:tc>
          <w:tcPr>
            <w:tcW w:w="2340" w:type="dxa"/>
            <w:noWrap w:val="0"/>
            <w:vAlign w:val="center"/>
          </w:tcPr>
          <w:p w14:paraId="51A5043E">
            <w:pPr>
              <w:pStyle w:val="35"/>
              <w:widowControl w:val="0"/>
              <w:wordWrap w:val="0"/>
              <w:adjustRightInd w:val="0"/>
              <w:snapToGrid w:val="0"/>
              <w:spacing w:line="240" w:lineRule="auto"/>
              <w:ind w:firstLine="0"/>
              <w:jc w:val="center"/>
              <w:rPr>
                <w:rFonts w:hint="eastAsia" w:ascii="Times New Roman"/>
                <w:snapToGrid w:val="0"/>
                <w:color w:val="000000"/>
                <w:sz w:val="21"/>
                <w:highlight w:val="none"/>
              </w:rPr>
            </w:pPr>
          </w:p>
        </w:tc>
        <w:tc>
          <w:tcPr>
            <w:tcW w:w="1252" w:type="dxa"/>
            <w:noWrap w:val="0"/>
            <w:vAlign w:val="center"/>
          </w:tcPr>
          <w:p w14:paraId="620D8B21">
            <w:pPr>
              <w:pStyle w:val="35"/>
              <w:widowControl w:val="0"/>
              <w:wordWrap w:val="0"/>
              <w:adjustRightInd w:val="0"/>
              <w:snapToGrid w:val="0"/>
              <w:spacing w:line="240" w:lineRule="auto"/>
              <w:ind w:firstLine="0"/>
              <w:jc w:val="center"/>
              <w:rPr>
                <w:rFonts w:hint="eastAsia" w:ascii="Times New Roman"/>
                <w:snapToGrid w:val="0"/>
                <w:color w:val="000000"/>
                <w:sz w:val="21"/>
                <w:highlight w:val="none"/>
              </w:rPr>
            </w:pPr>
          </w:p>
        </w:tc>
        <w:tc>
          <w:tcPr>
            <w:tcW w:w="2328" w:type="dxa"/>
            <w:noWrap w:val="0"/>
            <w:vAlign w:val="center"/>
          </w:tcPr>
          <w:p w14:paraId="5619DEBB">
            <w:pPr>
              <w:pStyle w:val="35"/>
              <w:widowControl w:val="0"/>
              <w:wordWrap w:val="0"/>
              <w:adjustRightInd w:val="0"/>
              <w:snapToGrid w:val="0"/>
              <w:spacing w:line="240" w:lineRule="auto"/>
              <w:ind w:firstLine="0"/>
              <w:jc w:val="both"/>
              <w:rPr>
                <w:rFonts w:hint="eastAsia" w:ascii="Times New Roman"/>
                <w:snapToGrid w:val="0"/>
                <w:color w:val="000000"/>
                <w:sz w:val="21"/>
                <w:highlight w:val="none"/>
              </w:rPr>
            </w:pPr>
            <w:r>
              <w:rPr>
                <w:rFonts w:hint="eastAsia" w:ascii="Times New Roman"/>
                <w:snapToGrid w:val="0"/>
                <w:color w:val="000000"/>
                <w:sz w:val="21"/>
                <w:highlight w:val="none"/>
              </w:rPr>
              <w:t>含现场办公所需各种办公用品摊销折旧费用。</w:t>
            </w:r>
          </w:p>
        </w:tc>
      </w:tr>
      <w:tr w14:paraId="1D690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57" w:type="dxa"/>
            <w:vMerge w:val="continue"/>
            <w:noWrap w:val="0"/>
            <w:vAlign w:val="center"/>
          </w:tcPr>
          <w:p w14:paraId="01C769A5">
            <w:pPr>
              <w:pStyle w:val="35"/>
              <w:widowControl w:val="0"/>
              <w:wordWrap w:val="0"/>
              <w:adjustRightInd w:val="0"/>
              <w:snapToGrid w:val="0"/>
              <w:spacing w:line="240" w:lineRule="auto"/>
              <w:ind w:firstLine="0"/>
              <w:jc w:val="center"/>
              <w:rPr>
                <w:rFonts w:hint="eastAsia" w:ascii="Times New Roman"/>
                <w:snapToGrid w:val="0"/>
                <w:color w:val="000000"/>
                <w:sz w:val="21"/>
                <w:highlight w:val="none"/>
              </w:rPr>
            </w:pPr>
          </w:p>
        </w:tc>
        <w:tc>
          <w:tcPr>
            <w:tcW w:w="480" w:type="dxa"/>
            <w:vMerge w:val="continue"/>
            <w:noWrap w:val="0"/>
            <w:vAlign w:val="center"/>
          </w:tcPr>
          <w:p w14:paraId="687E2520">
            <w:pPr>
              <w:pStyle w:val="35"/>
              <w:widowControl w:val="0"/>
              <w:wordWrap w:val="0"/>
              <w:adjustRightInd w:val="0"/>
              <w:snapToGrid w:val="0"/>
              <w:spacing w:line="240" w:lineRule="auto"/>
              <w:ind w:firstLine="0"/>
              <w:jc w:val="center"/>
              <w:rPr>
                <w:rFonts w:hint="eastAsia" w:ascii="Times New Roman"/>
                <w:snapToGrid w:val="0"/>
                <w:color w:val="000000"/>
                <w:sz w:val="21"/>
                <w:highlight w:val="none"/>
              </w:rPr>
            </w:pPr>
          </w:p>
        </w:tc>
        <w:tc>
          <w:tcPr>
            <w:tcW w:w="503" w:type="dxa"/>
            <w:vMerge w:val="continue"/>
            <w:noWrap w:val="0"/>
            <w:vAlign w:val="center"/>
          </w:tcPr>
          <w:p w14:paraId="0F89EB3C">
            <w:pPr>
              <w:pStyle w:val="35"/>
              <w:widowControl w:val="0"/>
              <w:wordWrap w:val="0"/>
              <w:adjustRightInd w:val="0"/>
              <w:snapToGrid w:val="0"/>
              <w:spacing w:line="240" w:lineRule="auto"/>
              <w:ind w:firstLine="0"/>
              <w:jc w:val="center"/>
              <w:rPr>
                <w:rFonts w:hint="eastAsia" w:ascii="Times New Roman"/>
                <w:snapToGrid w:val="0"/>
                <w:color w:val="000000"/>
                <w:sz w:val="21"/>
                <w:highlight w:val="none"/>
              </w:rPr>
            </w:pPr>
          </w:p>
        </w:tc>
        <w:tc>
          <w:tcPr>
            <w:tcW w:w="1800" w:type="dxa"/>
            <w:noWrap w:val="0"/>
            <w:vAlign w:val="center"/>
          </w:tcPr>
          <w:p w14:paraId="1C3A6079">
            <w:pPr>
              <w:pStyle w:val="35"/>
              <w:widowControl w:val="0"/>
              <w:wordWrap w:val="0"/>
              <w:adjustRightInd w:val="0"/>
              <w:snapToGrid w:val="0"/>
              <w:spacing w:line="240" w:lineRule="auto"/>
              <w:ind w:firstLine="0"/>
              <w:jc w:val="center"/>
              <w:rPr>
                <w:rFonts w:hint="eastAsia" w:ascii="Times New Roman"/>
                <w:snapToGrid w:val="0"/>
                <w:color w:val="000000"/>
                <w:sz w:val="21"/>
                <w:highlight w:val="none"/>
              </w:rPr>
            </w:pPr>
            <w:r>
              <w:rPr>
                <w:rFonts w:hint="eastAsia" w:ascii="Times New Roman"/>
                <w:snapToGrid w:val="0"/>
                <w:color w:val="000000"/>
                <w:sz w:val="21"/>
                <w:highlight w:val="none"/>
              </w:rPr>
              <w:t>交通差旅住宿费</w:t>
            </w:r>
          </w:p>
        </w:tc>
        <w:tc>
          <w:tcPr>
            <w:tcW w:w="2340" w:type="dxa"/>
            <w:noWrap w:val="0"/>
            <w:vAlign w:val="center"/>
          </w:tcPr>
          <w:p w14:paraId="4CC91EC4">
            <w:pPr>
              <w:pStyle w:val="35"/>
              <w:widowControl w:val="0"/>
              <w:wordWrap w:val="0"/>
              <w:adjustRightInd w:val="0"/>
              <w:snapToGrid w:val="0"/>
              <w:spacing w:line="240" w:lineRule="auto"/>
              <w:ind w:firstLine="0"/>
              <w:jc w:val="center"/>
              <w:rPr>
                <w:rFonts w:hint="eastAsia" w:ascii="Times New Roman"/>
                <w:snapToGrid w:val="0"/>
                <w:color w:val="000000"/>
                <w:sz w:val="21"/>
                <w:highlight w:val="none"/>
              </w:rPr>
            </w:pPr>
          </w:p>
        </w:tc>
        <w:tc>
          <w:tcPr>
            <w:tcW w:w="1252" w:type="dxa"/>
            <w:noWrap w:val="0"/>
            <w:vAlign w:val="center"/>
          </w:tcPr>
          <w:p w14:paraId="7B88954F">
            <w:pPr>
              <w:pStyle w:val="35"/>
              <w:widowControl w:val="0"/>
              <w:wordWrap w:val="0"/>
              <w:adjustRightInd w:val="0"/>
              <w:snapToGrid w:val="0"/>
              <w:spacing w:line="240" w:lineRule="auto"/>
              <w:ind w:firstLine="0"/>
              <w:jc w:val="center"/>
              <w:rPr>
                <w:rFonts w:hint="eastAsia" w:ascii="Times New Roman"/>
                <w:snapToGrid w:val="0"/>
                <w:color w:val="000000"/>
                <w:sz w:val="21"/>
                <w:highlight w:val="none"/>
              </w:rPr>
            </w:pPr>
          </w:p>
        </w:tc>
        <w:tc>
          <w:tcPr>
            <w:tcW w:w="2328" w:type="dxa"/>
            <w:noWrap w:val="0"/>
            <w:vAlign w:val="center"/>
          </w:tcPr>
          <w:p w14:paraId="0E93424D">
            <w:pPr>
              <w:pStyle w:val="35"/>
              <w:widowControl w:val="0"/>
              <w:wordWrap w:val="0"/>
              <w:adjustRightInd w:val="0"/>
              <w:snapToGrid w:val="0"/>
              <w:spacing w:line="240" w:lineRule="auto"/>
              <w:ind w:firstLine="0"/>
              <w:jc w:val="both"/>
              <w:rPr>
                <w:rFonts w:hint="eastAsia" w:ascii="Times New Roman"/>
                <w:snapToGrid w:val="0"/>
                <w:color w:val="000000"/>
                <w:sz w:val="21"/>
                <w:highlight w:val="none"/>
              </w:rPr>
            </w:pPr>
          </w:p>
        </w:tc>
      </w:tr>
      <w:tr w14:paraId="06E73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exact"/>
        </w:trPr>
        <w:tc>
          <w:tcPr>
            <w:tcW w:w="357" w:type="dxa"/>
            <w:vMerge w:val="continue"/>
            <w:noWrap w:val="0"/>
            <w:vAlign w:val="center"/>
          </w:tcPr>
          <w:p w14:paraId="0782C65B">
            <w:pPr>
              <w:pStyle w:val="35"/>
              <w:widowControl w:val="0"/>
              <w:wordWrap w:val="0"/>
              <w:adjustRightInd w:val="0"/>
              <w:snapToGrid w:val="0"/>
              <w:spacing w:line="240" w:lineRule="auto"/>
              <w:ind w:firstLine="0"/>
              <w:jc w:val="center"/>
              <w:rPr>
                <w:rFonts w:hint="eastAsia" w:ascii="Times New Roman"/>
                <w:snapToGrid w:val="0"/>
                <w:color w:val="000000"/>
                <w:sz w:val="21"/>
                <w:highlight w:val="none"/>
              </w:rPr>
            </w:pPr>
          </w:p>
        </w:tc>
        <w:tc>
          <w:tcPr>
            <w:tcW w:w="480" w:type="dxa"/>
            <w:vMerge w:val="continue"/>
            <w:noWrap w:val="0"/>
            <w:vAlign w:val="center"/>
          </w:tcPr>
          <w:p w14:paraId="3B148D72">
            <w:pPr>
              <w:pStyle w:val="35"/>
              <w:widowControl w:val="0"/>
              <w:wordWrap w:val="0"/>
              <w:adjustRightInd w:val="0"/>
              <w:snapToGrid w:val="0"/>
              <w:spacing w:line="240" w:lineRule="auto"/>
              <w:ind w:firstLine="0"/>
              <w:jc w:val="center"/>
              <w:rPr>
                <w:rFonts w:hint="eastAsia" w:ascii="Times New Roman"/>
                <w:snapToGrid w:val="0"/>
                <w:color w:val="000000"/>
                <w:sz w:val="21"/>
                <w:highlight w:val="none"/>
              </w:rPr>
            </w:pPr>
          </w:p>
        </w:tc>
        <w:tc>
          <w:tcPr>
            <w:tcW w:w="503" w:type="dxa"/>
            <w:vMerge w:val="continue"/>
            <w:noWrap w:val="0"/>
            <w:vAlign w:val="center"/>
          </w:tcPr>
          <w:p w14:paraId="4D897DEB">
            <w:pPr>
              <w:pStyle w:val="35"/>
              <w:widowControl w:val="0"/>
              <w:wordWrap w:val="0"/>
              <w:adjustRightInd w:val="0"/>
              <w:snapToGrid w:val="0"/>
              <w:spacing w:line="240" w:lineRule="auto"/>
              <w:ind w:firstLine="0"/>
              <w:jc w:val="center"/>
              <w:rPr>
                <w:rFonts w:hint="eastAsia" w:ascii="Times New Roman"/>
                <w:snapToGrid w:val="0"/>
                <w:color w:val="000000"/>
                <w:sz w:val="21"/>
                <w:highlight w:val="none"/>
              </w:rPr>
            </w:pPr>
          </w:p>
        </w:tc>
        <w:tc>
          <w:tcPr>
            <w:tcW w:w="1800" w:type="dxa"/>
            <w:noWrap w:val="0"/>
            <w:vAlign w:val="center"/>
          </w:tcPr>
          <w:p w14:paraId="76D9800A">
            <w:pPr>
              <w:pStyle w:val="35"/>
              <w:widowControl w:val="0"/>
              <w:wordWrap w:val="0"/>
              <w:adjustRightInd w:val="0"/>
              <w:snapToGrid w:val="0"/>
              <w:spacing w:line="240" w:lineRule="auto"/>
              <w:ind w:firstLine="0"/>
              <w:jc w:val="center"/>
              <w:rPr>
                <w:rFonts w:hint="eastAsia" w:ascii="Times New Roman"/>
                <w:snapToGrid w:val="0"/>
                <w:color w:val="000000"/>
                <w:sz w:val="21"/>
                <w:highlight w:val="none"/>
              </w:rPr>
            </w:pPr>
            <w:r>
              <w:rPr>
                <w:rFonts w:hint="eastAsia" w:ascii="Times New Roman"/>
                <w:snapToGrid w:val="0"/>
                <w:color w:val="000000"/>
                <w:sz w:val="21"/>
                <w:highlight w:val="none"/>
              </w:rPr>
              <w:t>其他费用</w:t>
            </w:r>
          </w:p>
        </w:tc>
        <w:tc>
          <w:tcPr>
            <w:tcW w:w="2340" w:type="dxa"/>
            <w:noWrap w:val="0"/>
            <w:vAlign w:val="center"/>
          </w:tcPr>
          <w:p w14:paraId="21F266DD">
            <w:pPr>
              <w:pStyle w:val="35"/>
              <w:widowControl w:val="0"/>
              <w:wordWrap w:val="0"/>
              <w:adjustRightInd w:val="0"/>
              <w:snapToGrid w:val="0"/>
              <w:spacing w:line="240" w:lineRule="auto"/>
              <w:ind w:firstLine="0"/>
              <w:jc w:val="center"/>
              <w:rPr>
                <w:rFonts w:hint="eastAsia" w:ascii="Times New Roman"/>
                <w:snapToGrid w:val="0"/>
                <w:color w:val="000000"/>
                <w:sz w:val="21"/>
                <w:highlight w:val="none"/>
              </w:rPr>
            </w:pPr>
          </w:p>
        </w:tc>
        <w:tc>
          <w:tcPr>
            <w:tcW w:w="1252" w:type="dxa"/>
            <w:noWrap w:val="0"/>
            <w:vAlign w:val="center"/>
          </w:tcPr>
          <w:p w14:paraId="50EC76B7">
            <w:pPr>
              <w:pStyle w:val="35"/>
              <w:widowControl w:val="0"/>
              <w:wordWrap w:val="0"/>
              <w:adjustRightInd w:val="0"/>
              <w:snapToGrid w:val="0"/>
              <w:spacing w:line="240" w:lineRule="auto"/>
              <w:ind w:firstLine="0"/>
              <w:jc w:val="center"/>
              <w:rPr>
                <w:rFonts w:hint="eastAsia" w:ascii="Times New Roman"/>
                <w:snapToGrid w:val="0"/>
                <w:color w:val="000000"/>
                <w:sz w:val="21"/>
                <w:highlight w:val="none"/>
              </w:rPr>
            </w:pPr>
          </w:p>
        </w:tc>
        <w:tc>
          <w:tcPr>
            <w:tcW w:w="2328" w:type="dxa"/>
            <w:noWrap w:val="0"/>
            <w:vAlign w:val="center"/>
          </w:tcPr>
          <w:p w14:paraId="2DCB04FA">
            <w:pPr>
              <w:pStyle w:val="35"/>
              <w:widowControl w:val="0"/>
              <w:wordWrap w:val="0"/>
              <w:adjustRightInd w:val="0"/>
              <w:snapToGrid w:val="0"/>
              <w:spacing w:line="240" w:lineRule="auto"/>
              <w:ind w:firstLine="0"/>
              <w:jc w:val="both"/>
              <w:rPr>
                <w:rFonts w:hint="eastAsia" w:ascii="Times New Roman"/>
                <w:snapToGrid w:val="0"/>
                <w:color w:val="000000"/>
                <w:sz w:val="21"/>
                <w:highlight w:val="none"/>
              </w:rPr>
            </w:pPr>
            <w:r>
              <w:rPr>
                <w:rFonts w:hint="eastAsia" w:ascii="Times New Roman"/>
                <w:snapToGrid w:val="0"/>
                <w:color w:val="000000"/>
                <w:sz w:val="21"/>
                <w:highlight w:val="none"/>
              </w:rPr>
              <w:t>含加班费等各种可预见和不可预见费用。</w:t>
            </w:r>
          </w:p>
        </w:tc>
      </w:tr>
      <w:tr w14:paraId="0367A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57" w:type="dxa"/>
            <w:vMerge w:val="continue"/>
            <w:noWrap w:val="0"/>
            <w:vAlign w:val="center"/>
          </w:tcPr>
          <w:p w14:paraId="15967CAD">
            <w:pPr>
              <w:pStyle w:val="35"/>
              <w:widowControl w:val="0"/>
              <w:wordWrap w:val="0"/>
              <w:adjustRightInd w:val="0"/>
              <w:snapToGrid w:val="0"/>
              <w:spacing w:line="240" w:lineRule="auto"/>
              <w:ind w:firstLine="0"/>
              <w:jc w:val="center"/>
              <w:rPr>
                <w:rFonts w:hint="eastAsia" w:ascii="Times New Roman"/>
                <w:snapToGrid w:val="0"/>
                <w:color w:val="000000"/>
                <w:sz w:val="21"/>
                <w:highlight w:val="none"/>
              </w:rPr>
            </w:pPr>
          </w:p>
        </w:tc>
        <w:tc>
          <w:tcPr>
            <w:tcW w:w="480" w:type="dxa"/>
            <w:vMerge w:val="continue"/>
            <w:noWrap w:val="0"/>
            <w:vAlign w:val="center"/>
          </w:tcPr>
          <w:p w14:paraId="19732696">
            <w:pPr>
              <w:pStyle w:val="35"/>
              <w:widowControl w:val="0"/>
              <w:wordWrap w:val="0"/>
              <w:adjustRightInd w:val="0"/>
              <w:snapToGrid w:val="0"/>
              <w:spacing w:line="240" w:lineRule="auto"/>
              <w:ind w:firstLine="0"/>
              <w:jc w:val="center"/>
              <w:rPr>
                <w:rFonts w:hint="eastAsia" w:ascii="Times New Roman"/>
                <w:snapToGrid w:val="0"/>
                <w:color w:val="000000"/>
                <w:sz w:val="21"/>
                <w:highlight w:val="none"/>
              </w:rPr>
            </w:pPr>
          </w:p>
        </w:tc>
        <w:tc>
          <w:tcPr>
            <w:tcW w:w="503" w:type="dxa"/>
            <w:vMerge w:val="continue"/>
            <w:noWrap w:val="0"/>
            <w:vAlign w:val="center"/>
          </w:tcPr>
          <w:p w14:paraId="670CEE69">
            <w:pPr>
              <w:pStyle w:val="35"/>
              <w:widowControl w:val="0"/>
              <w:wordWrap w:val="0"/>
              <w:adjustRightInd w:val="0"/>
              <w:snapToGrid w:val="0"/>
              <w:spacing w:line="240" w:lineRule="auto"/>
              <w:ind w:firstLine="0"/>
              <w:jc w:val="center"/>
              <w:rPr>
                <w:rFonts w:hint="eastAsia" w:ascii="Times New Roman"/>
                <w:snapToGrid w:val="0"/>
                <w:color w:val="000000"/>
                <w:sz w:val="21"/>
                <w:highlight w:val="none"/>
              </w:rPr>
            </w:pPr>
          </w:p>
        </w:tc>
        <w:tc>
          <w:tcPr>
            <w:tcW w:w="1800" w:type="dxa"/>
            <w:noWrap w:val="0"/>
            <w:vAlign w:val="center"/>
          </w:tcPr>
          <w:p w14:paraId="6243033A">
            <w:pPr>
              <w:pStyle w:val="35"/>
              <w:widowControl w:val="0"/>
              <w:wordWrap w:val="0"/>
              <w:adjustRightInd w:val="0"/>
              <w:snapToGrid w:val="0"/>
              <w:spacing w:line="240" w:lineRule="auto"/>
              <w:ind w:firstLine="0"/>
              <w:jc w:val="center"/>
              <w:rPr>
                <w:rFonts w:hint="eastAsia" w:ascii="Times New Roman"/>
                <w:snapToGrid w:val="0"/>
                <w:color w:val="000000"/>
                <w:sz w:val="21"/>
                <w:highlight w:val="none"/>
              </w:rPr>
            </w:pPr>
            <w:r>
              <w:rPr>
                <w:rFonts w:hint="eastAsia" w:ascii="Times New Roman"/>
                <w:snapToGrid w:val="0"/>
                <w:color w:val="000000"/>
                <w:sz w:val="21"/>
                <w:highlight w:val="none"/>
              </w:rPr>
              <w:t>……</w:t>
            </w:r>
          </w:p>
        </w:tc>
        <w:tc>
          <w:tcPr>
            <w:tcW w:w="2340" w:type="dxa"/>
            <w:noWrap w:val="0"/>
            <w:vAlign w:val="center"/>
          </w:tcPr>
          <w:p w14:paraId="278F6EEF">
            <w:pPr>
              <w:pStyle w:val="35"/>
              <w:widowControl w:val="0"/>
              <w:wordWrap w:val="0"/>
              <w:adjustRightInd w:val="0"/>
              <w:snapToGrid w:val="0"/>
              <w:spacing w:line="240" w:lineRule="auto"/>
              <w:ind w:firstLine="0"/>
              <w:jc w:val="center"/>
              <w:rPr>
                <w:rFonts w:hint="eastAsia" w:ascii="Times New Roman"/>
                <w:snapToGrid w:val="0"/>
                <w:color w:val="000000"/>
                <w:sz w:val="21"/>
                <w:highlight w:val="none"/>
              </w:rPr>
            </w:pPr>
          </w:p>
        </w:tc>
        <w:tc>
          <w:tcPr>
            <w:tcW w:w="1252" w:type="dxa"/>
            <w:noWrap w:val="0"/>
            <w:vAlign w:val="center"/>
          </w:tcPr>
          <w:p w14:paraId="32A97E6B">
            <w:pPr>
              <w:pStyle w:val="35"/>
              <w:widowControl w:val="0"/>
              <w:wordWrap w:val="0"/>
              <w:adjustRightInd w:val="0"/>
              <w:snapToGrid w:val="0"/>
              <w:spacing w:line="240" w:lineRule="auto"/>
              <w:ind w:firstLine="0"/>
              <w:jc w:val="center"/>
              <w:rPr>
                <w:rFonts w:hint="eastAsia" w:ascii="Times New Roman"/>
                <w:snapToGrid w:val="0"/>
                <w:color w:val="000000"/>
                <w:sz w:val="21"/>
                <w:highlight w:val="none"/>
              </w:rPr>
            </w:pPr>
          </w:p>
        </w:tc>
        <w:tc>
          <w:tcPr>
            <w:tcW w:w="2328" w:type="dxa"/>
            <w:noWrap w:val="0"/>
            <w:vAlign w:val="center"/>
          </w:tcPr>
          <w:p w14:paraId="7E7C60A8">
            <w:pPr>
              <w:pStyle w:val="35"/>
              <w:widowControl w:val="0"/>
              <w:wordWrap w:val="0"/>
              <w:adjustRightInd w:val="0"/>
              <w:snapToGrid w:val="0"/>
              <w:spacing w:line="240" w:lineRule="auto"/>
              <w:ind w:firstLine="0"/>
              <w:jc w:val="both"/>
              <w:rPr>
                <w:rFonts w:hint="eastAsia" w:ascii="Times New Roman"/>
                <w:snapToGrid w:val="0"/>
                <w:color w:val="000000"/>
                <w:sz w:val="21"/>
                <w:highlight w:val="none"/>
              </w:rPr>
            </w:pPr>
          </w:p>
        </w:tc>
      </w:tr>
      <w:tr w14:paraId="01B7D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57" w:type="dxa"/>
            <w:noWrap w:val="0"/>
            <w:vAlign w:val="center"/>
          </w:tcPr>
          <w:p w14:paraId="6BF6FAE2">
            <w:pPr>
              <w:pStyle w:val="35"/>
              <w:widowControl w:val="0"/>
              <w:wordWrap w:val="0"/>
              <w:adjustRightInd w:val="0"/>
              <w:snapToGrid w:val="0"/>
              <w:spacing w:line="240" w:lineRule="auto"/>
              <w:ind w:firstLine="0"/>
              <w:jc w:val="center"/>
              <w:rPr>
                <w:rFonts w:hint="eastAsia" w:ascii="Times New Roman"/>
                <w:snapToGrid w:val="0"/>
                <w:color w:val="000000"/>
                <w:sz w:val="21"/>
                <w:highlight w:val="none"/>
              </w:rPr>
            </w:pPr>
            <w:r>
              <w:rPr>
                <w:rFonts w:hint="eastAsia" w:ascii="Times New Roman"/>
                <w:snapToGrid w:val="0"/>
                <w:color w:val="000000"/>
                <w:sz w:val="21"/>
                <w:highlight w:val="none"/>
              </w:rPr>
              <w:t>2</w:t>
            </w:r>
          </w:p>
        </w:tc>
        <w:tc>
          <w:tcPr>
            <w:tcW w:w="2783" w:type="dxa"/>
            <w:gridSpan w:val="3"/>
            <w:noWrap w:val="0"/>
            <w:vAlign w:val="center"/>
          </w:tcPr>
          <w:p w14:paraId="1EDFD580">
            <w:pPr>
              <w:pStyle w:val="35"/>
              <w:widowControl w:val="0"/>
              <w:wordWrap w:val="0"/>
              <w:adjustRightInd w:val="0"/>
              <w:snapToGrid w:val="0"/>
              <w:spacing w:line="240" w:lineRule="auto"/>
              <w:ind w:firstLine="0"/>
              <w:jc w:val="center"/>
              <w:rPr>
                <w:rFonts w:hint="eastAsia" w:ascii="Times New Roman"/>
                <w:snapToGrid w:val="0"/>
                <w:color w:val="000000"/>
                <w:sz w:val="21"/>
                <w:highlight w:val="none"/>
              </w:rPr>
            </w:pPr>
            <w:r>
              <w:rPr>
                <w:rFonts w:hint="eastAsia" w:ascii="Times New Roman"/>
                <w:snapToGrid w:val="0"/>
                <w:color w:val="000000"/>
                <w:sz w:val="21"/>
                <w:highlight w:val="none"/>
              </w:rPr>
              <w:t>企业管理费</w:t>
            </w:r>
          </w:p>
        </w:tc>
        <w:tc>
          <w:tcPr>
            <w:tcW w:w="2340" w:type="dxa"/>
            <w:noWrap w:val="0"/>
            <w:vAlign w:val="center"/>
          </w:tcPr>
          <w:p w14:paraId="34EAF746">
            <w:pPr>
              <w:pStyle w:val="35"/>
              <w:widowControl w:val="0"/>
              <w:wordWrap w:val="0"/>
              <w:adjustRightInd w:val="0"/>
              <w:snapToGrid w:val="0"/>
              <w:spacing w:line="240" w:lineRule="auto"/>
              <w:ind w:firstLine="0"/>
              <w:jc w:val="center"/>
              <w:rPr>
                <w:rFonts w:hint="eastAsia" w:ascii="Times New Roman"/>
                <w:snapToGrid w:val="0"/>
                <w:color w:val="000000"/>
                <w:sz w:val="21"/>
                <w:highlight w:val="none"/>
              </w:rPr>
            </w:pPr>
          </w:p>
        </w:tc>
        <w:tc>
          <w:tcPr>
            <w:tcW w:w="1252" w:type="dxa"/>
            <w:noWrap w:val="0"/>
            <w:vAlign w:val="center"/>
          </w:tcPr>
          <w:p w14:paraId="377765B0">
            <w:pPr>
              <w:pStyle w:val="35"/>
              <w:widowControl w:val="0"/>
              <w:wordWrap w:val="0"/>
              <w:adjustRightInd w:val="0"/>
              <w:snapToGrid w:val="0"/>
              <w:spacing w:line="240" w:lineRule="auto"/>
              <w:ind w:firstLine="0"/>
              <w:jc w:val="center"/>
              <w:rPr>
                <w:rFonts w:hint="eastAsia" w:ascii="Times New Roman"/>
                <w:snapToGrid w:val="0"/>
                <w:color w:val="000000"/>
                <w:sz w:val="21"/>
                <w:highlight w:val="none"/>
              </w:rPr>
            </w:pPr>
          </w:p>
        </w:tc>
        <w:tc>
          <w:tcPr>
            <w:tcW w:w="2328" w:type="dxa"/>
            <w:noWrap w:val="0"/>
            <w:vAlign w:val="center"/>
          </w:tcPr>
          <w:p w14:paraId="5E099DE3">
            <w:pPr>
              <w:pStyle w:val="35"/>
              <w:widowControl w:val="0"/>
              <w:wordWrap w:val="0"/>
              <w:adjustRightInd w:val="0"/>
              <w:snapToGrid w:val="0"/>
              <w:spacing w:line="240" w:lineRule="auto"/>
              <w:ind w:firstLine="0"/>
              <w:jc w:val="both"/>
              <w:rPr>
                <w:rFonts w:hint="eastAsia" w:ascii="Times New Roman"/>
                <w:snapToGrid w:val="0"/>
                <w:color w:val="000000"/>
                <w:sz w:val="21"/>
                <w:highlight w:val="none"/>
              </w:rPr>
            </w:pPr>
          </w:p>
        </w:tc>
      </w:tr>
      <w:tr w14:paraId="1A96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57" w:type="dxa"/>
            <w:noWrap w:val="0"/>
            <w:vAlign w:val="center"/>
          </w:tcPr>
          <w:p w14:paraId="35B115C8">
            <w:pPr>
              <w:pStyle w:val="35"/>
              <w:widowControl w:val="0"/>
              <w:wordWrap w:val="0"/>
              <w:adjustRightInd w:val="0"/>
              <w:snapToGrid w:val="0"/>
              <w:spacing w:line="240" w:lineRule="auto"/>
              <w:ind w:firstLine="0"/>
              <w:jc w:val="center"/>
              <w:rPr>
                <w:rFonts w:hint="eastAsia" w:ascii="Times New Roman"/>
                <w:snapToGrid w:val="0"/>
                <w:color w:val="000000"/>
                <w:sz w:val="21"/>
                <w:highlight w:val="none"/>
              </w:rPr>
            </w:pPr>
            <w:r>
              <w:rPr>
                <w:rFonts w:hint="eastAsia" w:ascii="Times New Roman"/>
                <w:snapToGrid w:val="0"/>
                <w:color w:val="000000"/>
                <w:sz w:val="21"/>
                <w:highlight w:val="none"/>
              </w:rPr>
              <w:t>3</w:t>
            </w:r>
          </w:p>
        </w:tc>
        <w:tc>
          <w:tcPr>
            <w:tcW w:w="2783" w:type="dxa"/>
            <w:gridSpan w:val="3"/>
            <w:noWrap w:val="0"/>
            <w:vAlign w:val="center"/>
          </w:tcPr>
          <w:p w14:paraId="15014E89">
            <w:pPr>
              <w:pStyle w:val="35"/>
              <w:widowControl w:val="0"/>
              <w:wordWrap w:val="0"/>
              <w:adjustRightInd w:val="0"/>
              <w:snapToGrid w:val="0"/>
              <w:spacing w:line="240" w:lineRule="auto"/>
              <w:ind w:firstLine="0"/>
              <w:jc w:val="center"/>
              <w:rPr>
                <w:rFonts w:hint="eastAsia" w:ascii="Times New Roman"/>
                <w:snapToGrid w:val="0"/>
                <w:color w:val="000000"/>
                <w:sz w:val="21"/>
                <w:highlight w:val="none"/>
              </w:rPr>
            </w:pPr>
            <w:r>
              <w:rPr>
                <w:rFonts w:hint="eastAsia" w:ascii="Times New Roman"/>
                <w:snapToGrid w:val="0"/>
                <w:color w:val="000000"/>
                <w:sz w:val="21"/>
                <w:highlight w:val="none"/>
              </w:rPr>
              <w:t>利润</w:t>
            </w:r>
          </w:p>
        </w:tc>
        <w:tc>
          <w:tcPr>
            <w:tcW w:w="2340" w:type="dxa"/>
            <w:noWrap w:val="0"/>
            <w:vAlign w:val="center"/>
          </w:tcPr>
          <w:p w14:paraId="1F36D80C">
            <w:pPr>
              <w:pStyle w:val="35"/>
              <w:widowControl w:val="0"/>
              <w:wordWrap w:val="0"/>
              <w:adjustRightInd w:val="0"/>
              <w:snapToGrid w:val="0"/>
              <w:spacing w:line="240" w:lineRule="auto"/>
              <w:ind w:firstLine="0"/>
              <w:jc w:val="center"/>
              <w:rPr>
                <w:rFonts w:hint="eastAsia" w:ascii="Times New Roman"/>
                <w:snapToGrid w:val="0"/>
                <w:color w:val="000000"/>
                <w:sz w:val="21"/>
                <w:highlight w:val="none"/>
              </w:rPr>
            </w:pPr>
          </w:p>
        </w:tc>
        <w:tc>
          <w:tcPr>
            <w:tcW w:w="1252" w:type="dxa"/>
            <w:noWrap w:val="0"/>
            <w:vAlign w:val="center"/>
          </w:tcPr>
          <w:p w14:paraId="2EA05DAC">
            <w:pPr>
              <w:pStyle w:val="35"/>
              <w:widowControl w:val="0"/>
              <w:wordWrap w:val="0"/>
              <w:adjustRightInd w:val="0"/>
              <w:snapToGrid w:val="0"/>
              <w:spacing w:line="240" w:lineRule="auto"/>
              <w:ind w:firstLine="0"/>
              <w:jc w:val="center"/>
              <w:rPr>
                <w:rFonts w:hint="eastAsia" w:ascii="Times New Roman"/>
                <w:snapToGrid w:val="0"/>
                <w:color w:val="000000"/>
                <w:sz w:val="21"/>
                <w:highlight w:val="none"/>
              </w:rPr>
            </w:pPr>
          </w:p>
        </w:tc>
        <w:tc>
          <w:tcPr>
            <w:tcW w:w="2328" w:type="dxa"/>
            <w:noWrap w:val="0"/>
            <w:vAlign w:val="center"/>
          </w:tcPr>
          <w:p w14:paraId="741AA687">
            <w:pPr>
              <w:pStyle w:val="35"/>
              <w:widowControl w:val="0"/>
              <w:wordWrap w:val="0"/>
              <w:adjustRightInd w:val="0"/>
              <w:snapToGrid w:val="0"/>
              <w:spacing w:line="240" w:lineRule="auto"/>
              <w:ind w:firstLine="0"/>
              <w:jc w:val="both"/>
              <w:rPr>
                <w:rFonts w:hint="eastAsia" w:ascii="Times New Roman"/>
                <w:snapToGrid w:val="0"/>
                <w:color w:val="000000"/>
                <w:sz w:val="21"/>
                <w:highlight w:val="none"/>
              </w:rPr>
            </w:pPr>
          </w:p>
        </w:tc>
      </w:tr>
      <w:tr w14:paraId="2B2C4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57" w:type="dxa"/>
            <w:vMerge w:val="restart"/>
            <w:noWrap w:val="0"/>
            <w:vAlign w:val="center"/>
          </w:tcPr>
          <w:p w14:paraId="78A2C741">
            <w:pPr>
              <w:pStyle w:val="35"/>
              <w:widowControl w:val="0"/>
              <w:wordWrap w:val="0"/>
              <w:adjustRightInd w:val="0"/>
              <w:snapToGrid w:val="0"/>
              <w:spacing w:line="240" w:lineRule="auto"/>
              <w:ind w:firstLine="0"/>
              <w:jc w:val="center"/>
              <w:rPr>
                <w:rFonts w:hint="eastAsia" w:ascii="Times New Roman"/>
                <w:snapToGrid w:val="0"/>
                <w:color w:val="000000"/>
                <w:sz w:val="21"/>
                <w:highlight w:val="none"/>
              </w:rPr>
            </w:pPr>
            <w:r>
              <w:rPr>
                <w:rFonts w:hint="eastAsia" w:ascii="Times New Roman"/>
                <w:snapToGrid w:val="0"/>
                <w:color w:val="000000"/>
                <w:sz w:val="21"/>
                <w:highlight w:val="none"/>
              </w:rPr>
              <w:t>4</w:t>
            </w:r>
          </w:p>
        </w:tc>
        <w:tc>
          <w:tcPr>
            <w:tcW w:w="480" w:type="dxa"/>
            <w:vMerge w:val="restart"/>
            <w:noWrap w:val="0"/>
            <w:vAlign w:val="center"/>
          </w:tcPr>
          <w:p w14:paraId="7555C017">
            <w:pPr>
              <w:pStyle w:val="35"/>
              <w:widowControl w:val="0"/>
              <w:wordWrap w:val="0"/>
              <w:adjustRightInd w:val="0"/>
              <w:snapToGrid w:val="0"/>
              <w:spacing w:line="240" w:lineRule="auto"/>
              <w:ind w:firstLine="0"/>
              <w:jc w:val="center"/>
              <w:rPr>
                <w:rFonts w:hint="eastAsia" w:ascii="Times New Roman"/>
                <w:snapToGrid w:val="0"/>
                <w:color w:val="000000"/>
                <w:sz w:val="21"/>
                <w:highlight w:val="none"/>
              </w:rPr>
            </w:pPr>
            <w:r>
              <w:rPr>
                <w:rFonts w:hint="eastAsia" w:ascii="Times New Roman"/>
                <w:snapToGrid w:val="0"/>
                <w:color w:val="000000"/>
                <w:sz w:val="21"/>
                <w:highlight w:val="none"/>
              </w:rPr>
              <w:t>税金</w:t>
            </w:r>
          </w:p>
        </w:tc>
        <w:tc>
          <w:tcPr>
            <w:tcW w:w="2303" w:type="dxa"/>
            <w:gridSpan w:val="2"/>
            <w:noWrap w:val="0"/>
            <w:vAlign w:val="center"/>
          </w:tcPr>
          <w:p w14:paraId="4C6D22AA">
            <w:pPr>
              <w:pStyle w:val="35"/>
              <w:widowControl w:val="0"/>
              <w:wordWrap w:val="0"/>
              <w:adjustRightInd w:val="0"/>
              <w:snapToGrid w:val="0"/>
              <w:spacing w:line="240" w:lineRule="auto"/>
              <w:ind w:firstLine="0"/>
              <w:jc w:val="center"/>
              <w:rPr>
                <w:rFonts w:hint="eastAsia" w:ascii="Times New Roman"/>
                <w:snapToGrid w:val="0"/>
                <w:color w:val="000000"/>
                <w:sz w:val="21"/>
                <w:highlight w:val="none"/>
              </w:rPr>
            </w:pPr>
            <w:r>
              <w:rPr>
                <w:rFonts w:hint="eastAsia" w:ascii="Times New Roman"/>
                <w:snapToGrid w:val="0"/>
                <w:color w:val="000000"/>
                <w:sz w:val="21"/>
                <w:highlight w:val="none"/>
              </w:rPr>
              <w:t>增值税</w:t>
            </w:r>
          </w:p>
        </w:tc>
        <w:tc>
          <w:tcPr>
            <w:tcW w:w="2340" w:type="dxa"/>
            <w:noWrap w:val="0"/>
            <w:vAlign w:val="center"/>
          </w:tcPr>
          <w:p w14:paraId="2C858BD2">
            <w:pPr>
              <w:pStyle w:val="35"/>
              <w:widowControl w:val="0"/>
              <w:wordWrap w:val="0"/>
              <w:adjustRightInd w:val="0"/>
              <w:snapToGrid w:val="0"/>
              <w:spacing w:line="240" w:lineRule="auto"/>
              <w:ind w:firstLine="0"/>
              <w:jc w:val="center"/>
              <w:rPr>
                <w:rFonts w:hint="eastAsia" w:ascii="Times New Roman"/>
                <w:snapToGrid w:val="0"/>
                <w:color w:val="000000"/>
                <w:sz w:val="21"/>
                <w:highlight w:val="none"/>
              </w:rPr>
            </w:pPr>
          </w:p>
        </w:tc>
        <w:tc>
          <w:tcPr>
            <w:tcW w:w="1252" w:type="dxa"/>
            <w:noWrap w:val="0"/>
            <w:vAlign w:val="center"/>
          </w:tcPr>
          <w:p w14:paraId="00F562AC">
            <w:pPr>
              <w:pStyle w:val="35"/>
              <w:widowControl w:val="0"/>
              <w:wordWrap w:val="0"/>
              <w:adjustRightInd w:val="0"/>
              <w:snapToGrid w:val="0"/>
              <w:spacing w:line="240" w:lineRule="auto"/>
              <w:ind w:firstLine="0"/>
              <w:jc w:val="center"/>
              <w:rPr>
                <w:rFonts w:hint="eastAsia" w:ascii="Times New Roman"/>
                <w:snapToGrid w:val="0"/>
                <w:color w:val="000000"/>
                <w:sz w:val="21"/>
                <w:highlight w:val="none"/>
              </w:rPr>
            </w:pPr>
          </w:p>
        </w:tc>
        <w:tc>
          <w:tcPr>
            <w:tcW w:w="2328" w:type="dxa"/>
            <w:noWrap w:val="0"/>
            <w:vAlign w:val="center"/>
          </w:tcPr>
          <w:p w14:paraId="18441254">
            <w:pPr>
              <w:pStyle w:val="35"/>
              <w:widowControl w:val="0"/>
              <w:wordWrap w:val="0"/>
              <w:adjustRightInd w:val="0"/>
              <w:snapToGrid w:val="0"/>
              <w:spacing w:line="240" w:lineRule="auto"/>
              <w:ind w:firstLine="0"/>
              <w:jc w:val="both"/>
              <w:rPr>
                <w:rFonts w:hint="eastAsia" w:ascii="Times New Roman"/>
                <w:snapToGrid w:val="0"/>
                <w:color w:val="000000"/>
                <w:sz w:val="21"/>
                <w:highlight w:val="none"/>
              </w:rPr>
            </w:pPr>
          </w:p>
        </w:tc>
      </w:tr>
      <w:tr w14:paraId="75A19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57" w:type="dxa"/>
            <w:vMerge w:val="continue"/>
            <w:noWrap w:val="0"/>
            <w:vAlign w:val="center"/>
          </w:tcPr>
          <w:p w14:paraId="2CBB185C">
            <w:pPr>
              <w:pStyle w:val="35"/>
              <w:widowControl w:val="0"/>
              <w:wordWrap w:val="0"/>
              <w:adjustRightInd w:val="0"/>
              <w:snapToGrid w:val="0"/>
              <w:spacing w:line="240" w:lineRule="auto"/>
              <w:ind w:firstLine="0"/>
              <w:jc w:val="center"/>
              <w:rPr>
                <w:color w:val="000000"/>
                <w:sz w:val="21"/>
                <w:highlight w:val="none"/>
              </w:rPr>
            </w:pPr>
          </w:p>
        </w:tc>
        <w:tc>
          <w:tcPr>
            <w:tcW w:w="480" w:type="dxa"/>
            <w:vMerge w:val="continue"/>
            <w:noWrap w:val="0"/>
            <w:vAlign w:val="center"/>
          </w:tcPr>
          <w:p w14:paraId="14F1D86B">
            <w:pPr>
              <w:pStyle w:val="35"/>
              <w:widowControl w:val="0"/>
              <w:wordWrap w:val="0"/>
              <w:adjustRightInd w:val="0"/>
              <w:snapToGrid w:val="0"/>
              <w:spacing w:line="240" w:lineRule="auto"/>
              <w:ind w:firstLine="0"/>
              <w:jc w:val="center"/>
              <w:rPr>
                <w:color w:val="000000"/>
                <w:sz w:val="21"/>
                <w:highlight w:val="none"/>
              </w:rPr>
            </w:pPr>
          </w:p>
        </w:tc>
        <w:tc>
          <w:tcPr>
            <w:tcW w:w="2303" w:type="dxa"/>
            <w:gridSpan w:val="2"/>
            <w:noWrap w:val="0"/>
            <w:vAlign w:val="center"/>
          </w:tcPr>
          <w:p w14:paraId="66224460">
            <w:pPr>
              <w:pStyle w:val="35"/>
              <w:widowControl w:val="0"/>
              <w:wordWrap w:val="0"/>
              <w:adjustRightInd w:val="0"/>
              <w:snapToGrid w:val="0"/>
              <w:spacing w:line="240" w:lineRule="auto"/>
              <w:ind w:firstLine="0"/>
              <w:jc w:val="center"/>
              <w:rPr>
                <w:rFonts w:hint="eastAsia"/>
                <w:color w:val="000000"/>
                <w:sz w:val="21"/>
                <w:highlight w:val="none"/>
              </w:rPr>
            </w:pPr>
            <w:r>
              <w:rPr>
                <w:rFonts w:hint="eastAsia"/>
                <w:color w:val="000000"/>
                <w:sz w:val="21"/>
                <w:highlight w:val="none"/>
              </w:rPr>
              <w:t>所得税</w:t>
            </w:r>
          </w:p>
        </w:tc>
        <w:tc>
          <w:tcPr>
            <w:tcW w:w="2340" w:type="dxa"/>
            <w:noWrap w:val="0"/>
            <w:vAlign w:val="center"/>
          </w:tcPr>
          <w:p w14:paraId="4F913C35">
            <w:pPr>
              <w:pStyle w:val="35"/>
              <w:widowControl w:val="0"/>
              <w:wordWrap w:val="0"/>
              <w:adjustRightInd w:val="0"/>
              <w:snapToGrid w:val="0"/>
              <w:spacing w:line="240" w:lineRule="auto"/>
              <w:ind w:firstLine="0"/>
              <w:jc w:val="center"/>
              <w:rPr>
                <w:color w:val="000000"/>
                <w:sz w:val="21"/>
                <w:highlight w:val="none"/>
              </w:rPr>
            </w:pPr>
          </w:p>
        </w:tc>
        <w:tc>
          <w:tcPr>
            <w:tcW w:w="1252" w:type="dxa"/>
            <w:noWrap w:val="0"/>
            <w:vAlign w:val="center"/>
          </w:tcPr>
          <w:p w14:paraId="6006C6A1">
            <w:pPr>
              <w:pStyle w:val="35"/>
              <w:widowControl w:val="0"/>
              <w:wordWrap w:val="0"/>
              <w:adjustRightInd w:val="0"/>
              <w:snapToGrid w:val="0"/>
              <w:spacing w:line="240" w:lineRule="auto"/>
              <w:ind w:firstLine="0"/>
              <w:jc w:val="center"/>
              <w:rPr>
                <w:color w:val="000000"/>
                <w:sz w:val="21"/>
                <w:highlight w:val="none"/>
              </w:rPr>
            </w:pPr>
          </w:p>
        </w:tc>
        <w:tc>
          <w:tcPr>
            <w:tcW w:w="2328" w:type="dxa"/>
            <w:noWrap w:val="0"/>
            <w:vAlign w:val="center"/>
          </w:tcPr>
          <w:p w14:paraId="123C3EFF">
            <w:pPr>
              <w:pStyle w:val="35"/>
              <w:widowControl w:val="0"/>
              <w:wordWrap w:val="0"/>
              <w:adjustRightInd w:val="0"/>
              <w:snapToGrid w:val="0"/>
              <w:spacing w:line="240" w:lineRule="auto"/>
              <w:ind w:firstLine="0"/>
              <w:jc w:val="both"/>
              <w:rPr>
                <w:color w:val="000000"/>
                <w:sz w:val="21"/>
                <w:highlight w:val="none"/>
              </w:rPr>
            </w:pPr>
          </w:p>
        </w:tc>
      </w:tr>
      <w:tr w14:paraId="0C026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57" w:type="dxa"/>
            <w:vMerge w:val="continue"/>
            <w:noWrap w:val="0"/>
            <w:vAlign w:val="center"/>
          </w:tcPr>
          <w:p w14:paraId="32C6A3E2">
            <w:pPr>
              <w:pStyle w:val="35"/>
              <w:widowControl w:val="0"/>
              <w:wordWrap w:val="0"/>
              <w:adjustRightInd w:val="0"/>
              <w:snapToGrid w:val="0"/>
              <w:spacing w:line="240" w:lineRule="auto"/>
              <w:ind w:firstLine="0"/>
              <w:jc w:val="center"/>
              <w:rPr>
                <w:color w:val="000000"/>
                <w:sz w:val="21"/>
                <w:highlight w:val="none"/>
              </w:rPr>
            </w:pPr>
          </w:p>
        </w:tc>
        <w:tc>
          <w:tcPr>
            <w:tcW w:w="480" w:type="dxa"/>
            <w:vMerge w:val="continue"/>
            <w:noWrap w:val="0"/>
            <w:vAlign w:val="center"/>
          </w:tcPr>
          <w:p w14:paraId="2DB87A95">
            <w:pPr>
              <w:pStyle w:val="35"/>
              <w:widowControl w:val="0"/>
              <w:wordWrap w:val="0"/>
              <w:adjustRightInd w:val="0"/>
              <w:snapToGrid w:val="0"/>
              <w:spacing w:line="240" w:lineRule="auto"/>
              <w:ind w:firstLine="0"/>
              <w:jc w:val="center"/>
              <w:rPr>
                <w:color w:val="000000"/>
                <w:sz w:val="21"/>
                <w:highlight w:val="none"/>
              </w:rPr>
            </w:pPr>
          </w:p>
        </w:tc>
        <w:tc>
          <w:tcPr>
            <w:tcW w:w="2303" w:type="dxa"/>
            <w:gridSpan w:val="2"/>
            <w:noWrap w:val="0"/>
            <w:vAlign w:val="center"/>
          </w:tcPr>
          <w:p w14:paraId="6BF62908">
            <w:pPr>
              <w:pStyle w:val="35"/>
              <w:widowControl w:val="0"/>
              <w:wordWrap w:val="0"/>
              <w:adjustRightInd w:val="0"/>
              <w:snapToGrid w:val="0"/>
              <w:spacing w:line="240" w:lineRule="auto"/>
              <w:ind w:firstLine="0"/>
              <w:jc w:val="center"/>
              <w:rPr>
                <w:rFonts w:hint="eastAsia"/>
                <w:color w:val="000000"/>
                <w:sz w:val="21"/>
                <w:highlight w:val="none"/>
              </w:rPr>
            </w:pPr>
            <w:r>
              <w:rPr>
                <w:rFonts w:hint="eastAsia"/>
                <w:color w:val="000000"/>
                <w:sz w:val="21"/>
                <w:highlight w:val="none"/>
              </w:rPr>
              <w:t>其他附加税</w:t>
            </w:r>
          </w:p>
        </w:tc>
        <w:tc>
          <w:tcPr>
            <w:tcW w:w="2340" w:type="dxa"/>
            <w:noWrap w:val="0"/>
            <w:vAlign w:val="center"/>
          </w:tcPr>
          <w:p w14:paraId="1E21137B">
            <w:pPr>
              <w:pStyle w:val="35"/>
              <w:widowControl w:val="0"/>
              <w:wordWrap w:val="0"/>
              <w:adjustRightInd w:val="0"/>
              <w:snapToGrid w:val="0"/>
              <w:spacing w:line="240" w:lineRule="auto"/>
              <w:ind w:firstLine="0"/>
              <w:jc w:val="center"/>
              <w:rPr>
                <w:color w:val="000000"/>
                <w:sz w:val="21"/>
                <w:highlight w:val="none"/>
              </w:rPr>
            </w:pPr>
          </w:p>
        </w:tc>
        <w:tc>
          <w:tcPr>
            <w:tcW w:w="1252" w:type="dxa"/>
            <w:noWrap w:val="0"/>
            <w:vAlign w:val="center"/>
          </w:tcPr>
          <w:p w14:paraId="29909423">
            <w:pPr>
              <w:pStyle w:val="35"/>
              <w:widowControl w:val="0"/>
              <w:wordWrap w:val="0"/>
              <w:adjustRightInd w:val="0"/>
              <w:snapToGrid w:val="0"/>
              <w:spacing w:line="240" w:lineRule="auto"/>
              <w:ind w:firstLine="0"/>
              <w:jc w:val="center"/>
              <w:rPr>
                <w:color w:val="000000"/>
                <w:sz w:val="21"/>
                <w:highlight w:val="none"/>
              </w:rPr>
            </w:pPr>
          </w:p>
        </w:tc>
        <w:tc>
          <w:tcPr>
            <w:tcW w:w="2328" w:type="dxa"/>
            <w:noWrap w:val="0"/>
            <w:vAlign w:val="center"/>
          </w:tcPr>
          <w:p w14:paraId="6A591F2C">
            <w:pPr>
              <w:pStyle w:val="35"/>
              <w:widowControl w:val="0"/>
              <w:wordWrap w:val="0"/>
              <w:adjustRightInd w:val="0"/>
              <w:snapToGrid w:val="0"/>
              <w:spacing w:line="240" w:lineRule="auto"/>
              <w:ind w:firstLine="0"/>
              <w:jc w:val="both"/>
              <w:rPr>
                <w:color w:val="000000"/>
                <w:sz w:val="21"/>
                <w:highlight w:val="none"/>
              </w:rPr>
            </w:pPr>
          </w:p>
        </w:tc>
      </w:tr>
      <w:tr w14:paraId="5536A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57" w:type="dxa"/>
            <w:vMerge w:val="continue"/>
            <w:noWrap w:val="0"/>
            <w:vAlign w:val="center"/>
          </w:tcPr>
          <w:p w14:paraId="10AED3C8">
            <w:pPr>
              <w:pStyle w:val="35"/>
              <w:widowControl w:val="0"/>
              <w:wordWrap w:val="0"/>
              <w:adjustRightInd w:val="0"/>
              <w:snapToGrid w:val="0"/>
              <w:spacing w:line="240" w:lineRule="auto"/>
              <w:ind w:firstLine="0"/>
              <w:jc w:val="center"/>
              <w:rPr>
                <w:color w:val="000000"/>
                <w:sz w:val="21"/>
                <w:highlight w:val="none"/>
              </w:rPr>
            </w:pPr>
          </w:p>
        </w:tc>
        <w:tc>
          <w:tcPr>
            <w:tcW w:w="480" w:type="dxa"/>
            <w:vMerge w:val="continue"/>
            <w:noWrap w:val="0"/>
            <w:vAlign w:val="center"/>
          </w:tcPr>
          <w:p w14:paraId="23847C3F">
            <w:pPr>
              <w:pStyle w:val="35"/>
              <w:widowControl w:val="0"/>
              <w:wordWrap w:val="0"/>
              <w:adjustRightInd w:val="0"/>
              <w:snapToGrid w:val="0"/>
              <w:spacing w:line="240" w:lineRule="auto"/>
              <w:ind w:firstLine="0"/>
              <w:jc w:val="center"/>
              <w:rPr>
                <w:color w:val="000000"/>
                <w:sz w:val="21"/>
                <w:highlight w:val="none"/>
              </w:rPr>
            </w:pPr>
          </w:p>
        </w:tc>
        <w:tc>
          <w:tcPr>
            <w:tcW w:w="2303" w:type="dxa"/>
            <w:gridSpan w:val="2"/>
            <w:noWrap w:val="0"/>
            <w:vAlign w:val="center"/>
          </w:tcPr>
          <w:p w14:paraId="22117EED">
            <w:pPr>
              <w:pStyle w:val="35"/>
              <w:widowControl w:val="0"/>
              <w:wordWrap w:val="0"/>
              <w:adjustRightInd w:val="0"/>
              <w:snapToGrid w:val="0"/>
              <w:spacing w:line="240" w:lineRule="auto"/>
              <w:ind w:firstLine="0"/>
              <w:jc w:val="center"/>
              <w:rPr>
                <w:rFonts w:hint="eastAsia"/>
                <w:color w:val="000000"/>
                <w:sz w:val="21"/>
                <w:highlight w:val="none"/>
              </w:rPr>
            </w:pPr>
            <w:r>
              <w:rPr>
                <w:rFonts w:hint="eastAsia" w:ascii="Times New Roman"/>
                <w:snapToGrid w:val="0"/>
                <w:color w:val="000000"/>
                <w:sz w:val="21"/>
                <w:highlight w:val="none"/>
              </w:rPr>
              <w:t>……</w:t>
            </w:r>
          </w:p>
        </w:tc>
        <w:tc>
          <w:tcPr>
            <w:tcW w:w="2340" w:type="dxa"/>
            <w:noWrap w:val="0"/>
            <w:vAlign w:val="center"/>
          </w:tcPr>
          <w:p w14:paraId="31FD65E5">
            <w:pPr>
              <w:pStyle w:val="35"/>
              <w:widowControl w:val="0"/>
              <w:wordWrap w:val="0"/>
              <w:adjustRightInd w:val="0"/>
              <w:snapToGrid w:val="0"/>
              <w:spacing w:line="240" w:lineRule="auto"/>
              <w:ind w:firstLine="0"/>
              <w:jc w:val="center"/>
              <w:rPr>
                <w:color w:val="000000"/>
                <w:sz w:val="21"/>
                <w:highlight w:val="none"/>
              </w:rPr>
            </w:pPr>
          </w:p>
        </w:tc>
        <w:tc>
          <w:tcPr>
            <w:tcW w:w="1252" w:type="dxa"/>
            <w:noWrap w:val="0"/>
            <w:vAlign w:val="center"/>
          </w:tcPr>
          <w:p w14:paraId="4B2D5B44">
            <w:pPr>
              <w:pStyle w:val="35"/>
              <w:widowControl w:val="0"/>
              <w:wordWrap w:val="0"/>
              <w:adjustRightInd w:val="0"/>
              <w:snapToGrid w:val="0"/>
              <w:spacing w:line="240" w:lineRule="auto"/>
              <w:ind w:firstLine="0"/>
              <w:jc w:val="center"/>
              <w:rPr>
                <w:color w:val="000000"/>
                <w:sz w:val="21"/>
                <w:highlight w:val="none"/>
              </w:rPr>
            </w:pPr>
          </w:p>
        </w:tc>
        <w:tc>
          <w:tcPr>
            <w:tcW w:w="2328" w:type="dxa"/>
            <w:noWrap w:val="0"/>
            <w:vAlign w:val="center"/>
          </w:tcPr>
          <w:p w14:paraId="0CDA7883">
            <w:pPr>
              <w:pStyle w:val="35"/>
              <w:widowControl w:val="0"/>
              <w:wordWrap w:val="0"/>
              <w:adjustRightInd w:val="0"/>
              <w:snapToGrid w:val="0"/>
              <w:spacing w:line="240" w:lineRule="auto"/>
              <w:ind w:firstLine="0"/>
              <w:jc w:val="both"/>
              <w:rPr>
                <w:color w:val="000000"/>
                <w:sz w:val="21"/>
                <w:highlight w:val="none"/>
              </w:rPr>
            </w:pPr>
          </w:p>
        </w:tc>
      </w:tr>
      <w:tr w14:paraId="46796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57" w:type="dxa"/>
            <w:noWrap w:val="0"/>
            <w:vAlign w:val="center"/>
          </w:tcPr>
          <w:p w14:paraId="1B7968B7">
            <w:pPr>
              <w:pStyle w:val="35"/>
              <w:widowControl w:val="0"/>
              <w:wordWrap w:val="0"/>
              <w:adjustRightInd w:val="0"/>
              <w:snapToGrid w:val="0"/>
              <w:spacing w:line="240" w:lineRule="auto"/>
              <w:ind w:firstLine="0"/>
              <w:jc w:val="center"/>
              <w:rPr>
                <w:rFonts w:hint="eastAsia" w:ascii="Times New Roman"/>
                <w:snapToGrid w:val="0"/>
                <w:color w:val="000000"/>
                <w:sz w:val="21"/>
                <w:highlight w:val="none"/>
              </w:rPr>
            </w:pPr>
            <w:r>
              <w:rPr>
                <w:rFonts w:hint="eastAsia" w:ascii="Times New Roman"/>
                <w:snapToGrid w:val="0"/>
                <w:color w:val="000000"/>
                <w:sz w:val="21"/>
                <w:highlight w:val="none"/>
              </w:rPr>
              <w:t>…</w:t>
            </w:r>
          </w:p>
        </w:tc>
        <w:tc>
          <w:tcPr>
            <w:tcW w:w="2783" w:type="dxa"/>
            <w:gridSpan w:val="3"/>
            <w:noWrap w:val="0"/>
            <w:vAlign w:val="center"/>
          </w:tcPr>
          <w:p w14:paraId="4FA8C7F9">
            <w:pPr>
              <w:pStyle w:val="35"/>
              <w:widowControl w:val="0"/>
              <w:wordWrap w:val="0"/>
              <w:adjustRightInd w:val="0"/>
              <w:snapToGrid w:val="0"/>
              <w:spacing w:line="240" w:lineRule="auto"/>
              <w:ind w:firstLine="0"/>
              <w:jc w:val="center"/>
              <w:rPr>
                <w:rFonts w:hint="eastAsia" w:ascii="Times New Roman"/>
                <w:snapToGrid w:val="0"/>
                <w:color w:val="000000"/>
                <w:sz w:val="21"/>
                <w:highlight w:val="none"/>
              </w:rPr>
            </w:pPr>
            <w:r>
              <w:rPr>
                <w:rFonts w:hint="eastAsia" w:ascii="Times New Roman"/>
                <w:snapToGrid w:val="0"/>
                <w:color w:val="000000"/>
                <w:sz w:val="21"/>
                <w:highlight w:val="none"/>
              </w:rPr>
              <w:t>……</w:t>
            </w:r>
          </w:p>
        </w:tc>
        <w:tc>
          <w:tcPr>
            <w:tcW w:w="2340" w:type="dxa"/>
            <w:noWrap w:val="0"/>
            <w:vAlign w:val="center"/>
          </w:tcPr>
          <w:p w14:paraId="49B700D3">
            <w:pPr>
              <w:pStyle w:val="35"/>
              <w:widowControl w:val="0"/>
              <w:wordWrap w:val="0"/>
              <w:adjustRightInd w:val="0"/>
              <w:snapToGrid w:val="0"/>
              <w:spacing w:line="240" w:lineRule="auto"/>
              <w:ind w:firstLine="0"/>
              <w:jc w:val="center"/>
              <w:rPr>
                <w:rFonts w:hint="eastAsia" w:ascii="Times New Roman"/>
                <w:snapToGrid w:val="0"/>
                <w:color w:val="000000"/>
                <w:sz w:val="21"/>
                <w:highlight w:val="none"/>
              </w:rPr>
            </w:pPr>
          </w:p>
        </w:tc>
        <w:tc>
          <w:tcPr>
            <w:tcW w:w="1252" w:type="dxa"/>
            <w:noWrap w:val="0"/>
            <w:vAlign w:val="center"/>
          </w:tcPr>
          <w:p w14:paraId="4FCAE4D9">
            <w:pPr>
              <w:pStyle w:val="35"/>
              <w:widowControl w:val="0"/>
              <w:wordWrap w:val="0"/>
              <w:adjustRightInd w:val="0"/>
              <w:snapToGrid w:val="0"/>
              <w:spacing w:line="240" w:lineRule="auto"/>
              <w:ind w:firstLine="0"/>
              <w:jc w:val="center"/>
              <w:rPr>
                <w:rFonts w:hint="eastAsia" w:ascii="Times New Roman"/>
                <w:snapToGrid w:val="0"/>
                <w:color w:val="000000"/>
                <w:sz w:val="21"/>
                <w:highlight w:val="none"/>
              </w:rPr>
            </w:pPr>
          </w:p>
        </w:tc>
        <w:tc>
          <w:tcPr>
            <w:tcW w:w="2328" w:type="dxa"/>
            <w:noWrap w:val="0"/>
            <w:vAlign w:val="center"/>
          </w:tcPr>
          <w:p w14:paraId="400296E6">
            <w:pPr>
              <w:pStyle w:val="35"/>
              <w:widowControl w:val="0"/>
              <w:wordWrap w:val="0"/>
              <w:adjustRightInd w:val="0"/>
              <w:snapToGrid w:val="0"/>
              <w:spacing w:line="240" w:lineRule="auto"/>
              <w:ind w:firstLine="0"/>
              <w:jc w:val="both"/>
              <w:rPr>
                <w:rFonts w:hint="eastAsia" w:ascii="Times New Roman"/>
                <w:snapToGrid w:val="0"/>
                <w:color w:val="000000"/>
                <w:sz w:val="21"/>
                <w:highlight w:val="none"/>
              </w:rPr>
            </w:pPr>
          </w:p>
        </w:tc>
      </w:tr>
      <w:tr w14:paraId="0B7B7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480" w:type="dxa"/>
            <w:gridSpan w:val="5"/>
            <w:noWrap w:val="0"/>
            <w:vAlign w:val="center"/>
          </w:tcPr>
          <w:p w14:paraId="22A3C08A">
            <w:pPr>
              <w:pStyle w:val="35"/>
              <w:widowControl w:val="0"/>
              <w:wordWrap w:val="0"/>
              <w:adjustRightInd w:val="0"/>
              <w:snapToGrid w:val="0"/>
              <w:spacing w:line="240" w:lineRule="auto"/>
              <w:ind w:firstLine="0"/>
              <w:jc w:val="center"/>
              <w:rPr>
                <w:rFonts w:hint="eastAsia" w:ascii="Times New Roman"/>
                <w:snapToGrid w:val="0"/>
                <w:color w:val="000000"/>
                <w:sz w:val="21"/>
                <w:highlight w:val="none"/>
              </w:rPr>
            </w:pPr>
            <w:r>
              <w:rPr>
                <w:rFonts w:hint="eastAsia" w:ascii="Times New Roman"/>
                <w:snapToGrid w:val="0"/>
                <w:color w:val="000000"/>
                <w:sz w:val="21"/>
                <w:highlight w:val="none"/>
              </w:rPr>
              <w:t>合计报价</w:t>
            </w:r>
          </w:p>
        </w:tc>
        <w:tc>
          <w:tcPr>
            <w:tcW w:w="1252" w:type="dxa"/>
            <w:noWrap w:val="0"/>
            <w:vAlign w:val="center"/>
          </w:tcPr>
          <w:p w14:paraId="628C9E1C">
            <w:pPr>
              <w:pStyle w:val="35"/>
              <w:widowControl w:val="0"/>
              <w:wordWrap w:val="0"/>
              <w:adjustRightInd w:val="0"/>
              <w:snapToGrid w:val="0"/>
              <w:spacing w:line="240" w:lineRule="auto"/>
              <w:ind w:firstLine="0"/>
              <w:jc w:val="center"/>
              <w:rPr>
                <w:rFonts w:hint="eastAsia" w:ascii="Times New Roman"/>
                <w:snapToGrid w:val="0"/>
                <w:color w:val="000000"/>
                <w:sz w:val="21"/>
                <w:highlight w:val="none"/>
              </w:rPr>
            </w:pPr>
          </w:p>
        </w:tc>
        <w:tc>
          <w:tcPr>
            <w:tcW w:w="2328" w:type="dxa"/>
            <w:noWrap w:val="0"/>
            <w:vAlign w:val="center"/>
          </w:tcPr>
          <w:p w14:paraId="3CBE759B">
            <w:pPr>
              <w:pStyle w:val="35"/>
              <w:widowControl w:val="0"/>
              <w:wordWrap w:val="0"/>
              <w:adjustRightInd w:val="0"/>
              <w:snapToGrid w:val="0"/>
              <w:spacing w:line="240" w:lineRule="auto"/>
              <w:ind w:firstLine="0"/>
              <w:jc w:val="both"/>
              <w:rPr>
                <w:rFonts w:hint="eastAsia" w:ascii="Times New Roman"/>
                <w:snapToGrid w:val="0"/>
                <w:color w:val="000000"/>
                <w:sz w:val="21"/>
                <w:highlight w:val="none"/>
              </w:rPr>
            </w:pPr>
          </w:p>
        </w:tc>
      </w:tr>
    </w:tbl>
    <w:p w14:paraId="1AAC1F00">
      <w:pPr>
        <w:pStyle w:val="35"/>
        <w:widowControl w:val="0"/>
        <w:wordWrap w:val="0"/>
        <w:adjustRightInd w:val="0"/>
        <w:snapToGrid w:val="0"/>
        <w:spacing w:line="400" w:lineRule="exact"/>
        <w:rPr>
          <w:rFonts w:hint="eastAsia" w:ascii="Times New Roman"/>
          <w:snapToGrid w:val="0"/>
          <w:color w:val="000000"/>
          <w:sz w:val="21"/>
          <w:highlight w:val="none"/>
        </w:rPr>
        <w:sectPr>
          <w:endnotePr>
            <w:numFmt w:val="decimal"/>
          </w:endnotePr>
          <w:pgSz w:w="11906" w:h="16838"/>
          <w:pgMar w:top="1531" w:right="1531" w:bottom="1531" w:left="1531" w:header="850" w:footer="992" w:gutter="0"/>
          <w:pgNumType w:fmt="numberInDash"/>
          <w:cols w:space="720" w:num="1"/>
          <w:docGrid w:linePitch="327" w:charSpace="0"/>
        </w:sectPr>
      </w:pPr>
      <w:r>
        <w:rPr>
          <w:rFonts w:hint="eastAsia" w:ascii="Times New Roman"/>
          <w:snapToGrid w:val="0"/>
          <w:color w:val="000000"/>
          <w:sz w:val="21"/>
          <w:highlight w:val="none"/>
        </w:rPr>
        <w:t>说明：表中“分项名称”栏目中的内容仅供参考，投标人可结合企业实际情况以及招标文件要求自行填写。</w:t>
      </w:r>
    </w:p>
    <w:bookmarkEnd w:id="9"/>
    <w:bookmarkEnd w:id="175"/>
    <w:bookmarkEnd w:id="176"/>
    <w:p w14:paraId="4F416502">
      <w:pPr>
        <w:pStyle w:val="3"/>
        <w:wordWrap w:val="0"/>
        <w:autoSpaceDE/>
        <w:autoSpaceDN/>
        <w:snapToGrid w:val="0"/>
        <w:spacing w:line="440" w:lineRule="exact"/>
        <w:jc w:val="center"/>
        <w:rPr>
          <w:rFonts w:hint="eastAsia" w:ascii="Times New Roman"/>
          <w:b/>
          <w:snapToGrid w:val="0"/>
          <w:color w:val="000000"/>
          <w:sz w:val="24"/>
          <w:highlight w:val="none"/>
        </w:rPr>
      </w:pPr>
      <w:bookmarkStart w:id="203" w:name="_Hlt87783244"/>
      <w:bookmarkEnd w:id="203"/>
      <w:bookmarkStart w:id="204" w:name="_附件二十一：土建工程、电气工程、给排水工程工程清单项目费汇总表"/>
      <w:bookmarkEnd w:id="204"/>
      <w:bookmarkStart w:id="205" w:name="_Hlt87793582"/>
      <w:bookmarkEnd w:id="205"/>
      <w:bookmarkStart w:id="206" w:name="_附件十六：措施项目清单计价表"/>
      <w:bookmarkEnd w:id="206"/>
      <w:bookmarkStart w:id="207" w:name="_Toc132687128"/>
      <w:bookmarkStart w:id="208" w:name="_Toc142468134"/>
      <w:bookmarkStart w:id="209" w:name="_Toc13722"/>
      <w:bookmarkStart w:id="210" w:name="_Toc133160683"/>
      <w:bookmarkStart w:id="211" w:name="_Toc137444778"/>
      <w:bookmarkStart w:id="212" w:name="_Toc78794873"/>
      <w:bookmarkStart w:id="213" w:name="_Toc133815902"/>
    </w:p>
    <w:p w14:paraId="598A2182">
      <w:pPr>
        <w:pStyle w:val="3"/>
        <w:wordWrap w:val="0"/>
        <w:autoSpaceDE/>
        <w:autoSpaceDN/>
        <w:snapToGrid w:val="0"/>
        <w:spacing w:line="440" w:lineRule="exact"/>
        <w:jc w:val="center"/>
        <w:rPr>
          <w:rFonts w:hint="eastAsia" w:ascii="Times New Roman"/>
          <w:b/>
          <w:snapToGrid w:val="0"/>
          <w:color w:val="000000"/>
          <w:sz w:val="24"/>
          <w:highlight w:val="none"/>
        </w:rPr>
      </w:pPr>
      <w:bookmarkStart w:id="214" w:name="_Toc20243"/>
      <w:r>
        <w:rPr>
          <w:rFonts w:hint="eastAsia" w:ascii="Times New Roman"/>
          <w:b/>
          <w:snapToGrid w:val="0"/>
          <w:color w:val="000000"/>
          <w:sz w:val="24"/>
          <w:highlight w:val="none"/>
        </w:rPr>
        <w:t>第六章 建设工程监理合同</w:t>
      </w:r>
      <w:bookmarkEnd w:id="207"/>
      <w:bookmarkEnd w:id="208"/>
      <w:bookmarkEnd w:id="209"/>
      <w:bookmarkEnd w:id="210"/>
      <w:bookmarkEnd w:id="211"/>
      <w:bookmarkEnd w:id="214"/>
    </w:p>
    <w:p w14:paraId="08C40D13">
      <w:pPr>
        <w:wordWrap w:val="0"/>
        <w:adjustRightInd w:val="0"/>
        <w:snapToGrid w:val="0"/>
        <w:spacing w:line="440" w:lineRule="exact"/>
        <w:rPr>
          <w:rFonts w:hint="eastAsia" w:ascii="Times New Roman"/>
          <w:snapToGrid w:val="0"/>
          <w:color w:val="000000"/>
          <w:kern w:val="0"/>
          <w:highlight w:val="none"/>
        </w:rPr>
      </w:pPr>
    </w:p>
    <w:p w14:paraId="026992D2">
      <w:pPr>
        <w:wordWrap w:val="0"/>
        <w:adjustRightInd w:val="0"/>
        <w:snapToGrid w:val="0"/>
        <w:spacing w:line="440" w:lineRule="exact"/>
        <w:rPr>
          <w:rFonts w:hint="eastAsia" w:ascii="Times New Roman"/>
          <w:snapToGrid w:val="0"/>
          <w:color w:val="000000"/>
          <w:kern w:val="0"/>
          <w:highlight w:val="none"/>
        </w:rPr>
      </w:pPr>
      <w:r>
        <w:rPr>
          <w:rFonts w:hint="eastAsia" w:ascii="Times New Roman"/>
          <w:snapToGrid w:val="0"/>
          <w:color w:val="000000"/>
          <w:kern w:val="0"/>
          <w:highlight w:val="none"/>
        </w:rPr>
        <w:t xml:space="preserve">    （略），</w:t>
      </w:r>
      <w:bookmarkEnd w:id="212"/>
      <w:bookmarkEnd w:id="213"/>
      <w:r>
        <w:rPr>
          <w:rFonts w:hint="eastAsia" w:ascii="Times New Roman"/>
          <w:snapToGrid w:val="0"/>
          <w:color w:val="000000"/>
          <w:kern w:val="0"/>
          <w:highlight w:val="none"/>
        </w:rPr>
        <w:t>按照《建设工程监理合同（示范文本）》（GF—2012—0202）执行。</w:t>
      </w:r>
    </w:p>
    <w:p w14:paraId="68A09A5A"/>
    <w:sectPr>
      <w:endnotePr>
        <w:numFmt w:val="decimal"/>
      </w:endnotePr>
      <w:pgSz w:w="11906" w:h="16838"/>
      <w:pgMar w:top="1701" w:right="1531" w:bottom="1417" w:left="1531" w:header="850" w:footer="992" w:gutter="0"/>
      <w:pgNumType w:fmt="numberInDash"/>
      <w:cols w:space="720" w:num="1"/>
      <w:docGrid w:linePitch="32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13DEA">
    <w:pPr>
      <w:pStyle w:val="14"/>
      <w:pBdr>
        <w:between w:val="none" w:color="auto" w:sz="0" w:space="0"/>
      </w:pBdr>
      <w:rPr>
        <w:rFonts w:hint="eastAsia"/>
      </w:rPr>
    </w:pPr>
  </w:p>
  <w:p w14:paraId="16C17C37">
    <w:pPr>
      <w:pStyle w:val="14"/>
      <w:pBdr>
        <w:between w:val="none" w:color="auto" w:sz="0" w:space="0"/>
      </w:pBd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1086D">
    <w:pPr>
      <w:pStyle w:val="14"/>
      <w:pBdr>
        <w:between w:val="none" w:color="auto" w:sz="0" w:space="0"/>
      </w:pBd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D63470">
                          <w:pPr>
                            <w:pStyle w:val="1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CD63470">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E9A83B"/>
    <w:multiLevelType w:val="singleLevel"/>
    <w:tmpl w:val="97E9A83B"/>
    <w:lvl w:ilvl="0" w:tentative="0">
      <w:start w:val="4"/>
      <w:numFmt w:val="chineseCounting"/>
      <w:suff w:val="space"/>
      <w:lvlText w:val="第%1节"/>
      <w:lvlJc w:val="left"/>
      <w:rPr>
        <w:rFonts w:hint="eastAsia"/>
      </w:rPr>
    </w:lvl>
  </w:abstractNum>
  <w:abstractNum w:abstractNumId="1">
    <w:nsid w:val="B3323688"/>
    <w:multiLevelType w:val="singleLevel"/>
    <w:tmpl w:val="B3323688"/>
    <w:lvl w:ilvl="0" w:tentative="0">
      <w:start w:val="8"/>
      <w:numFmt w:val="decimal"/>
      <w:suff w:val="nothing"/>
      <w:lvlText w:val="%1．"/>
      <w:lvlJc w:val="left"/>
    </w:lvl>
  </w:abstractNum>
  <w:abstractNum w:abstractNumId="2">
    <w:nsid w:val="E0BD7A8E"/>
    <w:multiLevelType w:val="singleLevel"/>
    <w:tmpl w:val="E0BD7A8E"/>
    <w:lvl w:ilvl="0" w:tentative="0">
      <w:start w:val="1"/>
      <w:numFmt w:val="decimal"/>
      <w:suff w:val="nothing"/>
      <w:lvlText w:val="（%1）"/>
      <w:lvlJc w:val="left"/>
    </w:lvl>
  </w:abstractNum>
  <w:abstractNum w:abstractNumId="3">
    <w:nsid w:val="E5DCD879"/>
    <w:multiLevelType w:val="singleLevel"/>
    <w:tmpl w:val="E5DCD879"/>
    <w:lvl w:ilvl="0" w:tentative="0">
      <w:start w:val="4"/>
      <w:numFmt w:val="decimal"/>
      <w:suff w:val="nothing"/>
      <w:lvlText w:val="%1．"/>
      <w:lvlJc w:val="left"/>
    </w:lvl>
  </w:abstractNum>
  <w:abstractNum w:abstractNumId="4">
    <w:nsid w:val="020BDB66"/>
    <w:multiLevelType w:val="singleLevel"/>
    <w:tmpl w:val="020BDB66"/>
    <w:lvl w:ilvl="0" w:tentative="0">
      <w:start w:val="15"/>
      <w:numFmt w:val="decimal"/>
      <w:suff w:val="nothing"/>
      <w:lvlText w:val="%1．"/>
      <w:lvlJc w:val="left"/>
    </w:lvl>
  </w:abstractNum>
  <w:abstractNum w:abstractNumId="5">
    <w:nsid w:val="20E5C3AD"/>
    <w:multiLevelType w:val="singleLevel"/>
    <w:tmpl w:val="20E5C3AD"/>
    <w:lvl w:ilvl="0" w:tentative="0">
      <w:start w:val="3"/>
      <w:numFmt w:val="decimal"/>
      <w:suff w:val="space"/>
      <w:lvlText w:val="%1."/>
      <w:lvlJc w:val="left"/>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numFmt w:val="decimal"/>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3ZTc3ODM0YjBmY2JlNGFjNDhlZGU2MDkxNmY0Y2YifQ=="/>
  </w:docVars>
  <w:rsids>
    <w:rsidRoot w:val="00000000"/>
    <w:rsid w:val="01081C48"/>
    <w:rsid w:val="02F92D08"/>
    <w:rsid w:val="07726BE5"/>
    <w:rsid w:val="0CC51EAD"/>
    <w:rsid w:val="0D120C5B"/>
    <w:rsid w:val="0D7C256C"/>
    <w:rsid w:val="0DFF4F4B"/>
    <w:rsid w:val="108B0D18"/>
    <w:rsid w:val="16AB5C70"/>
    <w:rsid w:val="1D6E79F7"/>
    <w:rsid w:val="1E672DC4"/>
    <w:rsid w:val="22C91C06"/>
    <w:rsid w:val="29B42C36"/>
    <w:rsid w:val="2A063491"/>
    <w:rsid w:val="2AFA0B1C"/>
    <w:rsid w:val="2BCF7E6F"/>
    <w:rsid w:val="2BE47A1E"/>
    <w:rsid w:val="2F7C3C34"/>
    <w:rsid w:val="33C36793"/>
    <w:rsid w:val="34D16D92"/>
    <w:rsid w:val="36105836"/>
    <w:rsid w:val="3DA82637"/>
    <w:rsid w:val="3EFE0783"/>
    <w:rsid w:val="3FE44A34"/>
    <w:rsid w:val="451E56DB"/>
    <w:rsid w:val="46B41C51"/>
    <w:rsid w:val="49E73B41"/>
    <w:rsid w:val="503D1C54"/>
    <w:rsid w:val="52352B08"/>
    <w:rsid w:val="525C4CFE"/>
    <w:rsid w:val="57DC16B4"/>
    <w:rsid w:val="59927FEE"/>
    <w:rsid w:val="5AD53A6D"/>
    <w:rsid w:val="5FF269A2"/>
    <w:rsid w:val="66560D21"/>
    <w:rsid w:val="6C823EF2"/>
    <w:rsid w:val="78B47B29"/>
    <w:rsid w:val="7DC56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styleId="3">
    <w:name w:val="heading 1"/>
    <w:basedOn w:val="1"/>
    <w:next w:val="1"/>
    <w:qFormat/>
    <w:uiPriority w:val="0"/>
    <w:pPr>
      <w:autoSpaceDE w:val="0"/>
      <w:autoSpaceDN w:val="0"/>
      <w:adjustRightInd w:val="0"/>
      <w:jc w:val="left"/>
      <w:outlineLvl w:val="0"/>
    </w:pPr>
    <w:rPr>
      <w:kern w:val="0"/>
      <w:sz w:val="30"/>
    </w:rPr>
  </w:style>
  <w:style w:type="paragraph" w:styleId="4">
    <w:name w:val="heading 2"/>
    <w:basedOn w:val="1"/>
    <w:next w:val="1"/>
    <w:qFormat/>
    <w:uiPriority w:val="0"/>
    <w:pPr>
      <w:autoSpaceDE w:val="0"/>
      <w:autoSpaceDN w:val="0"/>
      <w:adjustRightInd w:val="0"/>
      <w:jc w:val="left"/>
      <w:outlineLvl w:val="1"/>
    </w:pPr>
    <w:rPr>
      <w:kern w:val="0"/>
      <w:sz w:val="24"/>
    </w:rPr>
  </w:style>
  <w:style w:type="paragraph" w:styleId="5">
    <w:name w:val="heading 3"/>
    <w:basedOn w:val="6"/>
    <w:next w:val="6"/>
    <w:qFormat/>
    <w:uiPriority w:val="0"/>
    <w:pPr>
      <w:keepNext/>
      <w:keepLines/>
      <w:spacing w:before="120" w:beforeLines="0" w:beforeAutospacing="0" w:after="120" w:afterLines="0" w:afterAutospacing="0"/>
      <w:jc w:val="center"/>
      <w:outlineLvl w:val="2"/>
    </w:pPr>
    <w:rPr>
      <w:sz w:val="24"/>
    </w:rPr>
  </w:style>
  <w:style w:type="paragraph" w:styleId="2">
    <w:name w:val="heading 4"/>
    <w:basedOn w:val="1"/>
    <w:next w:val="1"/>
    <w:qFormat/>
    <w:uiPriority w:val="0"/>
    <w:pPr>
      <w:keepNext/>
      <w:keepLines/>
      <w:spacing w:before="280" w:beforeLines="0" w:beforeAutospacing="0" w:after="290" w:afterLines="0" w:afterAutospacing="0" w:line="374" w:lineRule="auto"/>
      <w:outlineLvl w:val="3"/>
    </w:pPr>
    <w:rPr>
      <w:rFonts w:ascii="Arial" w:hAnsi="Arial"/>
      <w:sz w:val="24"/>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widowControl/>
      <w:ind w:firstLine="420"/>
      <w:jc w:val="left"/>
    </w:pPr>
    <w:rPr>
      <w:kern w:val="0"/>
      <w:sz w:val="20"/>
    </w:rPr>
  </w:style>
  <w:style w:type="paragraph" w:styleId="7">
    <w:name w:val="annotation text"/>
    <w:basedOn w:val="1"/>
    <w:next w:val="1"/>
    <w:qFormat/>
    <w:uiPriority w:val="0"/>
    <w:pPr>
      <w:adjustRightInd w:val="0"/>
      <w:spacing w:line="360" w:lineRule="atLeast"/>
      <w:jc w:val="left"/>
      <w:textAlignment w:val="baseline"/>
    </w:pPr>
    <w:rPr>
      <w:rFonts w:ascii="宋体"/>
      <w:kern w:val="0"/>
      <w:sz w:val="24"/>
    </w:rPr>
  </w:style>
  <w:style w:type="paragraph" w:styleId="8">
    <w:name w:val="Body Text"/>
    <w:basedOn w:val="1"/>
    <w:next w:val="9"/>
    <w:qFormat/>
    <w:uiPriority w:val="0"/>
    <w:pPr>
      <w:spacing w:after="120" w:afterLines="0" w:afterAutospacing="0"/>
    </w:pPr>
  </w:style>
  <w:style w:type="paragraph" w:styleId="9">
    <w:name w:val="Body Text 2"/>
    <w:basedOn w:val="1"/>
    <w:next w:val="8"/>
    <w:qFormat/>
    <w:uiPriority w:val="0"/>
    <w:pPr>
      <w:spacing w:line="500" w:lineRule="exact"/>
    </w:pPr>
    <w:rPr>
      <w:rFonts w:ascii="宋体"/>
      <w:sz w:val="24"/>
    </w:rPr>
  </w:style>
  <w:style w:type="paragraph" w:styleId="10">
    <w:name w:val="Body Text Indent"/>
    <w:basedOn w:val="1"/>
    <w:next w:val="11"/>
    <w:qFormat/>
    <w:uiPriority w:val="0"/>
    <w:pPr>
      <w:ind w:firstLine="560" w:firstLineChars="200"/>
    </w:pPr>
    <w:rPr>
      <w:rFonts w:ascii="宋体"/>
      <w:kern w:val="2"/>
      <w:sz w:val="24"/>
    </w:rPr>
  </w:style>
  <w:style w:type="paragraph" w:styleId="11">
    <w:name w:val="envelope return"/>
    <w:basedOn w:val="1"/>
    <w:qFormat/>
    <w:uiPriority w:val="0"/>
    <w:pPr>
      <w:snapToGrid w:val="0"/>
    </w:pPr>
    <w:rPr>
      <w:rFonts w:ascii="Arial" w:hAnsi="Arial"/>
    </w:rPr>
  </w:style>
  <w:style w:type="paragraph" w:styleId="12">
    <w:name w:val="toc 3"/>
    <w:basedOn w:val="1"/>
    <w:next w:val="1"/>
    <w:qFormat/>
    <w:uiPriority w:val="0"/>
    <w:pPr>
      <w:ind w:left="561"/>
      <w:jc w:val="left"/>
    </w:pPr>
    <w:rPr>
      <w:sz w:val="24"/>
    </w:rPr>
  </w:style>
  <w:style w:type="paragraph" w:styleId="13">
    <w:name w:val="Body Text Indent 2"/>
    <w:basedOn w:val="1"/>
    <w:qFormat/>
    <w:uiPriority w:val="0"/>
    <w:pPr>
      <w:spacing w:line="480" w:lineRule="auto"/>
      <w:ind w:firstLine="561"/>
    </w:pPr>
    <w:rPr>
      <w:rFonts w:ascii="宋体"/>
    </w:rPr>
  </w:style>
  <w:style w:type="paragraph" w:styleId="14">
    <w:name w:val="footer"/>
    <w:basedOn w:val="1"/>
    <w:qFormat/>
    <w:uiPriority w:val="0"/>
    <w:pPr>
      <w:widowControl/>
      <w:tabs>
        <w:tab w:val="center" w:pos="4153"/>
        <w:tab w:val="right" w:pos="8306"/>
      </w:tabs>
      <w:snapToGrid w:val="0"/>
      <w:jc w:val="left"/>
    </w:pPr>
    <w:rPr>
      <w:kern w:val="0"/>
      <w:sz w:val="18"/>
    </w:rPr>
  </w:style>
  <w:style w:type="paragraph" w:styleId="15">
    <w:name w:val="toc 1"/>
    <w:basedOn w:val="1"/>
    <w:next w:val="1"/>
    <w:qFormat/>
    <w:uiPriority w:val="0"/>
    <w:pPr>
      <w:spacing w:before="120" w:beforeLines="0" w:beforeAutospacing="0" w:after="120" w:afterLines="0" w:afterAutospacing="0"/>
      <w:jc w:val="left"/>
    </w:pPr>
    <w:rPr>
      <w:caps/>
      <w:sz w:val="24"/>
    </w:rPr>
  </w:style>
  <w:style w:type="paragraph" w:styleId="16">
    <w:name w:val="toc 2"/>
    <w:basedOn w:val="1"/>
    <w:next w:val="1"/>
    <w:qFormat/>
    <w:uiPriority w:val="0"/>
    <w:pPr>
      <w:ind w:left="278"/>
      <w:jc w:val="left"/>
    </w:pPr>
    <w:rPr>
      <w:smallCaps/>
      <w:sz w:val="24"/>
    </w:rPr>
  </w:style>
  <w:style w:type="paragraph" w:customStyle="1" w:styleId="19">
    <w:name w:val="正文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20">
    <w:name w:val="正文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21">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2">
    <w:name w:val="NormalCharacter"/>
    <w:qFormat/>
    <w:uiPriority w:val="99"/>
  </w:style>
  <w:style w:type="paragraph" w:customStyle="1" w:styleId="23">
    <w:name w:val="List Paragraph"/>
    <w:basedOn w:val="1"/>
    <w:unhideWhenUsed/>
    <w:qFormat/>
    <w:uiPriority w:val="99"/>
    <w:pPr>
      <w:ind w:firstLine="420" w:firstLineChars="200"/>
    </w:pPr>
  </w:style>
  <w:style w:type="paragraph" w:customStyle="1" w:styleId="24">
    <w:name w:val="正文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25">
    <w:name w:val="正文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26">
    <w:name w:val="正文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27">
    <w:name w:val="样式 宋体 行距: 1.5 倍行距"/>
    <w:basedOn w:val="28"/>
    <w:next w:val="1"/>
    <w:qFormat/>
    <w:uiPriority w:val="0"/>
    <w:pPr>
      <w:jc w:val="center"/>
    </w:pPr>
    <w:rPr>
      <w:rFonts w:ascii="Times New Roman"/>
      <w:b/>
    </w:rPr>
  </w:style>
  <w:style w:type="paragraph" w:customStyle="1" w:styleId="28">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7"/>
    <w:qFormat/>
    <w:uiPriority w:val="0"/>
    <w:pPr>
      <w:widowControl w:val="0"/>
      <w:jc w:val="both"/>
    </w:pPr>
    <w:rPr>
      <w:rFonts w:ascii="Calibri" w:hAnsi="Calibri" w:eastAsia="宋体" w:cs="黑体"/>
      <w:kern w:val="2"/>
      <w:sz w:val="21"/>
      <w:szCs w:val="24"/>
      <w:lang w:val="en-US" w:eastAsia="zh-CN" w:bidi="ar-SA"/>
    </w:rPr>
  </w:style>
  <w:style w:type="paragraph" w:customStyle="1" w:styleId="29">
    <w:name w:val="普通(网站) New"/>
    <w:basedOn w:val="30"/>
    <w:qFormat/>
    <w:uiPriority w:val="0"/>
    <w:rPr>
      <w:sz w:val="24"/>
    </w:rPr>
  </w:style>
  <w:style w:type="paragraph" w:customStyle="1" w:styleId="30">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1">
    <w:name w:val="正文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32">
    <w:name w:val="正文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3">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4">
    <w:name w:val="标题 3 New New"/>
    <w:basedOn w:val="35"/>
    <w:next w:val="35"/>
    <w:qFormat/>
    <w:uiPriority w:val="0"/>
    <w:pPr>
      <w:keepNext/>
      <w:keepLines/>
      <w:spacing w:before="120" w:beforeLines="0" w:beforeAutospacing="0" w:after="120" w:afterLines="0" w:afterAutospacing="0"/>
      <w:jc w:val="center"/>
      <w:outlineLvl w:val="2"/>
    </w:pPr>
    <w:rPr>
      <w:sz w:val="24"/>
    </w:rPr>
  </w:style>
  <w:style w:type="paragraph" w:customStyle="1" w:styleId="35">
    <w:name w:val="正文缩进 New"/>
    <w:basedOn w:val="36"/>
    <w:qFormat/>
    <w:uiPriority w:val="0"/>
    <w:pPr>
      <w:widowControl/>
      <w:ind w:firstLine="420"/>
      <w:jc w:val="left"/>
    </w:pPr>
    <w:rPr>
      <w:kern w:val="0"/>
      <w:sz w:val="20"/>
    </w:rPr>
  </w:style>
  <w:style w:type="paragraph" w:customStyle="1" w:styleId="36">
    <w:name w:val="正文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37">
    <w:name w:val="正文文本缩进 New"/>
    <w:basedOn w:val="36"/>
    <w:qFormat/>
    <w:uiPriority w:val="0"/>
    <w:pPr>
      <w:ind w:firstLine="560" w:firstLineChars="200"/>
    </w:pPr>
    <w:rPr>
      <w:rFonts w:ascii="宋体"/>
      <w:kern w:val="2"/>
      <w:sz w:val="24"/>
    </w:rPr>
  </w:style>
  <w:style w:type="paragraph" w:customStyle="1" w:styleId="38">
    <w:name w:val="UserStyle_65"/>
    <w:basedOn w:val="39"/>
    <w:qFormat/>
    <w:uiPriority w:val="99"/>
    <w:pPr>
      <w:ind w:firstLine="560" w:firstLineChars="200"/>
    </w:pPr>
  </w:style>
  <w:style w:type="paragraph" w:customStyle="1" w:styleId="39">
    <w:name w:val="UserStyle_15"/>
    <w:qFormat/>
    <w:uiPriority w:val="99"/>
    <w:pPr>
      <w:spacing w:line="360" w:lineRule="auto"/>
      <w:jc w:val="both"/>
      <w:textAlignment w:val="baseline"/>
    </w:pPr>
    <w:rPr>
      <w:rFonts w:ascii="宋体" w:hAnsi="Times New Roman" w:eastAsia="宋体" w:cs="宋体"/>
      <w:kern w:val="2"/>
      <w:sz w:val="24"/>
      <w:szCs w:val="24"/>
      <w:lang w:val="en-US" w:eastAsia="zh-CN" w:bidi="ar-SA"/>
    </w:rPr>
  </w:style>
  <w:style w:type="paragraph" w:customStyle="1" w:styleId="40">
    <w:name w:val="正文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41178</Words>
  <Characters>44039</Characters>
  <Lines>0</Lines>
  <Paragraphs>0</Paragraphs>
  <TotalTime>4</TotalTime>
  <ScaleCrop>false</ScaleCrop>
  <LinksUpToDate>false</LinksUpToDate>
  <CharactersWithSpaces>46826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2024-06-24T07:53:00Z</dcterms:created>
  <dc:creator>Administrator</dc:creator>
  <cp:lastModifiedBy>A～斯特</cp:lastModifiedBy>
  <cp:lastPrinted>2024-09-14T01:40:00Z</cp:lastPrinted>
  <dcterms:modified xsi:type="dcterms:W3CDTF">2024-09-18T09:26:41Z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9A14A6AC7F6145D9B7F546C017A9427E_13</vt:lpwstr>
  </property>
</Properties>
</file>