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5565C"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t>仁化县石塘镇“百千万工程”典型村（光明村）建设项目</w:t>
      </w:r>
    </w:p>
    <w:p w14:paraId="40BD4D82">
      <w:pPr>
        <w:jc w:val="center"/>
        <w:rPr>
          <w:rFonts w:hint="eastAsia"/>
          <w:b/>
          <w:bCs/>
          <w:sz w:val="32"/>
          <w:szCs w:val="32"/>
          <w:lang w:eastAsia="zh-CN"/>
        </w:rPr>
      </w:pPr>
    </w:p>
    <w:p w14:paraId="1C0AD04B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工</w:t>
      </w:r>
    </w:p>
    <w:p w14:paraId="24389CBB">
      <w:pPr>
        <w:jc w:val="center"/>
        <w:rPr>
          <w:rFonts w:hint="eastAsia"/>
          <w:b/>
          <w:bCs/>
          <w:sz w:val="32"/>
          <w:szCs w:val="32"/>
          <w:lang w:eastAsia="zh-CN"/>
        </w:rPr>
      </w:pPr>
    </w:p>
    <w:p w14:paraId="360B75F2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程</w:t>
      </w:r>
    </w:p>
    <w:p w14:paraId="24C6F19E">
      <w:pPr>
        <w:jc w:val="center"/>
        <w:rPr>
          <w:rFonts w:hint="eastAsia"/>
          <w:b/>
          <w:bCs/>
          <w:sz w:val="32"/>
          <w:szCs w:val="32"/>
          <w:lang w:eastAsia="zh-CN"/>
        </w:rPr>
      </w:pPr>
    </w:p>
    <w:p w14:paraId="336FD433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量</w:t>
      </w:r>
    </w:p>
    <w:p w14:paraId="105A92E0">
      <w:pPr>
        <w:jc w:val="center"/>
        <w:rPr>
          <w:rFonts w:hint="eastAsia"/>
          <w:b/>
          <w:bCs/>
          <w:sz w:val="32"/>
          <w:szCs w:val="32"/>
          <w:lang w:eastAsia="zh-CN"/>
        </w:rPr>
      </w:pPr>
    </w:p>
    <w:p w14:paraId="1E6DD95C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计</w:t>
      </w:r>
    </w:p>
    <w:p w14:paraId="5821707E">
      <w:pPr>
        <w:jc w:val="center"/>
        <w:rPr>
          <w:rFonts w:hint="eastAsia"/>
          <w:b/>
          <w:bCs/>
          <w:sz w:val="32"/>
          <w:szCs w:val="32"/>
          <w:lang w:eastAsia="zh-CN"/>
        </w:rPr>
      </w:pPr>
    </w:p>
    <w:p w14:paraId="64C4332A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算</w:t>
      </w:r>
    </w:p>
    <w:p w14:paraId="39DBB6EB">
      <w:pPr>
        <w:jc w:val="center"/>
        <w:rPr>
          <w:rFonts w:hint="eastAsia"/>
          <w:b/>
          <w:bCs/>
          <w:sz w:val="32"/>
          <w:szCs w:val="32"/>
          <w:lang w:eastAsia="zh-CN"/>
        </w:rPr>
      </w:pPr>
    </w:p>
    <w:p w14:paraId="751C64C5"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书</w:t>
      </w:r>
    </w:p>
    <w:p w14:paraId="4748A395">
      <w:pPr>
        <w:rPr>
          <w:rFonts w:hint="eastAsia"/>
          <w:lang w:eastAsia="zh-CN"/>
        </w:rPr>
      </w:pPr>
    </w:p>
    <w:p w14:paraId="01AEA531">
      <w:pPr>
        <w:rPr>
          <w:rFonts w:hint="eastAsia"/>
          <w:lang w:eastAsia="zh-CN"/>
        </w:rPr>
      </w:pPr>
    </w:p>
    <w:p w14:paraId="4AD5C2CB">
      <w:pPr>
        <w:rPr>
          <w:rFonts w:hint="eastAsia"/>
          <w:lang w:eastAsia="zh-CN"/>
        </w:rPr>
      </w:pPr>
    </w:p>
    <w:p w14:paraId="09FEA4EE">
      <w:pPr>
        <w:rPr>
          <w:rFonts w:hint="eastAsia"/>
          <w:lang w:eastAsia="zh-CN"/>
        </w:rPr>
      </w:pPr>
    </w:p>
    <w:p w14:paraId="2B1A90D0">
      <w:pPr>
        <w:rPr>
          <w:rFonts w:hint="eastAsia"/>
          <w:lang w:eastAsia="zh-CN"/>
        </w:rPr>
      </w:pPr>
    </w:p>
    <w:p w14:paraId="45127B8F">
      <w:pPr>
        <w:rPr>
          <w:rFonts w:hint="eastAsia"/>
          <w:lang w:eastAsia="zh-CN"/>
        </w:rPr>
      </w:pPr>
    </w:p>
    <w:p w14:paraId="7605417C">
      <w:pPr>
        <w:rPr>
          <w:rFonts w:hint="eastAsia"/>
          <w:lang w:eastAsia="zh-CN"/>
        </w:rPr>
      </w:pPr>
    </w:p>
    <w:p w14:paraId="65F4E2F5">
      <w:pPr>
        <w:rPr>
          <w:rFonts w:hint="eastAsia"/>
          <w:lang w:eastAsia="zh-CN"/>
        </w:rPr>
      </w:pPr>
    </w:p>
    <w:p w14:paraId="2ADBB380"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广东建安咨询有限公司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8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2025-10-22T07:05:11Z</dcterms:created>
  <dc:creator>Administrator</dc:creator>
  <cp:lastModifiedBy>温温。</cp:lastModifiedBy>
  <dcterms:modified xsi:type="dcterms:W3CDTF">2025-10-22T07:06:28Z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eyJoZGlkIjoiZjMzYmQ4ZjJlZGU2ZmNmODExMWJhZThhNjBjNDgzNjUiLCJ1c2VySWQiOiIzMzE2NzUwMTUifQ==</vt:lpwstr>
  </property>
  <property fmtid="{D5CDD505-2E9C-101B-9397-08002B2CF9AE}" pid="4" name="ICV">
    <vt:lpwstr>BD90273FBF0147EA8B4CD41C3C570626_12</vt:lpwstr>
  </property>
</Properties>
</file>