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Default Extension="emf" ContentType="image/emf"/>
  <Default Extension="bmp" ContentType="image/bmp"/>
  <Default Extension="wmf" ContentType="image/wmf"/>
  <Default Extension="gif" ContentType="image/gif"/>
  <Default Extension="tif" ContentType="image/t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>
      <w:pPr>
        <w:spacing w:beforeLines="113" w:afterLines="113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/>
      </w:r>
    </w:p>
    <w:p>
      <w:pPr>
        <w:jc w:val="center"/>
      </w:pPr>
      <w:r>
        <w:rPr>
          <w:rFonts w:ascii="黑体" w:eastAsia="黑体" w:hint="eastAsia"/>
          <w:b w:val="0"/>
          <w:sz w:val="96"/>
          <w:szCs w:val="96"/>
          <w:color w:val="000000"/>
          <w:shd w:val="clear" w:color="auto" w:fill="ffffff"/>
        </w:rPr>
        <w:t xml:space="preserve">门式刚架计算书</w:t>
      </w:r>
    </w:p>
    <w:p>
      <w:pPr>
        <w:jc w:val="center"/>
      </w:pPr>
      <w:r>
        <w:rPr>
          <w:rFonts w:ascii="黑体" w:eastAsia="黑体" w:hint="eastAsia"/>
          <w:b w:val="0"/>
          <w:sz w:val="96"/>
          <w:szCs w:val="96"/>
          <w:color w:val="000000"/>
          <w:shd w:val="clear" w:color="auto" w:fill="ffffff"/>
        </w:rPr>
        <w:t xml:space="preserve"/>
      </w:r>
    </w:p>
    <w:tbl>
      <w:tblPr>
        <w:tblStyle w:val="sdTabBorderNoLine"/>
        <w:tblW w:w="7257" w:type="dxa"/>
        <w:jc w:val="center"/>
      </w:tblPr>
      <w:tblGrid>
        <w:gridCol w:w="3628"/>
        <w:gridCol w:w="3628"/>
      </w:tblGrid>
      <w:tr>
        <w:trPr>
          <w:tblHeader/>
        </w:trPr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项目编号: No.1</w:t>
            </w:r>
          </w:p>
        </w:tc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项目名称: XXX项目</w:t>
            </w:r>
          </w:p>
        </w:tc>
      </w:tr>
      <w:tr>
        <w:trPr/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计算人: XXX设计师</w:t>
            </w:r>
          </w:p>
        </w:tc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专业负责人: XXX总工</w:t>
            </w:r>
          </w:p>
        </w:tc>
      </w:tr>
      <w:tr>
        <w:trPr/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校核人: XXX设计师</w:t>
            </w:r>
          </w:p>
        </w:tc>
        <w:tc>
          <w:tcPr>
            <w:tcW w:w="3628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8"/>
                <w:szCs w:val="28"/>
                <w:color w:val="000000"/>
                <w:shd w:val="clear" w:color="auto" w:fill="ffffff"/>
              </w:rPr>
              <w:t xml:space="preserve">日期: 2025-10-30</w:t>
            </w:r>
          </w:p>
        </w:tc>
      </w:tr>
    </w:tbl>
    <w:p>
      <w:pPr>
        <w:spacing w:beforeLines="113" w:afterLines="113" w:line="113"/>
        <w:jc w:val="left"/>
      </w:pPr>
      <w:pPr>
        <w:jc w:val="center"/>
      </w:pPr>
      <w:r>
        <w:rPr>
          <w:rFonts w:ascii="宋体" w:eastAsia="宋体" w:hint="eastAsia"/>
          <w:b w:val="0"/>
          <w:sz w:val="28"/>
          <w:szCs w:val="28"/>
          <w:color w:val="000000"/>
          <w:shd w:val="clear" w:color="auto" w:fill="ffffff"/>
        </w:rPr>
        <w:t xml:space="preserve"/>
      </w:r>
    </w:p>
    <w:p>
      <w:r>
        <w:br w:type="page"/>
      </w:r>
    </w:p>
    <w:sdt>
      <w:sdtPr>
        <w:docPartObj>
          <w:docPartGallery w:val="Table of Contents"/>
          <w:docPartUnique/>
        </w:docPartObj>
      </w:sdtPr>
      <w:sdtContent>
        <w:p>
          <w:pPr>
            <w:pStyle w:val="TOC"/>
            <w:jc w:val="center"/>
          </w:pPr>
          <w:r>
            <w:rPr>
              <w:color w:val="000000"/>
              <w:lang w:val="zh-CN"/>
            </w:rPr>
            <w:t>目  录</w:t>
          </w:r>
        </w:p>
        <w:p>
          <w:pPr>
            <w:pStyle w:val="10"/>
            <w:tabs>
              <w:tab w:val="right" w:leader="dot" w:pos="14381"/>
            </w:tabs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hyperlink w:anchor="_Toc0" w:history="0">
            <w:r>
              <w:t>1. 设计依据</w:t>
            </w:r>
            <w:r>
              <w:tab/>
            </w:r>
            <w:r>
              <w:fldChar w:fldCharType="begin"/>
            </w:r>
            <w:r>
              <w:instrText xml:space="preserve"> PAGEREF _Toc0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1" w:history="1">
            <w:r>
              <w:t>2. 计算软件信息</w:t>
            </w:r>
            <w:r>
              <w:tab/>
            </w:r>
            <w:r>
              <w:fldChar w:fldCharType="begin"/>
            </w:r>
            <w:r>
              <w:instrText xml:space="preserve"> PAGEREF _Toc1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2" w:history="2">
            <w:r>
              <w:t>3. 结构计算简图</w:t>
            </w:r>
            <w:r>
              <w:tab/>
            </w:r>
            <w:r>
              <w:fldChar w:fldCharType="begin"/>
            </w:r>
            <w:r>
              <w:instrText xml:space="preserve"> PAGEREF _Toc2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3" w:history="3">
            <w:r>
              <w:t>4. 结构计算信息</w:t>
            </w:r>
            <w:r>
              <w:tab/>
            </w:r>
            <w:r>
              <w:fldChar w:fldCharType="begin"/>
            </w:r>
            <w:r>
              <w:instrText xml:space="preserve"> PAGEREF _Toc3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4" w:history="4">
            <w:r>
              <w:t>5. 结构基本信息</w:t>
            </w:r>
            <w:r>
              <w:tab/>
            </w:r>
            <w:r>
              <w:fldChar w:fldCharType="begin"/>
            </w:r>
            <w:r>
              <w:instrText xml:space="preserve"> PAGEREF _Toc4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5" w:history="5">
            <w:r>
              <w:t>6. 荷载与效应组合</w:t>
            </w:r>
            <w:r>
              <w:tab/>
            </w:r>
            <w:r>
              <w:fldChar w:fldCharType="begin"/>
            </w:r>
            <w:r>
              <w:instrText xml:space="preserve"> PAGEREF _Toc5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6" w:history="6">
            <w:r>
              <w:t>1. 各工况荷载表</w:t>
            </w:r>
            <w:r>
              <w:tab/>
            </w:r>
            <w:r>
              <w:fldChar w:fldCharType="begin"/>
            </w:r>
            <w:r>
              <w:instrText xml:space="preserve"> PAGEREF _Toc6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7" w:history="7">
            <w:r>
              <w:t>2. 荷载效应组合表</w:t>
            </w:r>
            <w:r>
              <w:tab/>
            </w:r>
            <w:r>
              <w:fldChar w:fldCharType="begin"/>
            </w:r>
            <w:r>
              <w:instrText xml:space="preserve"> PAGEREF _Toc7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8" w:history="8">
            <w:r>
              <w:t>7. 地震计算信息</w:t>
            </w:r>
            <w:r>
              <w:tab/>
            </w:r>
            <w:r>
              <w:fldChar w:fldCharType="begin"/>
            </w:r>
            <w:r>
              <w:instrText xml:space="preserve"> PAGEREF _Toc8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9" w:history="9">
            <w:r>
              <w:t>1. 左地震</w:t>
            </w:r>
            <w:r>
              <w:tab/>
            </w:r>
            <w:r>
              <w:fldChar w:fldCharType="begin"/>
            </w:r>
            <w:r>
              <w:instrText xml:space="preserve"> PAGEREF _Toc9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10" w:history="10">
            <w:r>
              <w:t>2. 右地震</w:t>
            </w:r>
            <w:r>
              <w:tab/>
            </w:r>
            <w:r>
              <w:fldChar w:fldCharType="begin"/>
            </w:r>
            <w:r>
              <w:instrText xml:space="preserve"> PAGEREF _Toc10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11" w:history="11">
            <w:r>
              <w:t>8. 内力计算结果</w:t>
            </w:r>
            <w:r>
              <w:tab/>
            </w:r>
            <w:r>
              <w:fldChar w:fldCharType="begin"/>
            </w:r>
            <w:r>
              <w:instrText xml:space="preserve"> PAGEREF _Toc11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12" w:history="12">
            <w:r>
              <w:t>1. 单工况内力</w:t>
            </w:r>
            <w:r>
              <w:tab/>
            </w:r>
            <w:r>
              <w:fldChar w:fldCharType="begin"/>
            </w:r>
            <w:r>
              <w:instrText xml:space="preserve"> PAGEREF _Toc12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13" w:history="13">
            <w:r>
              <w:t>9. 节点位移</w:t>
            </w:r>
            <w:r>
              <w:tab/>
            </w:r>
            <w:r>
              <w:fldChar w:fldCharType="begin"/>
            </w:r>
            <w:r>
              <w:instrText xml:space="preserve"> PAGEREF _Toc13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14" w:history="14">
            <w:r>
              <w:t>10. 构件设计结果汇总</w:t>
            </w:r>
            <w:r>
              <w:tab/>
            </w:r>
            <w:r>
              <w:fldChar w:fldCharType="begin"/>
            </w:r>
            <w:r>
              <w:instrText xml:space="preserve"> PAGEREF _Toc14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15" w:history="15">
            <w:r>
              <w:t>11. 构件设计结果</w:t>
            </w:r>
            <w:r>
              <w:tab/>
            </w:r>
            <w:r>
              <w:fldChar w:fldCharType="begin"/>
            </w:r>
            <w:r>
              <w:instrText xml:space="preserve"> PAGEREF _Toc15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14381"/>
            </w:tabs>
          </w:pPr>
          <w:hyperlink w:anchor="_Toc16" w:history="16">
            <w:r>
              <w:t>12. 荷载与计算结果简图</w:t>
            </w:r>
            <w:r>
              <w:tab/>
            </w:r>
            <w:r>
              <w:fldChar w:fldCharType="begin"/>
            </w:r>
            <w:r>
              <w:instrText xml:space="preserve"> PAGEREF _Toc16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17" w:history="17">
            <w:r>
              <w:t>1. 结构简图</w:t>
            </w:r>
            <w:r>
              <w:tab/>
            </w:r>
            <w:r>
              <w:fldChar w:fldCharType="begin"/>
            </w:r>
            <w:r>
              <w:instrText xml:space="preserve"> PAGEREF _Toc17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18" w:history="18">
            <w:r>
              <w:t>2. 荷载简图</w:t>
            </w:r>
            <w:r>
              <w:tab/>
            </w:r>
            <w:r>
              <w:fldChar w:fldCharType="begin"/>
            </w:r>
            <w:r>
              <w:instrText xml:space="preserve"> PAGEREF _Toc18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19" w:history="19">
            <w:r>
              <w:t>3. 应力比图</w:t>
            </w:r>
            <w:r>
              <w:tab/>
            </w:r>
            <w:r>
              <w:fldChar w:fldCharType="begin"/>
            </w:r>
            <w:r>
              <w:instrText xml:space="preserve"> PAGEREF _Toc19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20" w:history="20">
            <w:r>
              <w:t>4. 内力图</w:t>
            </w:r>
            <w:r>
              <w:tab/>
            </w:r>
            <w:r>
              <w:fldChar w:fldCharType="begin"/>
            </w:r>
            <w:r>
              <w:instrText xml:space="preserve"> PAGEREF _Toc20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21" w:history="21">
            <w:r>
              <w:t>5. 位移图</w:t>
            </w:r>
            <w:r>
              <w:tab/>
            </w:r>
            <w:r>
              <w:fldChar w:fldCharType="begin"/>
            </w:r>
            <w:r>
              <w:instrText xml:space="preserve"> PAGEREF _Toc21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22" w:history="22">
            <w:r>
              <w:t>6. 挠度图</w:t>
            </w:r>
            <w:r>
              <w:tab/>
            </w:r>
            <w:r>
              <w:fldChar w:fldCharType="begin"/>
            </w:r>
            <w:r>
              <w:instrText xml:space="preserve"> PAGEREF _Toc22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14381"/>
            </w:tabs>
          </w:pPr>
          <w:hyperlink w:anchor="_Toc23" w:history="23">
            <w:r>
              <w:t>7. 计算长度系数图</w:t>
            </w:r>
            <w:r>
              <w:tab/>
            </w:r>
            <w:r>
              <w:fldChar w:fldCharType="begin"/>
            </w:r>
            <w:r>
              <w:instrText xml:space="preserve"> PAGEREF _Toc23 \h </w:instrText>
            </w:r>
            <w:r>
              <w:fldChar w:fldCharType="separate"/>
            </w:r>
            <w:r>
              <w:fldChar w:fldCharType="end"/>
            </w:r>
          </w:hyperlink>
        </w:p>
        <w:p>
          <w:r>
            <w:fldChar w:fldCharType="end"/>
          </w:r>
        </w:p>
      </w:sdtContent>
    </w:sdt>
    <w:p>
      <w:r>
        <w:br w:type="page"/>
      </w:r>
    </w:p>
    <w:p>
      <w:pPr>
        <w:jc w:val="left"/>
        <w:pStyle w:val="a7"/>
      </w:pPr>
      <w:bookmarkStart w:id="0" w:name="_Toc0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1. 设计依据</w:t>
      </w:r>
      <w:bookmarkEnd w:id="0"/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《建筑结构荷载规范》(GB 50009-2012);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《建筑抗震设计规范》(GB 50011-2010);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《钢结构设计标准》(GB 50017-2017);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《门式刚架轻型房屋钢结构技术规范》(GB 51022-2015);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《建筑结构可靠性设计统一标准》(GB 50068-2018)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《工程结构通用规范》(GB 55001-2021)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《建筑与市政工程抗震通用规范》(GB 55002-2021)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《钢结构通用规范》(GB 55006-2021)</w:t>
      </w:r>
    </w:p>
    <w:p>
      <w:pPr>
        <w:jc w:val="left"/>
        <w:pStyle w:val="a7"/>
      </w:pPr>
      <w:bookmarkStart w:id="1" w:name="_Toc1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2. 计算软件信息</w:t>
      </w:r>
      <w:bookmarkEnd w:id="1"/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本工程计算软件为PKPM钢结构设计软件 2021 V1.2.0版 。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计算日期为 2025年10月30日14时53分32秒。</w:t>
      </w:r>
    </w:p>
    <w:p>
      <w:pPr>
        <w:jc w:val="left"/>
        <w:pStyle w:val="a7"/>
      </w:pPr>
      <w:bookmarkStart w:id="2" w:name="_Toc2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3. 结构计算简图</w:t>
      </w:r>
      <w:bookmarkEnd w:id="2"/>
    </w:p>
    <w:p>
      <w:pPr>
        <w:ind w:firstLineChars="200"/>
        <w:spacing w:beforeLines="56" w:afterLines="56" w:line="113"/>
        <w:jc w:val="left"/>
      </w:pPr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 </w:t>
      </w:r>
    </w:p>
    <w:p>
      <w:pPr>
        <w:jc w:val="center"/>
      </w:pPr>
      <w:r>
        <w:drawing>
          <wp:inline distT="0" distB="0" distL="0" distR="0">
            <wp:extent cx="5400000" cy="2628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图1-1 结构简图</w:t>
      </w:r>
    </w:p>
    <w:p>
      <w:pPr>
        <w:jc w:val="left"/>
        <w:pStyle w:val="a7"/>
      </w:pPr>
      <w:bookmarkStart w:id="3" w:name="_Toc3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4. 结构计算信息</w:t>
      </w:r>
      <w:bookmarkEnd w:id="3"/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结构类型:    门式刚架轻型房屋钢结构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设计规范:    按《门式刚架轻型房屋钢结构技术规范》（GB 51022-2015）计算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结构重要性系数: 1.00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节点总数:     7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柱数:         4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梁数:         2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支座约束数:   2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标准截面总数: 6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荷载分项系数：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   恒载:    1.30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   活载:    1.50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   风载:    1.50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   地震:    1.40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   吊车:    1.50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   重力荷载分项系数:    1.30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活荷载计算信息:    考虑活荷载不利布置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考虑结构使用年限的活荷载调整系数：1.00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风荷载计算信息:    计算风荷载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钢材:   Q355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梁柱自重计算信息:  柱梁自重都计算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恒载作用下柱的轴向变形: 考虑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梁柱自重计算增大系数: 1.20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梁刚度增大系数: 1.00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钢结构净截面面积与毛截面面积比: 0.90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门式刚架梁平面内的整体稳定性: 按压弯构件验算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程序自动确定允许的长细比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钢梁(恒+活)容许挠跨比:   l /240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柱顶容许水平位移/柱高:   l /60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地震影响系数取值依据: 10抗规(2010版)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特征周期(s):0.35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水平地震影响系数最大值αmax:0.0400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地震作用计算: 计算水平地震作用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计算振型数：3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地震烈度：6.00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场地土类别：Ⅱ类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附加重量节点数：0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设计地震分组：第一组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周期折减系数:0.80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地震力计算方法：振型分解法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结构阻尼比：0.050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按GB50011-2010 地震效应增大系数:1.050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防火设计计算信息：考虑防火设计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建筑耐火等级：二级</w:t>
      </w:r>
    </w:p>
    <w:p>
      <w:pPr>
        <w:jc w:val="left"/>
        <w:pStyle w:val="a7"/>
      </w:pPr>
      <w:bookmarkStart w:id="4" w:name="_Toc4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5. 结构基本信息</w:t>
      </w:r>
      <w:bookmarkEnd w:id="4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节点坐标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474"/>
        <w:gridCol w:w="1530"/>
        <w:gridCol w:w="1530"/>
        <w:gridCol w:w="1474"/>
        <w:gridCol w:w="1530"/>
        <w:gridCol w:w="1530"/>
      </w:tblGrid>
      <w:tr>
        <w:trPr>
          <w:trHeight w:val="340"/>
          <w:tblHeader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X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Y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X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Y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-0.20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7.10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18.20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7.10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8.00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8.60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18.50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8.60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-0.20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18.20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474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>
            <w:pPr>
              <w:jc w:val="left"/>
            </w:pP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柱关联号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474"/>
        <w:gridCol w:w="1530"/>
        <w:gridCol w:w="1530"/>
        <w:gridCol w:w="1474"/>
        <w:gridCol w:w="1530"/>
        <w:gridCol w:w="1530"/>
      </w:tblGrid>
      <w:tr>
        <w:trPr>
          <w:trHeight w:val="340"/>
          <w:tblHeader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节点Ⅰ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节点Ⅱ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节点Ⅰ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节点Ⅱ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梁关联号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474"/>
        <w:gridCol w:w="1530"/>
        <w:gridCol w:w="1530"/>
        <w:gridCol w:w="1474"/>
        <w:gridCol w:w="1530"/>
        <w:gridCol w:w="1530"/>
      </w:tblGrid>
      <w:tr>
        <w:trPr>
          <w:trHeight w:val="340"/>
          <w:tblHeader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节点Ⅰ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节点Ⅱ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节点Ⅰ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节点Ⅱ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柱节点偏心 (m)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474"/>
        <w:gridCol w:w="1530"/>
        <w:gridCol w:w="1530"/>
        <w:gridCol w:w="1474"/>
        <w:gridCol w:w="1530"/>
        <w:gridCol w:w="1530"/>
      </w:tblGrid>
      <w:tr>
        <w:trPr>
          <w:trHeight w:val="340"/>
          <w:tblHeader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柱偏心值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节点号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柱偏心值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柱偏心值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-0.300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0.300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0.000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0.000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0.000</w:t>
            </w:r>
          </w:p>
        </w:tc>
        <w:tc>
          <w:tcPr>
            <w:tcW w:w="1530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474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>
            <w:pPr>
              <w:jc w:val="left"/>
            </w:pP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标准截面信息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020"/>
        <w:gridCol w:w="7994"/>
      </w:tblGrid>
      <w:tr>
        <w:trPr>
          <w:trHeight w:val="340"/>
          <w:tblHeader/>
        </w:trPr>
        <w:tc>
          <w:tcPr>
            <w:tcW w:w="102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截面号</w:t>
            </w:r>
          </w:p>
        </w:tc>
        <w:tc>
          <w:tcPr>
            <w:tcW w:w="799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截面信息</w:t>
            </w:r>
          </w:p>
        </w:tc>
      </w:tr>
      <w:tr>
        <w:trPr>
          <w:trHeight w:val="340"/>
        </w:trPr>
        <w:tc>
          <w:tcPr>
            <w:tcW w:w="102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94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H形变截面:
</w:t>
            </w:r>
          </w:p>
          <w:p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      (H1~H2)*B1*B2*Tw*T1*T2=(250~500)*200*200*6*8*8</w:t>
            </w:r>
          </w:p>
        </w:tc>
      </w:tr>
      <w:tr>
        <w:trPr>
          <w:trHeight w:val="340"/>
        </w:trPr>
        <w:tc>
          <w:tcPr>
            <w:tcW w:w="102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7994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焊接组合H形截面:
</w:t>
            </w:r>
          </w:p>
          <w:p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      H*B1*B2*Tw*T1*T2=200*180*180*6*8*8</w:t>
            </w:r>
          </w:p>
        </w:tc>
      </w:tr>
      <w:tr>
        <w:trPr>
          <w:trHeight w:val="340"/>
        </w:trPr>
        <w:tc>
          <w:tcPr>
            <w:tcW w:w="102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7994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焊接组合H形截面:
</w:t>
            </w:r>
          </w:p>
          <w:p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      H*B1*B2*Tw*T1*T2=400*250*250*6*12*12</w:t>
            </w:r>
          </w:p>
        </w:tc>
      </w:tr>
      <w:tr>
        <w:trPr>
          <w:trHeight w:val="340"/>
        </w:trPr>
        <w:tc>
          <w:tcPr>
            <w:tcW w:w="102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7994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焊接组合H形截面:
</w:t>
            </w:r>
          </w:p>
          <w:p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      H*B1*B2*Tw*T1*T2=300*180*180*6*8*8</w:t>
            </w:r>
          </w:p>
        </w:tc>
      </w:tr>
      <w:tr>
        <w:trPr>
          <w:trHeight w:val="340"/>
        </w:trPr>
        <w:tc>
          <w:tcPr>
            <w:tcW w:w="102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7994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H形变截面:
</w:t>
            </w:r>
          </w:p>
          <w:p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      (H1~H2)*B1*B2*Tw*T1*T2=(600~400)*220*220*6*10*10</w:t>
            </w:r>
          </w:p>
        </w:tc>
      </w:tr>
      <w:tr>
        <w:trPr>
          <w:trHeight w:val="340"/>
        </w:trPr>
        <w:tc>
          <w:tcPr>
            <w:tcW w:w="102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6</w:t>
            </w:r>
          </w:p>
        </w:tc>
        <w:tc>
          <w:tcPr>
            <w:tcW w:w="7994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H形变截面:
</w:t>
            </w:r>
          </w:p>
          <w:p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        (H1~H2)*B1*B2*Tw*T1*T2=(400~600)*220*220*6*10*10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柱布置截面号,约束信息,截面布置角度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2268"/>
        <w:gridCol w:w="2268"/>
        <w:gridCol w:w="2268"/>
        <w:gridCol w:w="2268"/>
      </w:tblGrid>
      <w:tr>
        <w:trPr>
          <w:trHeight w:val="340"/>
          <w:tblHeader/>
        </w:trPr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柱号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标准截面号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约束信息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截面布置角度</w:t>
            </w:r>
          </w:p>
        </w:tc>
      </w:tr>
      <w:tr>
        <w:trPr>
          <w:trHeight w:val="340"/>
        </w:trPr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两端刚接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</w:t>
            </w:r>
          </w:p>
        </w:tc>
      </w:tr>
      <w:tr>
        <w:trPr>
          <w:trHeight w:val="340"/>
        </w:trPr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两端刚接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</w:t>
            </w:r>
          </w:p>
        </w:tc>
      </w:tr>
      <w:tr>
        <w:trPr>
          <w:trHeight w:val="340"/>
        </w:trPr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两端刚接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</w:t>
            </w:r>
          </w:p>
        </w:tc>
      </w:tr>
      <w:tr>
        <w:trPr>
          <w:trHeight w:val="340"/>
        </w:trPr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两端刚接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梁布置截面号,约束信息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3005"/>
        <w:gridCol w:w="3005"/>
        <w:gridCol w:w="3005"/>
      </w:tblGrid>
      <w:tr>
        <w:trPr>
          <w:trHeight w:val="340"/>
          <w:tblHeader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梁号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标准截面号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约束信息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两端刚接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6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两端刚接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截面特性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850"/>
        <w:gridCol w:w="1644"/>
        <w:gridCol w:w="1644"/>
        <w:gridCol w:w="1644"/>
        <w:gridCol w:w="1644"/>
        <w:gridCol w:w="1644"/>
      </w:tblGrid>
      <w:tr>
        <w:trPr>
          <w:trHeight w:val="340"/>
          <w:tblHeader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截面号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Xc (mm)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Yc (mm)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Ix (cm4)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Iy (cm4)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A (cm2)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2967.2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777.9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39.8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125.0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25246.7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3125.7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82.6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31944.3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1775.5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72.8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6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250.0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31944.3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1775.5</w:t>
            </w:r>
          </w:p>
        </w:tc>
        <w:tc>
          <w:tcPr>
            <w:tcW w:w="164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72.8</w:t>
            </w:r>
          </w:p>
        </w:tc>
      </w:tr>
    </w:tbl>
    <w:p>
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93"/>
        <w:gridCol w:w="1360"/>
        <w:gridCol w:w="1360"/>
        <w:gridCol w:w="1417"/>
        <w:gridCol w:w="1360"/>
        <w:gridCol w:w="1360"/>
        <w:gridCol w:w="1417"/>
      </w:tblGrid>
      <w:tr>
        <w:trPr>
          <w:trHeight w:val="340"/>
          <w:tblHeader/>
        </w:trPr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截面号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ix (cm)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iy (cm)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W1x (cm3)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W2x (cm3)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W1y (cm3)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W2y (cm3)</w:t>
            </w:r>
          </w:p>
        </w:tc>
      </w:tr>
      <w:tr>
        <w:trPr>
          <w:trHeight w:val="340"/>
        </w:trPr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8.6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4.4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296.7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296.7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86.4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86.4</w:t>
            </w:r>
          </w:p>
        </w:tc>
      </w:tr>
      <w:tr>
        <w:trPr>
          <w:trHeight w:val="340"/>
        </w:trPr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17.5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1262.3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1262.3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250.1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250.1</w:t>
            </w:r>
          </w:p>
        </w:tc>
      </w:tr>
      <w:tr>
        <w:trPr>
          <w:trHeight w:val="340"/>
        </w:trPr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5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20.9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4.9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1277.8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1277.8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161.4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161.4</w:t>
            </w:r>
          </w:p>
        </w:tc>
      </w:tr>
      <w:tr>
        <w:trPr>
          <w:trHeight w:val="340"/>
        </w:trPr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6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20.9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4.9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1277.8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1277.8</w:t>
            </w:r>
          </w:p>
        </w:tc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161.4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161.4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防火材料信息</w:t>
      </w:r>
    </w:p>
    <w:tbl>
      <w:tblPr>
        <w:tblW w:w="8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474"/>
        <w:gridCol w:w="1474"/>
        <w:gridCol w:w="1474"/>
        <w:gridCol w:w="1474"/>
        <w:gridCol w:w="1474"/>
        <w:gridCol w:w="1530"/>
      </w:tblGrid>
      <w:tr>
        <w:trPr>
          <w:trHeight w:val="340"/>
          <w:tblHeader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序号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名称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热传导系数(W/(m*℃))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密度(kg/m^3)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比热(J/(kg*℃)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类型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防火涂料1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0.100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680.00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1000.00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非膨胀</w:t>
            </w:r>
          </w:p>
        </w:tc>
      </w:tr>
      <w:tr>
        <w:trPr>
          <w:trHeight w:val="340"/>
        </w:trPr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防火涂料2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0.100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680.00</w:t>
            </w:r>
          </w:p>
        </w:tc>
        <w:tc>
          <w:tcPr>
            <w:tcW w:w="147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1000.00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膨胀</w:t>
            </w:r>
          </w:p>
        </w:tc>
      </w:tr>
    </w:tbl>
    <w:p>
      <w:pPr>
        <w:jc w:val="left"/>
        <w:pStyle w:val="a7"/>
      </w:pPr>
      <w:bookmarkStart w:id="5" w:name="_Toc5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6. 荷载与效应组合</w:t>
      </w:r>
      <w:bookmarkEnd w:id="5"/>
    </w:p>
    <w:p>
      <w:pPr>
        <w:jc w:val="left"/>
        <w:pStyle w:val="2"/>
      </w:pPr>
      <w:bookmarkStart w:id="6" w:name="_Toc6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各工况荷载表</w:t>
      </w:r>
      <w:bookmarkEnd w:id="6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节点荷载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814"/>
        <w:gridCol w:w="1814"/>
        <w:gridCol w:w="1814"/>
        <w:gridCol w:w="1814"/>
        <w:gridCol w:w="1814"/>
      </w:tblGrid>
      <w:tr>
        <w:trPr>
          <w:trHeight w:val="340"/>
          <w:tblHeader/>
        </w:trPr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工况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节点号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弯矩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垂直力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水平力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--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柱荷载</w:t>
      </w: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304"/>
        <w:gridCol w:w="1530"/>
        <w:gridCol w:w="1530"/>
        <w:gridCol w:w="1530"/>
        <w:gridCol w:w="1530"/>
        <w:gridCol w:w="1530"/>
      </w:tblGrid>
      <w:tr>
        <w:trPr>
          <w:trHeight w:val="340"/>
          <w:tblHeader/>
        </w:trPr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工况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柱号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荷载类型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荷载值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荷载参数1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荷载参数2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-0.96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2.45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-0.50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-2.45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30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梁荷载</w:t>
      </w: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34"/>
        <w:gridCol w:w="793"/>
        <w:gridCol w:w="793"/>
        <w:gridCol w:w="793"/>
        <w:gridCol w:w="1190"/>
        <w:gridCol w:w="1530"/>
        <w:gridCol w:w="1190"/>
        <w:gridCol w:w="1530"/>
      </w:tblGrid>
      <w:tr>
        <w:trPr>
          <w:trHeight w:val="793"/>
          <w:tblHeader/>
        </w:trPr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工况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连续数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荷载个数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荷载类型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荷载值1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荷载参数1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荷载值2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荷载参数2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4.05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4.05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活荷载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4.50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活荷载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4.50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-3.62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-2.29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-2.29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-3.62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-2.12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-0.79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-0.79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13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-2.12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53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</w:tbl>
    <w:p>
      <w:pPr>
        <w:jc w:val="left"/>
        <w:pStyle w:val="2"/>
      </w:pPr>
      <w:bookmarkStart w:id="7" w:name="_Toc7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2. 荷载效应组合表</w:t>
      </w:r>
      <w:bookmarkEnd w:id="7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(1)柱内力的组合值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536"/>
        <w:gridCol w:w="4536"/>
      </w:tblGrid>
      <w:tr>
        <w:trPr>
          <w:trHeight w:val="340"/>
          <w:tblHeader/>
        </w:trPr>
        <w:tc>
          <w:tcPr>
            <w:tcW w:w="9072" w:type="dxa"/>
            <w:vAlign w:val="center"/>
            <w:shd w:val="clear" w:color="auto" w:fill="ffffff"/>
            <w:gridSpan w:val="2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柱内力的组合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(1)1.3恒+1.5活1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(2)1.3恒+1.5活2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(3)1.3恒+1.5活3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(4)1.3恒+1.5活4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(5)1.0恒+1.5活1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(6)1.0恒+1.5活2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(7)1.0恒+1.5活3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(8)1.0恒+1.5活4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(9)1.3恒+1.5左风1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(10)1.3恒+1.5右风1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(11)1.3恒+1.5左风2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(12)1.3恒+1.5右风2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(13)1.0恒+1.5左风1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(14)1.0恒+1.5右风1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(15)1.0恒+1.5左风2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(16)1.0恒+1.5右风2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(17)1.3恒+1.5活1+0.9左风1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(18)1.3恒+1.5活1+0.9右风1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(19)1.3恒+1.5活1+0.9左风2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(20)1.3恒+1.5活1+0.9右风2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(21)1.3恒+1.5活2+0.9左风1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(22)1.3恒+1.5活2+0.9右风1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(23)1.3恒+1.5活2+0.9左风2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(24)1.3恒+1.5活2+0.9右风2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(25)1.3恒+1.5活3+0.9左风1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(26)1.3恒+1.5活3+0.9右风1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(27)1.3恒+1.5活3+0.9左风2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(28)1.3恒+1.5活3+0.9右风2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(29)1.3恒+1.5活4+0.9左风1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(30)1.3恒+1.5活4+0.9右风1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(31)1.3恒+1.5活4+0.9左风2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(32)1.3恒+1.5活4+0.9右风2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(33)1.0恒+1.5活1+0.9左风1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(34)1.0恒+1.5活1+0.9右风1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(35)1.0恒+1.5活1+0.9左风2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(36)1.0恒+1.5活1+0.9右风2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(37)1.0恒+1.5活2+0.9左风1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(38)1.0恒+1.5活2+0.9右风1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(39)1.0恒+1.5活2+0.9左风2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(40)1.0恒+1.5活2+0.9右风2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(41)1.0恒+1.5活3+0.9左风1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(42)1.0恒+1.5活3+0.9右风1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(43)1.0恒+1.5活3+0.9左风2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(44)1.0恒+1.5活3+0.9右风2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(45)1.0恒+1.5活4+0.9左风1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(46)1.0恒+1.5活4+0.9右风1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(47)1.0恒+1.5活4+0.9左风2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(48)1.0恒+1.5活4+0.9右风2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(49)1.3恒+1.05活1+1.5左风1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(50)1.3恒+1.05活1+1.5右风1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(51)1.3恒+1.05活1+1.5左风2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(52)1.3恒+1.05活1+1.5右风2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(53)1.3恒+1.05活2+1.5左风1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(54)1.3恒+1.05活2+1.5右风1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(55)1.3恒+1.05活2+1.5左风2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(56)1.3恒+1.05活2+1.5右风2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(57)1.3恒+1.05活3+1.5左风1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(58)1.3恒+1.05活3+1.5右风1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(59)1.3恒+1.05活3+1.5左风2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(60)1.3恒+1.05活3+1.5右风2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(61)1.3恒+1.05活4+1.5左风1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(62)1.3恒+1.05活4+1.5右风1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(63)1.3恒+1.05活4+1.5左风2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(64)1.3恒+1.05活4+1.5右风2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(65)1.0恒+1.05活1+1.5左风1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(66)1.0恒+1.05活1+1.5右风1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(67)1.0恒+1.05活1+1.5左风2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(68)1.0恒+1.05活1+1.5右风2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(69)1.0恒+1.05活2+1.5左风1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(70)1.0恒+1.05活2+1.5右风1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(71)1.0恒+1.05活2+1.5左风2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(72)1.0恒+1.05活2+1.5右风2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(73)1.0恒+1.05活3+1.5左风1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(74)1.0恒+1.05活3+1.5右风1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(75)1.0恒+1.05活3+1.5左风2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(76)1.0恒+1.05活3+1.5右风2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(77)1.0恒+1.05活4+1.5左风1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(78)1.0恒+1.05活4+1.5右风1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(79)1.0恒+1.05活4+1.5左风2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(80)1.0恒+1.05活4+1.5右风2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(81)1.3恒+0.65活1+1.4左地震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(82)1.3恒+0.65活1+1.4右地震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(83)1.3恒+0.65活2+1.4左地震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(84)1.3恒+0.65活2+1.4右地震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(85)1.3恒+0.65活3+1.4左地震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(86)1.3恒+0.65活3+1.4右地震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(87)1.3恒+0.65活4+1.4左地震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(88)1.3恒+0.65活4+1.4右地震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(89)1.0恒+0.5活1+1.4左地震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(90)1.0恒+0.5活1+1.4右地震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(91)1.0恒+0.5活2+1.4左地震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(92)1.0恒+0.5活2+1.4右地震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(93)1.0恒+0.5活3+1.4左地震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(94)1.0恒+0.5活3+1.4右地震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(95)1.0恒+0.5活4+1.4左地震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(96)1.0恒+0.5活4+1.4右地震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(2)梁内力的组合值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536"/>
        <w:gridCol w:w="4536"/>
      </w:tblGrid>
      <w:tr>
        <w:trPr>
          <w:trHeight w:val="340"/>
          <w:tblHeader/>
        </w:trPr>
        <w:tc>
          <w:tcPr>
            <w:tcW w:w="9072" w:type="dxa"/>
            <w:vAlign w:val="center"/>
            <w:shd w:val="clear" w:color="auto" w:fill="ffffff"/>
            <w:gridSpan w:val="2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梁内力组合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(1)1.3恒+1.5活1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(2)1.3恒+1.5活2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(3)1.3恒+1.5活3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(4)1.3恒+1.5活4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(5)1.0恒+1.5活1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(6)1.0恒+1.5活2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(7)1.0恒+1.5活3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(8)1.0恒+1.5活4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(9)1.3恒+1.5左风1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(10)1.3恒+1.5右风1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(11)1.3恒+1.5左风2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(12)1.3恒+1.5右风2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(13)1.0恒+1.5左风1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(14)1.0恒+1.5右风1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(15)1.0恒+1.5左风2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(16)1.0恒+1.5右风2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(17)1.3恒+1.5活1+0.9左风1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(18)1.3恒+1.5活1+0.9右风1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(19)1.3恒+1.5活1+0.9左风2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(20)1.3恒+1.5活1+0.9右风2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(21)1.3恒+1.5活2+0.9左风1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(22)1.3恒+1.5活2+0.9右风1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(23)1.3恒+1.5活2+0.9左风2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(24)1.3恒+1.5活2+0.9右风2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(25)1.3恒+1.5活3+0.9左风1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(26)1.3恒+1.5活3+0.9右风1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(27)1.3恒+1.5活3+0.9左风2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(28)1.3恒+1.5活3+0.9右风2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(29)1.3恒+1.5活4+0.9左风1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(30)1.3恒+1.5活4+0.9右风1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(31)1.3恒+1.5活4+0.9左风2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(32)1.3恒+1.5活4+0.9右风2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(33)1.0恒+1.5活1+0.9左风1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(34)1.0恒+1.5活1+0.9右风1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(35)1.0恒+1.5活1+0.9左风2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(36)1.0恒+1.5活1+0.9右风2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(37)1.0恒+1.5活2+0.9左风1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(38)1.0恒+1.5活2+0.9右风1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(39)1.0恒+1.5活2+0.9左风2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(40)1.0恒+1.5活2+0.9右风2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(41)1.0恒+1.5活3+0.9左风1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(42)1.0恒+1.5活3+0.9右风1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(43)1.0恒+1.5活3+0.9左风2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(44)1.0恒+1.5活3+0.9右风2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(45)1.0恒+1.5活4+0.9左风1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(46)1.0恒+1.5活4+0.9右风1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(47)1.0恒+1.5活4+0.9左风2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(48)1.0恒+1.5活4+0.9右风2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(49)1.3恒+1.05活1+1.5左风1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(50)1.3恒+1.05活1+1.5右风1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(51)1.3恒+1.05活1+1.5左风2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(52)1.3恒+1.05活1+1.5右风2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(53)1.3恒+1.05活2+1.5左风1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(54)1.3恒+1.05活2+1.5右风1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(55)1.3恒+1.05活2+1.5左风2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(56)1.3恒+1.05活2+1.5右风2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(57)1.3恒+1.05活3+1.5左风1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(58)1.3恒+1.05活3+1.5右风1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(59)1.3恒+1.05活3+1.5左风2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(60)1.3恒+1.05活3+1.5右风2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(61)1.3恒+1.05活4+1.5左风1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(62)1.3恒+1.05活4+1.5右风1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(63)1.3恒+1.05活4+1.5左风2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(64)1.3恒+1.05活4+1.5右风2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(65)1.0恒+1.05活1+1.5左风1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(66)1.0恒+1.05活1+1.5右风1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(67)1.0恒+1.05活1+1.5左风2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(68)1.0恒+1.05活1+1.5右风2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(69)1.0恒+1.05活2+1.5左风1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(70)1.0恒+1.05活2+1.5右风1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(71)1.0恒+1.05活2+1.5左风2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(72)1.0恒+1.05活2+1.5右风2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(73)1.0恒+1.05活3+1.5左风1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(74)1.0恒+1.05活3+1.5右风1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(75)1.0恒+1.05活3+1.5左风2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(76)1.0恒+1.05活3+1.5右风2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(77)1.0恒+1.05活4+1.5左风1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(78)1.0恒+1.05活4+1.5右风1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(79)1.0恒+1.05活4+1.5左风2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(80)1.0恒+1.05活4+1.5右风2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(81)1.3恒+0.65活1+1.4左地震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(82)1.3恒+0.65活1+1.4右地震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(83)1.3恒+0.65活2+1.4左地震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(84)1.3恒+0.65活2+1.4右地震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(85)1.3恒+0.65活3+1.4左地震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(86)1.3恒+0.65活3+1.4右地震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(87)1.3恒+0.65活4+1.4左地震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(88)1.3恒+0.65活4+1.4右地震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(89)1.0恒+0.5活1+1.4左地震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(90)1.0恒+0.5活1+1.4右地震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(91)1.0恒+0.5活2+1.4左地震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(92)1.0恒+0.5活2+1.4右地震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(93)1.0恒+0.5活3+1.4左地震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(94)1.0恒+0.5活3+1.4右地震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(95)1.0恒+0.5活4+1.4左地震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(96)1.0恒+0.5活4+1.4右地震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(3)柱偶然组合值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536"/>
        <w:gridCol w:w="4536"/>
      </w:tblGrid>
      <w:tr>
        <w:trPr>
          <w:trHeight w:val="340"/>
          <w:tblHeader/>
        </w:trPr>
        <w:tc>
          <w:tcPr>
            <w:tcW w:w="9072" w:type="dxa"/>
            <w:vAlign w:val="center"/>
            <w:shd w:val="clear" w:color="auto" w:fill="ffffff"/>
            <w:gridSpan w:val="2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柱偶然组合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(1)1.0恒+0.5活1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(2)1.0恒+0.5活2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(3)1.0恒+0.5活3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(4)1.0恒+0.5活4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(5)0.9恒+0.5活1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(6)0.9恒+0.5活2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(7)0.9恒+0.5活3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(8)0.9恒+0.5活4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(9)1.0恒+0.4左风1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(10)1.0恒+0.4右风1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(11)1.0恒+0.4左风2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(12)1.0恒+0.4右风2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(13)0.9恒+0.4左风1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(14)0.9恒+0.4右风1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(15)0.9恒+0.4左风2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(16)0.9恒+0.4右风2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(4)梁偶然组合值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536"/>
        <w:gridCol w:w="4536"/>
      </w:tblGrid>
      <w:tr>
        <w:trPr>
          <w:trHeight w:val="340"/>
          <w:tblHeader/>
        </w:trPr>
        <w:tc>
          <w:tcPr>
            <w:tcW w:w="9072" w:type="dxa"/>
            <w:vAlign w:val="center"/>
            <w:shd w:val="clear" w:color="auto" w:fill="ffffff"/>
            <w:gridSpan w:val="2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梁偶然组合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(1)1.0恒+0.5活1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(2)1.0恒+0.5活2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(3)1.0恒+0.5活3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(4)1.0恒+0.5活4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(5)0.9恒+0.5活1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(6)0.9恒+0.5活2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(7)0.9恒+0.5活3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(8)0.9恒+0.5活4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(9)1.0恒+0.4左风1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(10)1.0恒+0.4右风1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(11)1.0恒+0.4左风2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(12)1.0恒+0.4右风2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(13)0.9恒+0.4左风1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(14)0.9恒+0.4右风1</w:t>
            </w:r>
          </w:p>
        </w:tc>
      </w:tr>
      <w:tr>
        <w:trPr>
          <w:trHeight w:val="340"/>
        </w:trPr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(15)0.9恒+0.4左风2</w:t>
            </w:r>
          </w:p>
        </w:tc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(16)0.9恒+0.4右风2</w:t>
            </w:r>
          </w:p>
        </w:tc>
      </w:tr>
    </w:tbl>
    <w:p>
      <w:pPr>
        <w:jc w:val="left"/>
        <w:pStyle w:val="a7"/>
      </w:pPr>
      <w:bookmarkStart w:id="8" w:name="_Toc8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7. 地震计算信息</w:t>
      </w:r>
      <w:bookmarkEnd w:id="8"/>
    </w:p>
    <w:p>
      <w:pPr>
        <w:jc w:val="left"/>
        <w:pStyle w:val="2"/>
      </w:pPr>
      <w:bookmarkStart w:id="9" w:name="_Toc9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左地震</w:t>
      </w:r>
      <w:bookmarkEnd w:id="9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地震力计算质量集中信息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536"/>
        <w:gridCol w:w="4536"/>
      </w:tblGrid>
      <w:tr>
        <w:trPr>
          <w:trHeight w:val="340"/>
          <w:tblHeader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质量集中节点号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质量重量(KN)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135.253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0.287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0.287</w:t>
            </w:r>
          </w:p>
        </w:tc>
      </w:tr>
    </w:tbl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水平地震标准值作用底层剪力：        4.684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底层最小地震剪力(抗震规范5.2.5条): 1.087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各质点地震力调整系数:               1.000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地震力调整后剪重比：                0.034</w:t>
      </w:r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周期(已乘折减系数)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536"/>
        <w:gridCol w:w="4536"/>
      </w:tblGrid>
      <w:tr>
        <w:trPr>
          <w:trHeight w:val="340"/>
          <w:tblHeader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振型号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周期(s)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0.413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0.014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0.013</w:t>
            </w:r>
          </w:p>
        </w:tc>
      </w:tr>
    </w:tbl>
    <w:p>
      <w:pPr>
        <w:jc w:val="left"/>
        <w:pStyle w:val="2"/>
      </w:pPr>
      <w:bookmarkStart w:id="10" w:name="_Toc10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2. 右地震</w:t>
      </w:r>
      <w:bookmarkEnd w:id="10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地震力计算质量集中信息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536"/>
        <w:gridCol w:w="4536"/>
      </w:tblGrid>
      <w:tr>
        <w:trPr>
          <w:trHeight w:val="340"/>
          <w:tblHeader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质量集中节点号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质量重量(KN)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135.253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0.287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0.287</w:t>
            </w:r>
          </w:p>
        </w:tc>
      </w:tr>
    </w:tbl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水平地震标准值作用底层剪力：        4.684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底层最小地震剪力(抗震规范5.2.5条): 1.087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各质点地震力调整系数:               1.000</w:t>
      </w:r>
    </w:p>
    <w:p>
      <w:pPr>
        <w:ind w:firstLineChars="200"/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地震力调整后剪重比：                0.034</w:t>
      </w:r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周期(已乘折减系数)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4536"/>
        <w:gridCol w:w="4536"/>
      </w:tblGrid>
      <w:tr>
        <w:trPr>
          <w:trHeight w:val="340"/>
          <w:tblHeader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振型号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周期(s)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0.413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0.014</w:t>
            </w:r>
          </w:p>
        </w:tc>
      </w:tr>
      <w:tr>
        <w:trPr>
          <w:trHeight w:val="340"/>
        </w:trPr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4536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0.013</w:t>
            </w:r>
          </w:p>
        </w:tc>
      </w:tr>
    </w:tbl>
    <w:p>
      <w:pPr>
        <w:jc w:val="left"/>
        <w:pStyle w:val="a7"/>
      </w:pPr>
      <w:bookmarkStart w:id="11" w:name="_Toc11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8. 内力计算结果</w:t>
      </w:r>
      <w:bookmarkEnd w:id="11"/>
    </w:p>
    <w:p>
      <w:pPr>
        <w:jc w:val="left"/>
        <w:pStyle w:val="2"/>
      </w:pPr>
      <w:bookmarkStart w:id="12" w:name="_Toc12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单工况内力</w:t>
      </w:r>
      <w:bookmarkEnd w:id="12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柱内力</w:t>
      </w:r>
    </w:p>
    <w:tbl>
      <w:tblPr>
        <w:tblW w:w="8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701"/>
        <w:gridCol w:w="793"/>
        <w:gridCol w:w="1077"/>
        <w:gridCol w:w="1077"/>
        <w:gridCol w:w="1077"/>
        <w:gridCol w:w="1077"/>
        <w:gridCol w:w="1077"/>
        <w:gridCol w:w="1077"/>
      </w:tblGrid>
      <w:tr>
        <w:trPr>
          <w:trHeight w:val="340"/>
          <w:tblHeader/>
        </w:trPr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工况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单元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I端N(kN)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I端V(kN)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I端M(kN.m)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II端N(kN)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II端V(kN)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II端M(kN.m)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-66.9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-113.7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113.7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97.4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100.9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-39.1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39.1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-97.4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-100.9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65.9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-4.1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4.1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-86.7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-65.9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6.8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6.8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-6.8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-6.8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</w:tr>
      <w:tr>
        <w:trPr>
          <w:trHeight w:val="340"/>
        </w:trPr>
        <w:tc>
          <w:tcPr>
            <w:tcW w:w="1701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梁内力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587"/>
        <w:gridCol w:w="793"/>
        <w:gridCol w:w="1077"/>
        <w:gridCol w:w="1077"/>
        <w:gridCol w:w="1077"/>
        <w:gridCol w:w="1077"/>
        <w:gridCol w:w="1077"/>
        <w:gridCol w:w="1077"/>
      </w:tblGrid>
      <w:tr>
        <w:trPr>
          <w:trHeight w:val="340"/>
          <w:tblHeader/>
        </w:trPr>
        <w:tc>
          <w:tcPr>
            <w:tcW w:w="158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工况号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单元号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I端N(kN)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I端V(kN)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I端M(kN.m)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II端N(kN)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II端V(kN)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II端M(kN.m)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113.9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64.6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恒荷载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-64.6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-113.9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-107.0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-38.4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33.1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-38.4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107.0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-72.0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-21.2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-1.9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-21.2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72.0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-6.8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</w:t>
            </w:r>
          </w:p>
        </w:tc>
      </w:tr>
      <w:tr>
        <w:trPr>
          <w:trHeight w:val="340"/>
        </w:trPr>
        <w:tc>
          <w:tcPr>
            <w:tcW w:w="1587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79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6.8</w:t>
            </w:r>
          </w:p>
        </w:tc>
      </w:tr>
    </w:tbl>
    <w:p>
      <w:pPr>
        <w:jc w:val="left"/>
        <w:pStyle w:val="a7"/>
      </w:pPr>
      <w:bookmarkStart w:id="13" w:name="_Toc13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9. 节点位移</w:t>
      </w:r>
      <w:bookmarkEnd w:id="13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恒荷载工况下节点位移（mm）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3005"/>
        <w:gridCol w:w="3005"/>
        <w:gridCol w:w="3005"/>
      </w:tblGrid>
      <w:tr>
        <w:trPr>
          <w:trHeight w:val="340"/>
          <w:tblHeader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节点号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X向位移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Y向位移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-3.27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0.20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3.27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0.20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35.32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1.52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0.20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-1.52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0.20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活荷载工况下节点位移（mm）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3005"/>
        <w:gridCol w:w="3005"/>
        <w:gridCol w:w="3005"/>
      </w:tblGrid>
      <w:tr>
        <w:trPr>
          <w:trHeight w:val="340"/>
          <w:tblHeader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节点号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X向位移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Y向位移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-3.10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0.17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3.10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0.17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33.56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1.45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0.17</w:t>
            </w:r>
          </w:p>
        </w:tc>
      </w:tr>
      <w:tr>
        <w:trPr>
          <w:trHeight w:val="340"/>
        </w:trPr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-1.45</w:t>
            </w:r>
          </w:p>
        </w:tc>
        <w:tc>
          <w:tcPr>
            <w:tcW w:w="30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0.17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节点侧向（水平向）位移(mm)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814"/>
        <w:gridCol w:w="1814"/>
        <w:gridCol w:w="1814"/>
        <w:gridCol w:w="1814"/>
        <w:gridCol w:w="1814"/>
      </w:tblGrid>
      <w:tr>
        <w:trPr>
          <w:trHeight w:val="340"/>
          <w:tblHeader/>
        </w:trPr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工况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δx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节点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δx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13.22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9.33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11.28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12.60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14.42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814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>
            <w:pPr>
              <w:jc w:val="left"/>
            </w:pP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-9.33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-13.22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-11.28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-14.42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-12.60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814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>
            <w:pPr>
              <w:jc w:val="left"/>
            </w:pP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12.37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10.18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11.28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12.95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14.08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左风2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814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>
            <w:pPr>
              <w:jc w:val="left"/>
            </w:pP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-10.18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-12.37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-11.28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-14.08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-12.95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右风2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814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>
            <w:pPr>
              <w:jc w:val="left"/>
            </w:pP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2.35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2.74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2.74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左地震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814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>
            <w:pPr>
              <w:jc w:val="left"/>
            </w:pP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-2.35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-2.35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-2.74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-2.74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814" w:type="dxa"/>
            <w:vAlign w:val="center"/>
            <w:shd w:val="clear" w:color="auto" w:fill="ffffff"/>
            <w:vMerge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右地震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814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814" w:type="dxa"/>
            <w:shd w:val="clear" w:color="auto" w:fill="ffffff"/>
          </w:tcPr>
          <w:p>
            <w:pPr>
              <w:jc w:val="left"/>
            </w:pPr>
          </w:p>
        </w:tc>
      </w:tr>
    </w:tbl>
    <w:p>
      <w:pPr>
        <w:jc w:val="left"/>
        <w:pStyle w:val="a7"/>
      </w:pPr>
      <w:bookmarkStart w:id="14" w:name="_Toc14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10. 构件设计结果汇总</w:t>
      </w:r>
      <w:bookmarkEnd w:id="14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钢柱验算结果</w:t>
      </w:r>
    </w:p>
    <w:tbl>
      <w:tblPr>
        <w:tblW w:w="10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850"/>
        <w:gridCol w:w="963"/>
        <w:gridCol w:w="850"/>
        <w:gridCol w:w="963"/>
        <w:gridCol w:w="963"/>
        <w:gridCol w:w="963"/>
        <w:gridCol w:w="963"/>
        <w:gridCol w:w="963"/>
        <w:gridCol w:w="963"/>
        <w:gridCol w:w="907"/>
        <w:gridCol w:w="963"/>
      </w:tblGrid>
      <w:tr>
        <w:trPr>
          <w:trHeight w:val="340"/>
          <w:tblHeader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柱号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应力比</w:t>
            </w:r>
          </w:p>
        </w:tc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剪应力比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平面内稳定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平面外稳定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腹板高厚比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翼缘宽厚比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平面内长细比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平面外长细比</w:t>
            </w:r>
          </w:p>
        </w:tc>
        <w:tc>
          <w:tcPr>
            <w:tcW w:w="90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质量(kg)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状态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0.94</w:t>
            </w:r>
          </w:p>
        </w:tc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0.20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0.88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0.91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62.67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10.17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51.50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115.39</w:t>
            </w:r>
          </w:p>
        </w:tc>
        <w:tc>
          <w:tcPr>
            <w:tcW w:w="90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460.6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通过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2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0.94</w:t>
            </w:r>
          </w:p>
        </w:tc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0.20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0.88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0.91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62.67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10.17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51.50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115.39</w:t>
            </w:r>
          </w:p>
        </w:tc>
        <w:tc>
          <w:tcPr>
            <w:tcW w:w="90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460.6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通过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3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0.11</w:t>
            </w:r>
          </w:p>
        </w:tc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0.06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0.10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0.05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30.67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10.88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35.45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33.95</w:t>
            </w:r>
          </w:p>
        </w:tc>
        <w:tc>
          <w:tcPr>
            <w:tcW w:w="90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47.8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通过</w:t>
            </w:r>
          </w:p>
        </w:tc>
      </w:tr>
      <w:tr>
        <w:trPr>
          <w:trHeight w:val="340"/>
        </w:trPr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4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0.11</w:t>
            </w:r>
          </w:p>
        </w:tc>
        <w:tc>
          <w:tcPr>
            <w:tcW w:w="85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0.06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0.10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0.05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30.67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10.88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35.45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33.95</w:t>
            </w:r>
          </w:p>
        </w:tc>
        <w:tc>
          <w:tcPr>
            <w:tcW w:w="90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47.8</w:t>
            </w:r>
          </w:p>
        </w:tc>
        <w:tc>
          <w:tcPr>
            <w:tcW w:w="963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通过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钢梁验算结果</w:t>
      </w:r>
    </w:p>
    <w:tbl>
      <w:tblPr>
        <w:tblW w:w="10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37"/>
        <w:gridCol w:w="1190"/>
        <w:gridCol w:w="1190"/>
        <w:gridCol w:w="1190"/>
        <w:gridCol w:w="1190"/>
        <w:gridCol w:w="1190"/>
        <w:gridCol w:w="1190"/>
        <w:gridCol w:w="1190"/>
        <w:gridCol w:w="1190"/>
      </w:tblGrid>
      <w:tr>
        <w:trPr>
          <w:trHeight w:val="340"/>
          <w:tblHeader/>
        </w:trPr>
        <w:tc>
          <w:tcPr>
            <w:tcW w:w="73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梁号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应力比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剪应力比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平面内(上端)稳定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平面外(下端)稳定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腹板高厚比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翼缘宽厚比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质量(kg)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状态</w:t>
            </w:r>
          </w:p>
        </w:tc>
      </w:tr>
      <w:tr>
        <w:trPr>
          <w:trHeight w:val="340"/>
        </w:trPr>
        <w:tc>
          <w:tcPr>
            <w:tcW w:w="73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0.73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0.37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0.72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10.70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528.3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通过</w:t>
            </w:r>
          </w:p>
        </w:tc>
      </w:tr>
      <w:tr>
        <w:trPr>
          <w:trHeight w:val="340"/>
        </w:trPr>
        <w:tc>
          <w:tcPr>
            <w:tcW w:w="73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 2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0.73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0.37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0.71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0.72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80.00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10.70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528.3</w:t>
            </w:r>
          </w:p>
        </w:tc>
        <w:tc>
          <w:tcPr>
            <w:tcW w:w="119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通过</w:t>
            </w:r>
          </w:p>
        </w:tc>
      </w:tr>
    </w:tbl>
    <w:p>
      <w:pPr>
        <w:jc w:val="left"/>
        <w:pStyle w:val="a7"/>
      </w:pPr>
      <w:bookmarkStart w:id="15" w:name="_Toc15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11. 构件设计结果</w:t>
      </w:r>
      <w:bookmarkEnd w:id="15"/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钢 柱 1 
 设计结果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截面类型=16; 布置角度=0; 计算长度：Lx=9.01, Ly=7.10; 长细比：λx=51.5,λy=115.4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构件长度=7.10; 计算长度系数: Ux=1.27 Uy=1.00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抗震等级: 四级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截面参数: B1=250, B2=250, H=400, Tw=6, T1=12, T2=12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轴压截面分类:X轴:b类 , Y轴:c类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构件钢号：Q355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宽厚比等级:S4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验算规范: 门规GB51022-2015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构件耐火等级: 二级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是否耐火钢: 否; 采用防火材料: 防火涂料1( 1); 形状系数: 216.569763(1/m)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-87.03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-147.79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-182.56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127.24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-69.38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-120.05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69.38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-182.56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127.24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-69.38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-120.05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69.38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-87.03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-147.79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-66.95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-113.68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25.44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-162.47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112.27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-61.74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-106.75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61.74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-162.47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112.27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-61.74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-106.75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61.74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-66.95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-113.68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25.44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-119.87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-40.06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-89.08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-135.93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-41.74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-141.59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36.43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-99.79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-54.97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11.17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-115.85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-107.49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-56.99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-106.74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-112.56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24.51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-88.50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21.57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-116.37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-144.07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-51.95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-94.89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-41.18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-219.21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-89.27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47.30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-202.26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109.14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-73.57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-274.79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-101.95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60.81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-104.53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108.84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-42.20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-250.72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-101.66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57.87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-211.90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121.53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-74.58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-306.29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-114.35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71.39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-94.89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-41.18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-219.21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-89.27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47.30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-202.26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109.14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-73.57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-274.79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-101.95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60.81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-104.53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108.84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-42.20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-250.72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-101.66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57.87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-211.90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121.53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-74.58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-306.29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-114.35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71.39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-56.99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-106.74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-112.56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24.51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-88.50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21.57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-116.37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-144.07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-51.95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-86.65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-78.46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16.88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-54.39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-96.29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-109.97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27.46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-74.81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-185.10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-75.96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39.66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-182.17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-65.93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-88.65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53.18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-84.45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-216.61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-88.35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50.24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-191.81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106.57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-66.95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-272.19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-101.04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63.76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-74.81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-185.10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-75.96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39.66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-182.17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-65.93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-88.65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53.18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-84.45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-216.61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-88.35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50.24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-191.81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106.57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-66.95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-272.19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-101.04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63.76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-86.65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-78.46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16.88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-54.39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-96.29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-109.97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27.46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-119.87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-40.06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-89.08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-135.93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-41.74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-141.59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36.43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-50.02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21.68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-186.74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-65.47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-202.64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-71.17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44.21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-23.86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-162.52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99.01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-67.16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-255.15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-91.82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61.84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-50.02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21.68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-186.74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-65.47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-202.64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-71.17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44.21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-23.86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-162.52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99.01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-67.16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-255.15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-91.82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61.84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-119.87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-40.06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-89.08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-135.93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-41.74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-141.59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36.43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-99.79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-54.97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11.17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-115.85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-107.49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-75.90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14.05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-166.65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-168.53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36.58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-128.42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31.68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-182.71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-59.52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-221.04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-78.52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54.21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-75.90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14.05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-166.65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-168.53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36.58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-128.42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31.68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-182.71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-59.52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-221.04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-78.52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54.21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-99.79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-54.97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11.17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-115.85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-107.49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-72.11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-138.27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-56.51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29.63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-101.96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-157.31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36.52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-113.50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90.73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-208.57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-83.55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-143.35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-227.61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-85.84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52.25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-113.50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90.73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-208.57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-83.55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-143.35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-227.61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-85.84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52.25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-72.11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-138.27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-56.51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29.63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-101.96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-157.31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36.52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48.73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-104.16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-81.87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-123.21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28.88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-83.86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-158.24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-64.00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34.10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-113.71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-40.98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-177.28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-66.30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40.98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-83.86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-158.24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-64.00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34.10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-113.71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-40.98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-177.28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-66.30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40.98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48.73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-104.16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-81.87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-123.21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28.88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强度计算控制组合号: 2, M=-182.56, N=127.24, M=-310.01, N=-120.05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=0.939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抗剪强度计算控制组合号: 24, V=-74.58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=0.205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平面内稳定计算最大应力对应组合号: 2, M=-182.56, N=127.24, M=-310.01, N=-120.05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(N/mm*mm) =268.75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平面内稳定计算最大应力比 =0.881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临界弯矩Mcr(kN*m) =829.68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=0.907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门规GB51022-2015腹板容许高厚比 [H0/TW] 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翼缘容许宽厚比 [B/T] 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=0.939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=0.205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&lt; f=305.00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腹板高厚比 H0/TW=62.67 &lt; [H0/TW]=250.00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翼缘宽厚比 B/T =10.17 &lt; [B/T]=12.20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压杆,平面内长细比 λ=51.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压杆,平面外长细比 λ=115.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钢构件防火设计结果: 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7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偶然组合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下 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上 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-66.95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-113.68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25.44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-98.79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-167.76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-65.15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37.54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-98.79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-167.76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-65.15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37.54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-66.95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-113.68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25.44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-60.25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-102.32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-92.09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-156.39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-60.71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-92.09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-156.39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-60.71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-60.25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-102.32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-73.33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15.63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-75.70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-98.03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21.64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-87.33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20.33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-79.99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-112.03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-41.81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26.34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-61.96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13.08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-69.01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-86.66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-75.96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17.78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-73.29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-100.66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23.79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防火设计控制的偶然组合号: 2, M=-98.79, N=70.68, M=-167.76, N=-65.15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强度计算荷载比 =0.50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平面内稳定计算荷载比 =0.47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平面外稳定计算荷载比 =0.39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无防护下钢构件最大升温(Ts): 1081.68℃ ,按临界温度法求得临界温度(Td): 582.20℃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钢构件需要进行防火保护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计算所需等效热阻(Ri) =0.4601(m^2*℃/w) ,计算所需保护层厚度(di) =46.01(mm)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构件重量 (Kg)=460.56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2. 钢 柱 2 
 设计结果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截面类型=16; 布置角度=0; 计算长度：Lx=9.01, Ly=7.10; 长细比：λx=51.5,λy=115.4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构件长度=7.10; 计算长度系数: Ux=1.27 Uy=1.00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抗震等级: 四级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截面参数: B1=250, B2=250, H=400, Tw=6, T1=12, T2=12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轴压截面分类:X轴:b类 , Y轴:c类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构件钢号：Q355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宽厚比等级:S4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验算规范: 门规GB51022-2015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构件耐火等级: 二级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是否耐火钢: 否; 采用防火材料: 防火涂料1( 1); 形状系数: 216.569763(1/m)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182.56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127.24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69.38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-120.05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-69.38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87.03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147.79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182.56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127.24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69.38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-120.05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-69.38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87.03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147.79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162.47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112.27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-106.75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-61.74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113.68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-25.44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162.47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112.27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-106.75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-61.74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113.68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-25.44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119.87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40.06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-59.07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135.93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141.59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-36.43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99.79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-11.17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-79.15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115.85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107.49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-63.09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202.26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109.14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73.57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274.79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-101.95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-60.81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219.21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-89.27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-47.30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211.90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121.53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74.58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306.29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-114.35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-71.39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104.53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108.84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250.72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-101.66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-57.87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106.74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112.56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-24.51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116.37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144.07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-51.95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88.50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-21.57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202.26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109.14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73.57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274.79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-101.95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-60.81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219.21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-89.27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-47.30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211.90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121.53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74.58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306.29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-114.35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-71.39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104.53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108.84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250.72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-101.66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-57.87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106.74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112.56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-24.51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116.37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144.07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-51.95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88.50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-21.57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182.17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-88.65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-53.18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185.10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-75.96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-39.66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191.81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106.57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66.95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272.19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-101.04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-63.76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216.61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-88.35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-50.24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-16.88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109.97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-27.46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-13.94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182.17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-88.65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-53.18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185.10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-75.96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-39.66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191.81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106.57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66.95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272.19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-101.04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-63.76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216.61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-88.35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-50.24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-16.88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109.97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-27.46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-13.94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186.74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202.64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-71.17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-44.21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-50.02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-21.68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99.01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255.15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-91.82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-61.84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162.52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119.87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40.06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-59.07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135.93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141.59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-36.43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186.74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202.64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-71.17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-44.21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110.01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-50.02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-21.68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99.01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255.15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-91.82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-61.84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162.52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119.87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40.06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-59.07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135.93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141.59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-36.43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166.65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168.53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-36.58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-14.05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182.71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221.04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-78.52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-54.21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128.42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-31.68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99.79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-11.17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-79.15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115.85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107.49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-63.09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166.65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168.53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-36.58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-14.05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182.71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221.04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-78.52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-54.21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128.42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-31.68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99.79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-11.17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-79.15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115.85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107.49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-63.09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19.22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143.35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227.61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-85.84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-52.25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113.50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90.73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208.57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-83.55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101.96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157.31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-36.52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138.27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-56.51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-29.63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143.35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227.61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-85.84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-52.25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113.50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90.73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208.57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-83.55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101.96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157.31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-36.52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138.27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-56.51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-29.63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113.71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40.98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177.28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-66.30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-40.98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158.24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-64.00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-34.10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123.21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-28.88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48.73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104.16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113.71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40.98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177.28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-66.30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-40.98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158.24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-64.00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-34.10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123.21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-28.88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48.73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104.16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-22.00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强度计算控制组合号: 1, M=182.56, N=127.24, M=310.01, N=-120.05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=0.939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抗剪强度计算控制组合号: 19, V=74.58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=0.205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平面内稳定计算最大应力对应组合号: 1, M=182.56, N=127.24, M=310.01, N=-120.05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(N/mm*mm) =268.75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平面内稳定计算最大应力比 =0.881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临界弯矩Mcr(kN*m) =829.68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=0.907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门规GB51022-2015腹板容许高厚比 [H0/TW] 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翼缘容许宽厚比 [B/T] 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=0.939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=0.205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&lt; f=305.00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腹板高厚比 H0/TW=62.67 &lt; [H0/TW]=250.00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翼缘宽厚比 B/T =10.17 &lt; [B/T]=12.20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压杆,平面内长细比 λ=51.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压杆,平面外长细比 λ=115.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钢构件防火设计结果: 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7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偶然组合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下 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上 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98.79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167.76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-65.15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-37.54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113.68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-25.44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98.79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167.76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-65.15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-37.54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113.68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-25.44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92.09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156.39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-60.71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102.32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92.09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156.39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-60.71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102.32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98.03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-21.64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-15.63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112.03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-41.81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-26.34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87.33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-20.33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-13.08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42.35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100.66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-23.79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-17.78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防火设计控制的偶然组合号: 1, M=98.79, N=70.68, M=167.76, N=-65.15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强度计算荷载比 =0.50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平面内稳定计算荷载比 =0.47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平面外稳定计算荷载比 =0.39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无防护下钢构件最大升温(Ts): 1081.68℃ ,按临界温度法求得临界温度(Td): 582.20℃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钢构件需要进行防火保护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计算所需等效热阻(Ri) =0.4601(m^2*℃/w) ,计算所需保护层厚度(di) =46.01(mm)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构件重量 (Kg)=460.56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3. 钢 柱 3 
 设计结果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截面类型=16; 布置角度=0; 计算长度：Lx=3.00, Ly=1.50; 长细比：λx=35.5,λy=33.9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构件长度=1.53; 计算长度系数: Ux=1.96 Uy=0.98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抗震等级: 四级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截面参数: B1=180, B2=180, H=200, Tw=6, T1=8, T2=8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轴压截面分类:X轴:b类 , Y轴:c类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构件钢号：Q355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宽厚比等级:S4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验算规范: 门规GB51022-2015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构件耐火等级: 二级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是否耐火钢: 否; 采用防火材料: 防火涂料1( 1); 形状系数: 278.112457(1/m)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强度计算控制组合号: 54, M=-9.12, N=0.75, M=-0.00, N=-0.00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=0.112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抗剪强度计算控制组合号: 54, V=-12.16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=0.063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平面内稳定计算最大应力对应组合号: 54, M=-9.12, N=0.75, M=-0.00, N=-0.00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(N/mm*mm) =30.96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平面内稳定计算最大应力比 =0.101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临界弯矩Mcr(kN*m) =1309.58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=0.048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门规GB51022-2015腹板容许高厚比 [H0/TW] 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翼缘容许宽厚比 [B/T] 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=0.112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=0.063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&lt; f=305.00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腹板高厚比 H0/TW=30.67 &lt; [H0/TW]=250.00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翼缘宽厚比 B/T =10.88 &lt; [B/T]=12.20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压杆,平面内长细比 λ=35.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压杆,平面外长细比 λ=34.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钢构件防火设计结果: 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7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偶然组合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下 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上 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防火设计控制的偶然组合号: 10, M=-2.43, N=0.57, M=-0.00, N=-0.00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强度计算荷载比 =0.03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平面内稳定计算荷载比 =0.03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平面外稳定计算荷载比 =0.01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无防护下钢构件最大升温(Ts): 1081.87℃ ,按临界温度法求得临界温度(Td): 657.00℃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钢构件需要进行防火保护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计算所需等效热阻(Ri) =0.4843(m^2*℃/w) ,计算所需保护层厚度(di) =48.43(mm)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构件重量 (Kg)=47.84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4. 钢 柱 4 
 设计结果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截面类型=16; 布置角度=0; 计算长度：Lx=3.00, Ly=1.50; 长细比：λx=35.5,λy=33.9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构件长度=1.53; 计算长度系数: Ux=1.96 Uy=0.98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抗震等级: 四级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截面参数: B1=180, B2=180, H=200, Tw=6, T1=8, T2=8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轴压截面分类:X轴:b类 , Y轴:c类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构件钢号：Q355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宽厚比等级:S4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验算规范: 门规GB51022-2015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构件耐火等级: 二级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是否耐火钢: 否; 采用防火材料: 防火涂料1( 1); 形状系数: 278.112457(1/m)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0.02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强度计算控制组合号: 49, M=9.12, N=0.75, M=0.00, N=0.00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=0.112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抗剪强度计算控制组合号: 77, V=12.16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=0.063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平面内稳定计算最大应力对应组合号: 49, M=9.12, N=0.75, M=0.00, N=0.00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(N/mm*mm) =30.96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平面内稳定计算最大应力比 =0.101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临界弯矩Mcr(kN*m) =1309.58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=0.048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门规GB51022-2015腹板容许高厚比 [H0/TW] 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翼缘容许宽厚比 [B/T] 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=0.112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=0.063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 &lt; f=305.00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腹板高厚比 H0/TW=30.67 &lt; [H0/TW]=250.00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翼缘宽厚比 B/T =10.88 &lt; [B/T]=12.20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压杆,平面内长细比 λ=35.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压杆,平面外长细比 λ=34. ≤ [λ]=180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钢构件防火设计结果: 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7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偶然组合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下 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柱 上 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-0.00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防火设计控制的偶然组合号: 9, M=2.43, N=0.57, M=0.00, N=0.00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强度计算荷载比 =0.03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平面内稳定计算荷载比 =0.03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平面外稳定计算荷载比 =0.01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无防护下钢构件最大升温(Ts): 1081.87℃ ,按临界温度法求得临界温度(Td): 657.00℃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钢构件需要进行防火保护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计算所需等效热阻(Ri) =0.4843(m^2*℃/w) ,计算所需保护层厚度(di) =48.43(mm)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构件重量 (Kg)=47.84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5、 钢 梁 1 
 设计结果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截面类型=27; 布置角度=0; 计算长度： Lx=18.49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构件长度=9.24; 计算长度系数: Ux=2.00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支撑长度=9.04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隅撑作为梁面外弹性支撑点，以下为隅撑支撑信息：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隅撑截面:L50X5 ; 布置间距: 2.44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隅撑与檩条夹角(度): 45.00; 隅撑孔距檩条下边缘距离: 0.10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檩条截面:XZ200X70X20X2.0 ; 檩条跨度: 9.00; 檩条到梁上皮距离: 0.02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抗震等级: 四级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变截面 H 形截面 H: B1=220, B2=220, H1=600, H2=400 T1=6 T2=10 T3=10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轴压截面分类:X轴:b类 , Y轴:c类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构件钢号：Q355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宽厚比等级:S4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验算规范: 门规GB51022-2015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构件耐火等级: 二级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是否耐火钢: 否; 采用防火材料: 防火涂料2( 2); 形状系数: 257.837830(1/m)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梁刚度放大系数: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310.24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80.66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111.99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176.14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-69.05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6.75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148.01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53.42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238.07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99.20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19.54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220.18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-9.57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276.08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99.66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156.75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-61.45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113.86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41.09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2.48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203.92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86.87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-41.96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186.02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53.88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98.42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25.97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150.94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-23.23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0.87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-46.60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-15.36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116.78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213.96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141.57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-51.34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5.86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280.48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95.51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141.57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-51.50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4.20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94.09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157.01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-63.07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311.99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106.82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157.01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-63.23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5.35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118.26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149.77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141.80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69.99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18.65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208.32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173.31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110.95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239.83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55.36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94.03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110.95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18.14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123.90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-34.70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-10.46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190.42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155.41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110.95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-46.43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-9.32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221.93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110.95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-46.59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-10.98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179.80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70.46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122.19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5.12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246.33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83.19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122.19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211.31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137.63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277.83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94.49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137.63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-55.64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1.58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2.73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115.61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107.64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57.67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17.91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174.16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70.40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16.25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139.15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68.97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19.06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205.67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81.70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17.39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31.36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-11.21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156.27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37.41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-12.87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121.25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35.99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-10.06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187.77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-11.72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101.11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4.20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211.98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38.76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66.96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1.44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153.62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116.63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264.49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85.81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116.63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3.35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98.42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25.97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150.94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-23.23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0.87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36.79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161.47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10.39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103.11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15.07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213.98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76.85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12.30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148.94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201.45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53.76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-8.08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177.82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119.47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97.24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5.37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230.34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73.48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97.24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2.61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-46.60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-15.36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2.90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116.78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12.41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127.31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9.65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14.33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179.82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11.56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-7.97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114.78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-10.73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-6.05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167.29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-8.82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208.77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77.77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123.93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-47.32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5.78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79.83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123.93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138.47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4.25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157.56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54.45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2.19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177.50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103.97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11.33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196.59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103.97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-41.38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9.26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169.74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103.97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188.83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59.99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103.97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-42.61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-3.35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158.39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177.48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2.62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104.31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40.06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3.51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123.40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1.44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134.33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8.95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153.42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6.89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128.37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147.46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-2.82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梁的弯矩包络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4"/>
      </w:tblGrid>
      <w:tr>
        <w:trPr>
          <w:trHeight w:val="340"/>
          <w:tblHeader/>
        </w:trPr>
        <w:tc>
          <w:tcPr>
            <w:tcW w:w="8845" w:type="dxa"/>
            <w:vAlign w:val="center"/>
            <w:shd w:val="clear" w:color="auto" w:fill="ffffff"/>
            <w:gridSpan w:val="8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梁下部受拉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/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-46.60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-35.77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-40.01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-83.20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-129.31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-144.94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-176.14</w:t>
            </w:r>
          </w:p>
        </w:tc>
      </w:tr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8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梁上部受拉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/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311.99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100.49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31.21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14.92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4.56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=0.734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=0.367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平面内稳定计算最大应力对应组合号: 1, M=310.24, N=80.66, M=176.14, N=-69.05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平面内稳定最大应力 (N/mm*mm) =217.03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平面内稳定计算最大应力比 =0.712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临界弯矩Mcr(kN*m) =832.27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=0.716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梁面外稳定计算方式：梁面外稳定按隅撑间距计算。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=0.734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=0.367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平面内稳定最大应力 &lt; f=305.00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=0.716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腹板高厚比 H0/TW=80.00 &lt; [H0/TW]=250.00 (GB51022-2015)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翼缘宽厚比 B/T =10.70 &lt; [B/T] 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(恒+活)梁的挠度 mm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4"/>
      </w:tblGrid>
      <w:tr>
        <w:trPr>
          <w:trHeight w:val="340"/>
          <w:tblHeader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/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13.00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28.05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43.02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55.91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64.95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68.88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最大挠度值 =68.88 最大挠度/梁跨度 =1/267.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斜梁坡度初始值: 1/10.22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变形后斜梁坡度最小值: 1/11.38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变形后斜梁坡度改变率 =0.102 &lt; 1/3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钢构件防火设计结果: 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7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偶然组合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1247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  <w:tc>
          <w:tcPr>
            <w:tcW w:w="1247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>
            <w:pPr>
              <w:jc w:val="left"/>
            </w:pP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167.93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60.61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-37.36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113.86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41.09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2.48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143.88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56.35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7.92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137.91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156.55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56.50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88.87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102.47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36.98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58.16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2.23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132.49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7.67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126.53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-2.03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2.08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100.63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85.07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114.64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24.00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29.03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103.25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1.60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--- 梁的弯矩包络(偶然组合) ---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梁下部受拉: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 1 2 3 4 5 6 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弯矩 0.00 0.00 -1.01 -42.31 -71.37 -83.92 -95.33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梁上部受拉: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 1 2 3 4 5 6 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弯矩 167.93 65.31 14.60 0.00 0.00 0.00 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强度计算荷载比 =0.40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平面内稳定计算荷载比 =0.38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平面外稳定计算荷载比 =0.28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无防护下钢构件最大升温(Ts): 1004.72℃ ,按临界温度法求得临界温度(Td): 618.10℃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钢构件需要进行防火保护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计算所需等效热阻(Ri) =0.2652(m^2*℃/w)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构件重量 (Kg)=528.27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6、 钢 梁 2 
 设计结果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截面类型=27; 布置角度=0; 计算长度： Lx=18.49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构件长度=9.24; 计算长度系数: Ux=2.00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支撑长度=9.04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隅撑作为梁面外弹性支撑点，以下为隅撑支撑信息：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隅撑截面:L50X5 ; 布置间距: 2.44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隅撑与檩条夹角(度): 45.00; 隅撑孔距檩条下边缘距离: 0.10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檩条截面:XZ200X70X20X2.0 ; 檩条跨度: 9.00; 檩条到梁上皮距离: 0.02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抗震等级: 四级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变截面 H 形截面 H: B1=220, B2=220, H1=400, H2=600 T1=6 T2=10 T3=10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轴压截面分类:X轴:b类 , Y轴:c类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构件钢号：Q355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宽厚比等级:S4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验算规范: 门规GB51022-2015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构件耐火等级: 二级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是否耐火钢: 否; 采用防火材料: 防火涂料2( 2); 形状系数: 257.837830(1/m)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梁刚度放大系数: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3798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-84.01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-148.01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53.42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-176.14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-310.24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-80.66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111.99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-238.07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-61.17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99.20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-220.18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66.21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-64.62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-113.86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-156.75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-276.08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-71.79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99.66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-203.92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-52.30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86.87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-110.68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-186.02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53.88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-98.42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25.97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4.75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-150.94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44.81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-64.27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13.64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-7.58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-116.78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32.48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15.36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11.26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-118.26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36.95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-51.74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24.22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-64.88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-149.77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48.25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-64.88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-83.25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35.52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-141.57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-280.48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-63.11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95.51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-141.57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-213.96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-62.95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82.78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-157.01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-311.99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-74.85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106.82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-157.01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7.01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-74.69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-95.51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16.99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-208.32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82.73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-95.51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-141.80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-110.95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18.14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-239.83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-55.36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94.03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-110.95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-173.31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-55.20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81.30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-95.51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-190.42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49.74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-95.51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-123.90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-110.95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-10.98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-221.93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61.04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-110.95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46.43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-9.32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-155.41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-51.97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-84.10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24.62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11.89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-115.61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-23.77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35.93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-23.61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23.20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-122.19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-246.33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-54.24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83.19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-122.19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-179.80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-54.08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70.46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-137.63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-277.83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-65.97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94.49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-137.63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6.27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-211.31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-65.81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81.76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-76.12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16.25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-174.16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70.40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-76.12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-107.64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57.67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-91.56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-205.67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-46.48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81.70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-91.56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19.06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-139.15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-46.32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68.97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-76.12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-12.87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-156.27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37.41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-76.12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-11.21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-89.74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-31.36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24.68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-91.56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39.00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-11.72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-187.77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48.72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-91.56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-10.06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-121.25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-43.10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35.99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-1.04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-98.42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25.97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4.75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23.23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-150.94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44.81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-52.14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23.59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-90.89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28.96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-211.98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66.96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-90.89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4.20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-101.11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45.75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-116.63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-264.49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85.81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-116.63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48.25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-153.62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10.39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-161.47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-25.11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58.01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-50.60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-24.84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36.79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-84.38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12.30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-213.98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76.85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-84.38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15.07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-103.11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55.64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-9.99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-148.94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-22.85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34.92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-7.22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13.70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-84.38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-8.08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-201.45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-42.41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53.76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-84.38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-5.31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-90.58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-42.14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32.55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-64.27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13.64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-7.02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0.99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46.60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-0.06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-7.58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-116.78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-19.89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32.48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-32.75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15.36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11.26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-71.51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-177.82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54.64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-71.51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21.09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-66.95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33.42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-97.24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2.61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-230.34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73.48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-97.24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5.37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-119.47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52.26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9.65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-127.31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-16.24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45.68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12.41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24.47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-65.00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11.56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-179.82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64.53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-65.00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27.01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-68.95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43.31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9.72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-10.73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-114.78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22.59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9.44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-7.97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-65.00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-8.82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-167.29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41.44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-65.00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-6.05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-56.42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20.22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-84.01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34.17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2.19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-157.56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-39.71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54.45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-84.01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31.67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4.25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-138.47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-37.21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52.39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-123.93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49.82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3.72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-227.86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-57.99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79.83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-123.93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47.32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5.78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-208.77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-55.50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77.77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-103.97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41.38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9.26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-196.59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74.29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-103.97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11.33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-177.50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-47.05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72.22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-103.97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-3.35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-188.83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-48.15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59.99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-103.97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40.11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-1.29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-169.74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-45.65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57.93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-64.62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26.57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1.44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-123.40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-30.83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42.12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-64.62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3.51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-104.31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-28.33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40.06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-95.33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38.61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2.62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-177.48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-44.90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61.65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-95.33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4.69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-158.39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-42.40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59.58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-79.98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32.12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6.89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-153.42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-38.40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57.38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-79.98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8.95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-134.33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55.32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-79.98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-2.82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-147.46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46.39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-79.98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30.57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-0.75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-128.37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44.32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梁的弯矩包络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4"/>
      </w:tblGrid>
      <w:tr>
        <w:trPr>
          <w:trHeight w:val="340"/>
          <w:tblHeader/>
        </w:trPr>
        <w:tc>
          <w:tcPr>
            <w:tcW w:w="8845" w:type="dxa"/>
            <w:vAlign w:val="center"/>
            <w:shd w:val="clear" w:color="auto" w:fill="ffffff"/>
            <w:gridSpan w:val="8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梁下部受拉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/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-176.14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-144.94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-129.31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-83.20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-40.01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-35.77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-46.60</w:t>
            </w:r>
          </w:p>
        </w:tc>
      </w:tr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8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梁上部受拉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/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4.56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14.92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31.21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100.49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311.99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=0.734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=0.367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平面内稳定计算最大应力对应组合号: 1, M=-84.01, N=32.92, M=-148.01, N=-38.46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平面内稳定最大应力 (N/mm*mm) =217.03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平面内稳定计算最大应力比 =0.712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临界弯矩Mcr(kN*m) =832.27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=0.716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梁面外稳定计算方式：梁面外稳定按隅撑间距计算。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强度计算应力比 =0.734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抗剪强度计算应力比 =0.367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平面内稳定最大应力 &lt; f=305.00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平面外稳定计算最大应力比 =0.716 &lt; 1.0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腹板高厚比 H0/TW=80.00 &lt; [H0/TW]=250.00 (GB51022-2015)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翼缘宽厚比 B/T =10.70 &lt; [B/T] =12.20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(恒+活)梁的挠度 mm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4"/>
      </w:tblGrid>
      <w:tr>
        <w:trPr>
          <w:trHeight w:val="340"/>
          <w:tblHeader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截面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</w:tr>
      <w:tr>
        <w:trPr>
          <w:trHeight w:val="340"/>
        </w:trPr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/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68.88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64.95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55.91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43.02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28.05</w:t>
            </w:r>
          </w:p>
        </w:tc>
        <w:tc>
          <w:tcPr>
            <w:tcW w:w="107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13.00</w:t>
            </w:r>
          </w:p>
        </w:tc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0.00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最大挠度值 =68.88 最大挠度/梁跨度 =1/267.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斜梁坡度初始值: 1/10.22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变形后斜梁坡度最小值: 1/11.38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变形后斜梁坡度改变率 =0.102 &lt; 1/3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钢构件防火设计结果: 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247"/>
        <w:gridCol w:w="1304"/>
        <w:gridCol w:w="1247"/>
        <w:gridCol w:w="1247"/>
        <w:gridCol w:w="1304"/>
        <w:gridCol w:w="1247"/>
        <w:gridCol w:w="1247"/>
      </w:tblGrid>
      <w:tr>
        <w:trPr>
          <w:trHeight w:val="340"/>
        </w:trPr>
        <w:tc>
          <w:tcPr>
            <w:tcW w:w="8845" w:type="dxa"/>
            <w:vAlign w:val="center"/>
            <w:shd w:val="clear" w:color="auto" w:fill="ffffff"/>
            <w:gridSpan w:val="7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偶然组合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\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I端</w:t>
            </w:r>
          </w:p>
        </w:tc>
        <w:tc>
          <w:tcPr>
            <w:tcW w:w="1247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II端</w:t>
            </w:r>
          </w:p>
        </w:tc>
        <w:tc>
          <w:tcPr>
            <w:tcW w:w="1247" w:type="dxa"/>
            <w:shd w:val="clear" w:color="auto" w:fill="ffffff"/>
          </w:tcPr>
          <w:p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>
            <w:pPr>
              <w:jc w:val="left"/>
            </w:pP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组合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M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N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V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-64.62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25.32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2.48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-113.86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-29.58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41.09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-95.33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37.36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3.66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-167.93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-43.65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60.61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-79.98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30.87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7.92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-143.88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-37.15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56.35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-79.98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31.82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-1.79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-137.91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-36.08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45.36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-58.16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22.79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2.23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-102.47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-26.62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36.98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-88.87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3.41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-156.55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-40.69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56.50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-73.51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28.34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7.67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-132.49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-34.20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52.24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-73.51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29.28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-2.03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-126.53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-33.12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41.25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-100.63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33.77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-49.26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17.45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2.08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-71.07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-21.71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28.11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11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-56.12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22.74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-114.64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-27.00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38.80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12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-56.12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22.66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2.59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-85.07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-26.93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33.14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14.99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1.09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-89.25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-18.83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29.66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-42.80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14.92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1.83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-59.68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-18.75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24.00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15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20.20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1.60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-103.25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-24.04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34.69</w:t>
            </w:r>
          </w:p>
        </w:tc>
      </w:tr>
      <w:tr>
        <w:trPr>
          <w:trHeight w:val="340"/>
        </w:trPr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16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-49.66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20.13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2.34</w:t>
            </w:r>
          </w:p>
        </w:tc>
        <w:tc>
          <w:tcPr>
            <w:tcW w:w="130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-73.69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-23.97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24"/>
                <w:szCs w:val="24"/>
                <w:color w:val="000000"/>
                <w:shd w:val="clear" w:color="auto" w:fill="ffffff"/>
              </w:rPr>
              <w:t xml:space="preserve">29.03</w:t>
            </w:r>
          </w:p>
        </w:tc>
      </w:tr>
    </w:tbl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--- 梁的弯矩包络(偶然组合) ---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梁下部受拉: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 1 2 3 4 5 6 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弯矩 -95.33 -83.92 -71.37 -42.31 -1.01 0.00 0.00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梁上部受拉: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截面 1 2 3 4 5 6 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弯矩 0.00 0.00 0.00 0.00 14.60 65.31 167.93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强度计算荷载比 =0.40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平面内稳定计算荷载比 =0.38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平面外稳定计算荷载比 =0.28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无防护下钢构件最大升温(Ts): 1004.72℃ ,按临界温度法求得临界温度(Td): 618.10℃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钢构件需要进行防火保护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计算所需等效热阻(Ri) =0.2652(m^2*℃/w)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构件重量 (Kg)=528.27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风荷载作用下柱顶最大水平（X 向）位移: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节点( 2), 水平位移 dx=13.224(mm) =H /537.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地震荷载作用下柱顶最大水平（X 向）位移: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节点( 1), 水平位移 dx=2.346(mm) =H /3027.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梁的(恒+活)最大挠度: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梁( 1), 挠跨比 =1 /267.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风载作用下柱顶最大水平位移: H/537&lt; 柱顶位移容许值: H/60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地震作用下柱顶最大水平位移: H/3027&lt; 柱顶位移容许值: H/60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梁的(恒+活)最大挠跨比: 1/267&lt; 梁的容许挠跨比: 1/240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所有钢柱的总重量 (Kg)=1017.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所有钢梁的总重量 (Kg)=1057.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 钢梁与钢柱重量之和 (Kg)=2073.
</w:t>
      </w:r>
    </w:p>
    <w:p>
      <w:pPr>
        <w:spacing w:beforeLines="56" w:afterLines="56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
</w:t>
      </w:r>
    </w:p>
    <w:p>
      <w:pPr>
        <w:jc w:val="left"/>
        <w:pStyle w:val="a7"/>
      </w:pPr>
      <w:bookmarkStart w:id="16" w:name="_Toc16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12. 荷载与计算结果简图</w:t>
      </w:r>
      <w:bookmarkEnd w:id="16"/>
    </w:p>
    <w:p>
      <w:pPr>
        <w:jc w:val="left"/>
        <w:pStyle w:val="2"/>
      </w:pPr>
      <w:bookmarkStart w:id="17" w:name="_Toc17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结构简图</w:t>
      </w:r>
      <w:bookmarkEnd w:id="17"/>
    </w:p>
    <w:p>
      <w:pPr>
        <w:sectPr>
          <w:headerReference w:type="default" r:id="rId21"/>
          <w:footerReference w:type="default" r:id="rId31"/>
          <w:docGrid w:type="lines" w:linePitch="113"/>
          <w:pgSz w:w="11906" w:h="16838" w:code="9"/>
          <w:pgMar w:top="1814" w:right="1417" w:bottom="1814" w:left="1417" w:header="120" w:footer="200" w:gutter="0"/>
          <w:cols w:num="1" w:space="1134"/>
          <w:titlePg/>
        </w:sectPr>
      </w:pPr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0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   刚架简图</w:t>
        </w:r>
      </w:hyperlink>
    </w:p>
    <w:p>
      <w:pPr>
        <w:jc w:val="left"/>
        <w:pStyle w:val="2"/>
      </w:pPr>
      <w:bookmarkStart w:id="18" w:name="_Toc18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2. 荷载简图</w:t>
      </w:r>
      <w:bookmarkEnd w:id="18"/>
    </w:p>
    <w:p>
      <w:pPr>
        <w:jc w:val="center"/>
      </w:pPr>
      <w:r>
        <w:drawing>
          <wp:inline distT="0" distB="0" distL="0" distR="0">
            <wp:extent cx="9252000" cy="601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1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   恒载简图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2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   活载简图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3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   左风1简图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4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图12-5   右风1简图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5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图12-6   左风2简图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6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图12-7   右风2简图</w:t>
        </w:r>
      </w:hyperlink>
    </w:p>
    <w:p>
      <w:pPr>
        <w:jc w:val="left"/>
        <w:pStyle w:val="2"/>
      </w:pPr>
      <w:bookmarkStart w:id="19" w:name="_Toc19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3. 应力比图</w:t>
      </w:r>
      <w:bookmarkEnd w:id="19"/>
    </w:p>
    <w:p>
      <w:pPr>
        <w:jc w:val="center"/>
      </w:pPr>
      <w:r>
        <w:drawing>
          <wp:inline distT="0" distB="0" distL="0" distR="0">
            <wp:extent cx="9252000" cy="601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7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图12-8   应力比图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8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图12-9   荷载比图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09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图12-10   防火图</w:t>
        </w:r>
      </w:hyperlink>
    </w:p>
    <w:p>
      <w:pPr>
        <w:jc w:val="left"/>
        <w:pStyle w:val="2"/>
      </w:pPr>
      <w:bookmarkStart w:id="20" w:name="_Toc20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4. 内力图</w:t>
      </w:r>
      <w:bookmarkEnd w:id="20"/>
    </w:p>
    <w:p>
      <w:pPr>
        <w:jc w:val="center"/>
      </w:pPr>
      <w:r>
        <w:drawing>
          <wp:inline distT="0" distB="0" distL="0" distR="0">
            <wp:extent cx="9252000" cy="601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0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图12-11   恒载弯矩图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1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图12-12   恒载剪力图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2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图12-13   恒载轴力图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3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图12-14   活载弯矩图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4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图12-15   活载剪力图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5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图12-16   活载轴力图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6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图12-17   左风1弯矩图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7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图12-18   右风1弯矩图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8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图12-19   左风1剪力图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19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图12-20   右风1剪力图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0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图12-21   左风1轴力图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1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图12-22   右风1轴力图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2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图12-23   左风2弯矩图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3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图12-24   右风2弯矩图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4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图12-25   左风2剪力图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5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图12-26   右风2剪力图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6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图12-27   左风2轴力图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7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图12-28   右风2轴力图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8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图12-29   左地震弯矩图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29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图12-30   右地震弯矩图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0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图12-31   左地震剪力图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1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图12-32   右地震剪力图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2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图12-33   左地震轴力图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3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图12-34   右地震轴力图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4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图12-35   弯矩包络图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5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图12-36   剪力包络图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6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图12-37   轴力包络图</w:t>
        </w:r>
      </w:hyperlink>
    </w:p>
    <w:p>
      <w:pPr>
        <w:jc w:val="left"/>
        <w:pStyle w:val="2"/>
      </w:pPr>
      <w:bookmarkStart w:id="21" w:name="_Toc21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5. 位移图</w:t>
      </w:r>
      <w:bookmarkEnd w:id="21"/>
    </w:p>
    <w:p>
      <w:pPr>
        <w:jc w:val="center"/>
      </w:pPr>
      <w:r>
        <w:drawing>
          <wp:inline distT="0" distB="0" distL="0" distR="0">
            <wp:extent cx="9252000" cy="601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7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图12-38   恒载位移图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8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图12-39   活载位移图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39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图12-40   左风1位移图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0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图12-41   右风1位移图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1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图12-42   左风2位移图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2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图12-43   右风2位移图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3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图12-44   左地震位移图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4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图12-45   右地震位移图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5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图12-46   恒+活位移图</w:t>
        </w:r>
      </w:hyperlink>
    </w:p>
    <w:p>
      <w:pPr>
        <w:jc w:val="left"/>
        <w:pStyle w:val="2"/>
      </w:pPr>
      <w:bookmarkStart w:id="22" w:name="_Toc22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6. 挠度图</w:t>
      </w:r>
      <w:bookmarkEnd w:id="22"/>
    </w:p>
    <w:p>
      <w:pPr>
        <w:jc w:val="center"/>
      </w:pPr>
      <w:r>
        <w:drawing>
          <wp:inline distT="0" distB="0" distL="0" distR="0">
            <wp:extent cx="9252000" cy="601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6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图12-47   (恒+活)挠度图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7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图12-48   (活)挠度图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8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图12-49   斜梁计算坡度图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49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图12-50   抗风柱挠度图</w:t>
        </w:r>
      </w:hyperlink>
    </w:p>
    <w:p>
      <w:pPr>
        <w:jc w:val="left"/>
        <w:pStyle w:val="2"/>
      </w:pPr>
      <w:bookmarkStart w:id="23" w:name="_Toc23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7. 计算长度系数图</w:t>
      </w:r>
      <w:bookmarkEnd w:id="23"/>
    </w:p>
    <w:p>
      <w:pPr>
        <w:jc w:val="center"/>
      </w:pPr>
      <w:r>
        <w:drawing>
          <wp:inline distT="0" distB="0" distL="0" distR="0">
            <wp:extent cx="9252000" cy="601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50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图12-51   平面内计算长度系数</w:t>
        </w:r>
      </w:hyperlink>
    </w:p>
    <w:p>
      <w:pPr>
        <w:jc w:val="center"/>
      </w:pPr>
      <w:r>
        <w:drawing>
          <wp:inline distT="0" distB="0" distL="0" distR="0">
            <wp:extent cx="9252000" cy="637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widowControl/>
      <w:pPr>
        <w:jc w:val="center"/>
      </w:pPr>
      <w:hyperlink r:id="rId10051" w:history="1">
        <w:r>
          <w:rPr>
            <w:rFonts w:ascii="宋体" w:eastAsia="宋体" w:hint="eastAsia"/>
            <w:sz w:val="24"/>
            <w:szCs w:val="24"/>
            <w:color w:val="000000"/>
            <w:shd w:val="clear" w:color="auto" w:fill="ffffff"/>
          </w:rPr>
          <w:t>图12-52   平面外计算长度系数</w:t>
        </w:r>
      </w:hyperlink>
    </w:p>
    <w:sectPr>
      <w:headerReference w:type="default" r:id="rId21"/>
      <w:footerReference w:type="default" r:id="rId32"/>
      <w:docGrid w:type="lines" w:linePitch="113"/>
      <w:pgSz w:w="16838" w:h="11906" w:orient="landscape" w:code="9"/>
      <w:pgMar w:top="567" w:right="850" w:bottom="453" w:left="1417" w:header="120" w:footer="200" w:gutter="0"/>
      <w:cols w:num="1" w:space="1134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>
    <w:p>
      <w:pPr>
        <w:pStyle w:val="a6"/>
      </w:pPr>
      <w:r>
        <w:rPr>
          <w:rStyle w:val="a5"/>
        </w:rPr>
        <w:annotationRef/>
      </w:r>
      <w:r>
        <w:rPr>
          <w:rFonts w:hint="eastAsia"/>
        </w:rPr>
        <w:t>熊猫</w:t>
      </w:r>
      <w:bookmarkStart w:id="1" w:name="_GoBack"/>
      <w:bookmarkEnd w:id="1"/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9EF" w:rsidRDefault="005A39EF" w:rsidP="008511DD">
      <w:r>
        <w:separator/>
      </w:r>
    </w:p>
  </w:endnote>
  <w:endnote w:type="continuationSeparator" w:id="0">
    <w:p w:rsidR="005A39EF" w:rsidRDefault="005A39EF" w:rsidP="0085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fldChar w:fldCharType="begin"/>
        </w:r>
        <w:r>
          <w:instrText>NUMPAGES   \* MERGEFORMAT</w:instrText>
        </w:r>
        <w:r>
          <w:fldChar w:fldCharType="separate"/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fldChar w:fldCharType="begin"/>
        </w:r>
        <w:r>
          <w:instrText>NUMPAGES   \* MERGEFORMAT</w:instrText>
        </w:r>
        <w:r>
          <w:fldChar w:fldCharType="separate"/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9EF" w:rsidRDefault="005A39EF" w:rsidP="008511DD">
      <w:r>
        <w:separator/>
      </w:r>
    </w:p>
  </w:footnote>
  <w:footnote w:type="continuationSeparator" w:id="0">
    <w:p w:rsidR="005A39EF" w:rsidRDefault="005A39EF" w:rsidP="008511DD">
      <w:r>
        <w:continuationSeparator/>
      </w:r>
    </w:p>
  </w:footnote>
</w:footnotes>
</file>

<file path=word/head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>
      <o:colormru v:ext="edit" colors="white"/>
      <o:colormenu v:ext="edit" fillcolor="white"/>
    </o:shapedefaults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white"/>
      <o:colormenu v:ext="edit" fill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E599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E599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599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2E599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2E599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2E599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1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11DD"/>
    <w:rPr>
      <w:sz w:val="18"/>
      <w:szCs w:val="18"/>
    </w:rPr>
  </w:style>
  <w:style w:type="table" w:customStyle="1" w:styleId="sdTabBorderThreeWire_1">
    <w:name w:val="三线式表格(三条线都为细线)"/>
    <w:basedOn w:val="a1"/>
    <w:uiPriority w:val="99"/>
    <w:qFormat/>
    <w:rsid w:val="00060DB6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</w:tcBorders>
      </w:tcPr>
    </w:tblStylePr>
  </w:style>
  <w:style w:type="table" w:customStyle="1" w:styleId="sdTabBorderThreeWire_0">
    <w:name w:val="三线式表格(三条线都为细线)_表头为0"/>
    <w:basedOn w:val="a1"/>
    <w:uiPriority w:val="99"/>
    <w:qFormat/>
    <w:rsid w:val="00060DB6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</w:tcBorders>
      </w:tcPr>
    </w:tblStylePr>
  </w:style>
  <w:style w:type="table" w:customStyle="1" w:styleId="sdTabBorderThreeWire_2">
    <w:name w:val="三线式表格(三条线都为细线)_表头为2"/>
    <w:basedOn w:val="a1"/>
    <w:uiPriority w:val="99"/>
    <w:qFormat/>
    <w:rsid w:val="00060DB6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sdTabBorderThreeWire_3">
    <w:name w:val="三线式表格(三条线都为细线)_表头为3"/>
    <w:basedOn w:val="a1"/>
    <w:uiPriority w:val="99"/>
    <w:qFormat/>
    <w:rsid w:val="00C93F0B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sdTabBorderThreeWireMidThin_1">
    <w:name w:val="三线式表格(顶底线粗，中线细)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sdTabBorderThreeWireMidThin_0">
    <w:name w:val="三线式表格(顶底线粗，中线细)_表头为0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</w:tcBorders>
      </w:tcPr>
    </w:tblStylePr>
  </w:style>
  <w:style w:type="table" w:customStyle="1" w:styleId="sdTabBorderThreeWireMidThin_2">
    <w:name w:val="三线式表格(顶底线粗，中线细)_表头为2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sdTabBorderThreeWireMidThin_3">
    <w:name w:val="三线式表格(顶底线粗，中线细)_表头为3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sdTabBorderHeadWide_NoneSide_1">
    <w:name w:val="表头及底线粗，内线细，无两侧边框"/>
    <w:basedOn w:val="a1"/>
    <w:uiPriority w:val="99"/>
    <w:qFormat/>
    <w:rsid w:val="00E470B2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sdTabBorderHeadWide_NoneSide_0">
    <w:name w:val="表头及底线粗，内线细，无两侧边框_表头为0"/>
    <w:basedOn w:val="a1"/>
    <w:uiPriority w:val="99"/>
    <w:qFormat/>
    <w:rsid w:val="006E7016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</w:tcBorders>
      </w:tcPr>
    </w:tblStylePr>
  </w:style>
  <w:style w:type="table" w:customStyle="1" w:styleId="sdTabBorderHeadWide_NoneSide_2">
    <w:name w:val="表头及底线粗，内线细，无两侧边框_表头为2"/>
    <w:basedOn w:val="a1"/>
    <w:uiPriority w:val="99"/>
    <w:qFormat/>
    <w:rsid w:val="006E7016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sdTabBorderHeadWide_NoneSide_3">
    <w:name w:val="表头及底线粗，内线细，无两侧边框_表头为3"/>
    <w:basedOn w:val="a1"/>
    <w:uiPriority w:val="99"/>
    <w:qFormat/>
    <w:rsid w:val="009A72F5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sdTabBorderHeadWide_OutlineWide_1">
    <w:name w:val="表头及边框粗，内线细"/>
    <w:basedOn w:val="a1"/>
    <w:uiPriority w:val="99"/>
    <w:qFormat/>
    <w:rsid w:val="00BF7B7A"/>
    <w:tblPr>
      <w:tblInd w:w="0" w:type="dxa"/>
      <w:tblBorders>
        <w:top w:val="single" w:sz="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table" w:customStyle="1" w:styleId="sdTabBorderHeadWide_OutlineWide_0">
    <w:name w:val="表头及边框粗，内线细_表头为0"/>
    <w:basedOn w:val="a1"/>
    <w:uiPriority w:val="99"/>
    <w:qFormat/>
    <w:rsid w:val="00BF7B7A"/>
    <w:tblPr>
      <w:tblInd w:w="0" w:type="dxa"/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</w:tcBorders>
      </w:tcPr>
    </w:tblStylePr>
  </w:style>
  <w:style w:type="table" w:customStyle="1" w:styleId="sdTabBorderHeadWide_OutlineWide_2">
    <w:name w:val="表头及边框粗，内线细_表头为2"/>
    <w:basedOn w:val="a1"/>
    <w:uiPriority w:val="99"/>
    <w:qFormat/>
    <w:rsid w:val="00BF7B7A"/>
    <w:tblPr>
      <w:tblInd w:w="0" w:type="dxa"/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dTabBorderHeadWide_OutlineWide_3">
    <w:name w:val="表头及边框粗，内线细_表头为3"/>
    <w:basedOn w:val="a1"/>
    <w:uiPriority w:val="99"/>
    <w:qFormat/>
    <w:rsid w:val="002A2B92"/>
    <w:tblPr>
      <w:tblInd w:w="0" w:type="dxa"/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dTabBorderDouble_OuterWide_InnerThin">
    <w:name w:val="双外轮廓线式，外粗，内细 (表格内部线细)"/>
    <w:basedOn w:val="a1"/>
    <w:uiPriority w:val="99"/>
    <w:qFormat/>
    <w:rsid w:val="00AC40EA"/>
    <w:tblPr>
      <w:tblInd w:w="0" w:type="dxa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insideH w:val="single" w:sz="6" w:space="0" w:color="auto"/>
          <w:insideV w:val="single" w:sz="6" w:space="0" w:color="auto"/>
        </w:tcBorders>
      </w:tcPr>
    </w:tblStylePr>
  </w:style>
  <w:style w:type="table" w:customStyle="1" w:styleId="sdTabBorderDouble_OuterThin_InnerWide">
    <w:name w:val="双外轮廓线式，外细，内粗 (表格内部线细)"/>
    <w:basedOn w:val="a1"/>
    <w:uiPriority w:val="99"/>
    <w:qFormat/>
    <w:rsid w:val="00656315"/>
    <w:tblPr>
      <w:tblInd w:w="0" w:type="dxa"/>
      <w:tblBorders>
        <w:top w:val="thickThinSmallGap" w:sz="24" w:space="0" w:color="auto"/>
        <w:left w:val="thickThinSmallGap" w:sz="24" w:space="0" w:color="auto"/>
        <w:bottom w:val="thinThickSmallGap" w:sz="24" w:space="0" w:color="auto"/>
        <w:right w:val="thinThickSmallGap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insideH w:val="single" w:sz="6" w:space="0" w:color="auto"/>
          <w:insideV w:val="single" w:sz="6" w:space="0" w:color="auto"/>
        </w:tcBorders>
      </w:tcPr>
    </w:tblStylePr>
  </w:style>
  <w:style w:type="table" w:customStyle="1" w:styleId="sdTabBorderDouble_OuterThin_InnerThin">
    <w:name w:val="双外轮廓线式，外细，内细 (表格内部线细)"/>
    <w:basedOn w:val="a1"/>
    <w:uiPriority w:val="99"/>
    <w:qFormat/>
    <w:rsid w:val="00656315"/>
    <w:tblPr>
      <w:tblInd w:w="0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dTabBorderThree_OuterThin_MidWide_InnerThin">
    <w:name w:val="三外轮廓线式，外细，中粗，内细 (表格内部线细)"/>
    <w:basedOn w:val="a1"/>
    <w:uiPriority w:val="99"/>
    <w:qFormat/>
    <w:rsid w:val="00656315"/>
    <w:tblPr>
      <w:tblInd w:w="0" w:type="dxa"/>
      <w:tblBorders>
        <w:top w:val="thinThickThinSmallGap" w:sz="24" w:space="0" w:color="auto"/>
        <w:left w:val="thinThickThinSmallGap" w:sz="24" w:space="0" w:color="auto"/>
        <w:bottom w:val="thinThickThinSmallGap" w:sz="24" w:space="0" w:color="auto"/>
        <w:right w:val="thinThickThinSmallGap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dTabBorderSolid">
    <w:name w:val="三维式外轮廓线(表格内部线细)"/>
    <w:basedOn w:val="a1"/>
    <w:uiPriority w:val="99"/>
    <w:qFormat/>
    <w:rsid w:val="00656315"/>
    <w:tblPr>
      <w:tblInd w:w="0" w:type="dxa"/>
      <w:tblBorders>
        <w:top w:val="threeDEmboss" w:sz="24" w:space="0" w:color="auto"/>
        <w:left w:val="threeDEmboss" w:sz="24" w:space="0" w:color="auto"/>
        <w:bottom w:val="threeDEngrave" w:sz="24" w:space="0" w:color="auto"/>
        <w:right w:val="threeDEngrave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dTabBorderNoLine">
    <w:name w:val="无线条"/>
    <w:basedOn w:val="a1"/>
    <w:uiPriority w:val="99"/>
    <w:rsid w:val="00F57BE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0"/>
    <w:uiPriority w:val="99"/>
    <w:unhideWhenUsed/>
    <w:rsid w:val="008511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11DD"/>
    <w:rPr>
      <w:sz w:val="18"/>
      <w:szCs w:val="18"/>
    </w:rPr>
  </w:style>
  <w:style w:type="table" w:styleId="a5">
    <w:name w:val="Table Grid"/>
    <w:basedOn w:val="a1"/>
    <w:uiPriority w:val="39"/>
    <w:rsid w:val="0015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E599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599A"/>
    <w:rPr>
      <w:sz w:val="18"/>
      <w:szCs w:val="18"/>
    </w:rPr>
  </w:style>
  <w:style w:type="paragraph" w:styleId="a7">
    <w:name w:val="Title"/>
    <w:basedOn w:val="a"/>
    <w:next w:val="a"/>
    <w:link w:val="Char2"/>
    <w:uiPriority w:val="10"/>
    <w:qFormat/>
    <w:rsid w:val="002E599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2E599A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2E599A"/>
    <w:rPr>
      <w:b/>
      <w:bCs/>
      <w:kern w:val="44"/>
      <w:sz w:val="44"/>
      <w:szCs w:val="44"/>
    </w:rPr>
  </w:style>
  <w:style w:type="paragraph" w:styleId="a8">
    <w:name w:val="Subtitle"/>
    <w:basedOn w:val="a"/>
    <w:next w:val="a"/>
    <w:link w:val="Char3"/>
    <w:uiPriority w:val="11"/>
    <w:qFormat/>
    <w:rsid w:val="002E599A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8"/>
    <w:uiPriority w:val="11"/>
    <w:rsid w:val="002E599A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2E599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2E599A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2E599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2E599A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2E599A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0">
    <w:name w:val="toc 1"/>
    <w:basedOn w:val="a"/>
    <w:next w:val="a"/>
    <w:autoRedefine/>
    <w:uiPriority w:val="39"/>
    <w:unhideWhenUsed/>
    <w:rsid w:val="00AD4F42"/>
  </w:style>
  <w:style w:type="paragraph" w:styleId="20">
    <w:name w:val="toc 2"/>
    <w:basedOn w:val="a"/>
    <w:next w:val="a"/>
    <w:autoRedefine/>
    <w:uiPriority w:val="39"/>
    <w:unhideWhenUsed/>
    <w:rsid w:val="00AD4F42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AD4F42"/>
    <w:pPr>
      <w:ind w:leftChars="400" w:left="840"/>
    </w:pPr>
  </w:style>
  <w:style w:type="paragraph" w:styleId="40">
    <w:name w:val="toc 4"/>
    <w:basedOn w:val="a"/>
    <w:next w:val="a"/>
    <w:autoRedefine/>
    <w:uiPriority w:val="39"/>
    <w:unhideWhenUsed/>
    <w:rsid w:val="00AD4F42"/>
    <w:pPr>
      <w:ind w:leftChars="600" w:left="1260"/>
    </w:pPr>
  </w:style>
  <w:style w:type="paragraph" w:styleId="TOC">
    <w:name w:val="TOC Heading"/>
    <w:basedOn w:val="1"/>
    <w:next w:val="a"/>
    <w:uiPriority w:val="39"/>
    <w:semiHidden/>
    <w:unhideWhenUsed/>
    <w:qFormat/>
    <w:rsid w:val="00AD4F42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内部无线"/>
    <w:basedOn w:val="a1"/>
    <w:uiPriority w:val="99"/>
    <w:rsid w:val="00CB136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E9386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938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
<Relationship Id="rId13" Type="http://schemas.openxmlformats.org/officeDocument/2006/relationships/theme" Target="theme/theme1.xml"/>
<Relationship Id="rId3" Type="http://schemas.openxmlformats.org/officeDocument/2006/relationships/webSettings" Target="webSettings.xml"/>
<Relationship Id="rId12" Type="http://schemas.openxmlformats.org/officeDocument/2006/relationships/fontTable" Target="fontTable.xml"/>
<Relationship Id="rId2" Type="http://schemas.openxmlformats.org/officeDocument/2006/relationships/settings" Target="settings.xml"/>
<Relationship Id="rId10" Type="http://schemas.openxmlformats.org/officeDocument/2006/relationships/comments" Target="comments.xml"/>
<Relationship Id="rId1" Type="http://schemas.openxmlformats.org/officeDocument/2006/relationships/styles" Target="styles.xml"/>
<Relationship Id="rId5" Type="http://schemas.openxmlformats.org/officeDocument/2006/relationships/endnotes" Target="endnotes.xml"/>
<Relationship Id="rId4" Type="http://schemas.openxmlformats.org/officeDocument/2006/relationships/footnotes" Target="footnotes.xml"/>
<Relationship Id="rId21" Type="http://schemas.openxmlformats.org/officeDocument/2006/relationships/header" Target="header.xml"/>
<Relationship Id="rId22" Type="http://schemas.openxmlformats.org/officeDocument/2006/relationships/header" Target="header2.xml"/>
<Relationship Id="rId23" Type="http://schemas.openxmlformats.org/officeDocument/2006/relationships/header" Target="header3.xml"/>
<Relationship Id="rId24" Type="http://schemas.openxmlformats.org/officeDocument/2006/relationships/header" Target="header4.xml"/>
<Relationship Id="rId25" Type="http://schemas.openxmlformats.org/officeDocument/2006/relationships/header" Target="header5.xml"/>
<Relationship Id="rId31" Type="http://schemas.openxmlformats.org/officeDocument/2006/relationships/footer" Target="footer.xml"/>
<Relationship Id="rId32" Type="http://schemas.openxmlformats.org/officeDocument/2006/relationships/footer" Target="footer2.xml"/>
<Relationship Id="rId33" Type="http://schemas.openxmlformats.org/officeDocument/2006/relationships/footer" Target="footer3.xml"/>
<Relationship Id="rId34" Type="http://schemas.openxmlformats.org/officeDocument/2006/relationships/footer" Target="footer4.xml"/>
<Relationship Id="rId35" Type="http://schemas.openxmlformats.org/officeDocument/2006/relationships/footer" Target="footer5.xml"/>
<Relationship Id="rId50" Type="http://schemas.openxmlformats.org/officeDocument/2006/relationships/image" Target="media/PIC0000.emf"/>
<Relationship Id="rId51" Type="http://schemas.openxmlformats.org/officeDocument/2006/relationships/image" Target="media/PIC0001.emf"/>
<Relationship Id="rId52" Type="http://schemas.openxmlformats.org/officeDocument/2006/relationships/image" Target="media/PIC0002.emf"/>
<Relationship Id="rId53" Type="http://schemas.openxmlformats.org/officeDocument/2006/relationships/image" Target="media/PIC0003.emf"/>
<Relationship Id="rId54" Type="http://schemas.openxmlformats.org/officeDocument/2006/relationships/image" Target="media/PIC0004.emf"/>
<Relationship Id="rId55" Type="http://schemas.openxmlformats.org/officeDocument/2006/relationships/image" Target="media/PIC0005.emf"/>
<Relationship Id="rId56" Type="http://schemas.openxmlformats.org/officeDocument/2006/relationships/image" Target="media/PIC0006.emf"/>
<Relationship Id="rId57" Type="http://schemas.openxmlformats.org/officeDocument/2006/relationships/image" Target="media/PIC0007.emf"/>
<Relationship Id="rId58" Type="http://schemas.openxmlformats.org/officeDocument/2006/relationships/image" Target="media/PIC0008.emf"/>
<Relationship Id="rId59" Type="http://schemas.openxmlformats.org/officeDocument/2006/relationships/image" Target="media/PIC0009.emf"/>
<Relationship Id="rId60" Type="http://schemas.openxmlformats.org/officeDocument/2006/relationships/image" Target="media/PIC0010.emf"/>
<Relationship Id="rId61" Type="http://schemas.openxmlformats.org/officeDocument/2006/relationships/image" Target="media/PIC0011.emf"/>
<Relationship Id="rId62" Type="http://schemas.openxmlformats.org/officeDocument/2006/relationships/image" Target="media/PIC0012.emf"/>
<Relationship Id="rId63" Type="http://schemas.openxmlformats.org/officeDocument/2006/relationships/image" Target="media/PIC0013.emf"/>
<Relationship Id="rId64" Type="http://schemas.openxmlformats.org/officeDocument/2006/relationships/image" Target="media/PIC0014.emf"/>
<Relationship Id="rId65" Type="http://schemas.openxmlformats.org/officeDocument/2006/relationships/image" Target="media/PIC0015.emf"/>
<Relationship Id="rId66" Type="http://schemas.openxmlformats.org/officeDocument/2006/relationships/image" Target="media/PIC0016.emf"/>
<Relationship Id="rId67" Type="http://schemas.openxmlformats.org/officeDocument/2006/relationships/image" Target="media/PIC0017.emf"/>
<Relationship Id="rId68" Type="http://schemas.openxmlformats.org/officeDocument/2006/relationships/image" Target="media/PIC0018.emf"/>
<Relationship Id="rId69" Type="http://schemas.openxmlformats.org/officeDocument/2006/relationships/image" Target="media/PIC0019.emf"/>
<Relationship Id="rId70" Type="http://schemas.openxmlformats.org/officeDocument/2006/relationships/image" Target="media/PIC0020.emf"/>
<Relationship Id="rId71" Type="http://schemas.openxmlformats.org/officeDocument/2006/relationships/image" Target="media/PIC0021.emf"/>
<Relationship Id="rId72" Type="http://schemas.openxmlformats.org/officeDocument/2006/relationships/image" Target="media/PIC0022.emf"/>
<Relationship Id="rId73" Type="http://schemas.openxmlformats.org/officeDocument/2006/relationships/image" Target="media/PIC0023.emf"/>
<Relationship Id="rId74" Type="http://schemas.openxmlformats.org/officeDocument/2006/relationships/image" Target="media/PIC0024.emf"/>
<Relationship Id="rId75" Type="http://schemas.openxmlformats.org/officeDocument/2006/relationships/image" Target="media/PIC0025.emf"/>
<Relationship Id="rId76" Type="http://schemas.openxmlformats.org/officeDocument/2006/relationships/image" Target="media/PIC0026.emf"/>
<Relationship Id="rId77" Type="http://schemas.openxmlformats.org/officeDocument/2006/relationships/image" Target="media/PIC0027.emf"/>
<Relationship Id="rId78" Type="http://schemas.openxmlformats.org/officeDocument/2006/relationships/image" Target="media/PIC0028.emf"/>
<Relationship Id="rId79" Type="http://schemas.openxmlformats.org/officeDocument/2006/relationships/image" Target="media/PIC0029.emf"/>
<Relationship Id="rId80" Type="http://schemas.openxmlformats.org/officeDocument/2006/relationships/image" Target="media/PIC0030.emf"/>
<Relationship Id="rId81" Type="http://schemas.openxmlformats.org/officeDocument/2006/relationships/image" Target="media/PIC0031.emf"/>
<Relationship Id="rId82" Type="http://schemas.openxmlformats.org/officeDocument/2006/relationships/image" Target="media/PIC0032.emf"/>
<Relationship Id="rId83" Type="http://schemas.openxmlformats.org/officeDocument/2006/relationships/image" Target="media/PIC0033.emf"/>
<Relationship Id="rId84" Type="http://schemas.openxmlformats.org/officeDocument/2006/relationships/image" Target="media/PIC0034.emf"/>
<Relationship Id="rId85" Type="http://schemas.openxmlformats.org/officeDocument/2006/relationships/image" Target="media/PIC0035.emf"/>
<Relationship Id="rId86" Type="http://schemas.openxmlformats.org/officeDocument/2006/relationships/image" Target="media/PIC0036.emf"/>
<Relationship Id="rId87" Type="http://schemas.openxmlformats.org/officeDocument/2006/relationships/image" Target="media/PIC0037.emf"/>
<Relationship Id="rId88" Type="http://schemas.openxmlformats.org/officeDocument/2006/relationships/image" Target="media/PIC0038.emf"/>
<Relationship Id="rId89" Type="http://schemas.openxmlformats.org/officeDocument/2006/relationships/image" Target="media/PIC0039.emf"/>
<Relationship Id="rId90" Type="http://schemas.openxmlformats.org/officeDocument/2006/relationships/image" Target="media/PIC0040.emf"/>
<Relationship Id="rId91" Type="http://schemas.openxmlformats.org/officeDocument/2006/relationships/image" Target="media/PIC0041.emf"/>
<Relationship Id="rId92" Type="http://schemas.openxmlformats.org/officeDocument/2006/relationships/image" Target="media/PIC0042.emf"/>
<Relationship Id="rId93" Type="http://schemas.openxmlformats.org/officeDocument/2006/relationships/image" Target="media/PIC0043.emf"/>
<Relationship Id="rId94" Type="http://schemas.openxmlformats.org/officeDocument/2006/relationships/image" Target="media/PIC0044.emf"/>
<Relationship Id="rId95" Type="http://schemas.openxmlformats.org/officeDocument/2006/relationships/image" Target="media/PIC0045.emf"/>
<Relationship Id="rId96" Type="http://schemas.openxmlformats.org/officeDocument/2006/relationships/image" Target="media/PIC0046.emf"/>
<Relationship Id="rId97" Type="http://schemas.openxmlformats.org/officeDocument/2006/relationships/image" Target="media/PIC0047.emf"/>
<Relationship Id="rId98" Type="http://schemas.openxmlformats.org/officeDocument/2006/relationships/image" Target="media/PIC0048.emf"/>
<Relationship Id="rId99" Type="http://schemas.openxmlformats.org/officeDocument/2006/relationships/image" Target="media/PIC0049.emf"/>
<Relationship Id="rId100" Type="http://schemas.openxmlformats.org/officeDocument/2006/relationships/image" Target="media/PIC0050.emf"/>
<Relationship Id="rId101" Type="http://schemas.openxmlformats.org/officeDocument/2006/relationships/image" Target="media/PIC0051.emf"/>
<Relationship Id="rId102" Type="http://schemas.openxmlformats.org/officeDocument/2006/relationships/image" Target="media/PIC0052.emf"/>
<Relationship Id="rId10000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21A;&#x67B6;&#x7B80;&#x56FE;.T" TargetMode="External"/>
<Relationship Id="rId10001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6052;&#x8F7D;&#x7B80;&#x56FE;.T" TargetMode="External"/>
<Relationship Id="rId10002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6D3B;&#x8F7D;&#x7B80;&#x56FE;.T" TargetMode="External"/>
<Relationship Id="rId10003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DE6;&#x98CE;1&#x7B80;&#x56FE;.T" TargetMode="External"/>
<Relationship Id="rId10004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3F3;&#x98CE;1&#x7B80;&#x56FE;.T" TargetMode="External"/>
<Relationship Id="rId10005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DE6;&#x98CE;2&#x7B80;&#x56FE;.T" TargetMode="External"/>
<Relationship Id="rId10006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3F3;&#x98CE;2&#x7B80;&#x56FE;.T" TargetMode="External"/>
<Relationship Id="rId10007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E94;&#x529B;&#x6BD4;&#x56FE;.T" TargetMode="External"/>
<Relationship Id="rId10008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8377;&#x8F7D;&#x6BD4;&#x56FE;.T" TargetMode="External"/>
<Relationship Id="rId10009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9632;&#x706B;&#x56FE;.T" TargetMode="External"/>
<Relationship Id="rId10010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6052;&#x8F7D;&#x5F2F;&#x77E9;&#x56FE;.T" TargetMode="External"/>
<Relationship Id="rId10011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6052;&#x8F7D;&#x526A;&#x529B;&#x56FE;.T" TargetMode="External"/>
<Relationship Id="rId10012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6052;&#x8F7D;&#x8F74;&#x529B;&#x56FE;.T" TargetMode="External"/>
<Relationship Id="rId10013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6D3B;&#x8F7D;&#x5F2F;&#x77E9;&#x56FE;.T" TargetMode="External"/>
<Relationship Id="rId10014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6D3B;&#x8F7D;&#x526A;&#x529B;&#x56FE;.T" TargetMode="External"/>
<Relationship Id="rId10015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6D3B;&#x8F7D;&#x8F74;&#x529B;&#x56FE;.T" TargetMode="External"/>
<Relationship Id="rId10016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DE6;&#x98CE;1&#x5F2F;&#x77E9;&#x56FE;.T" TargetMode="External"/>
<Relationship Id="rId10017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3F3;&#x98CE;1&#x5F2F;&#x77E9;&#x56FE;.T" TargetMode="External"/>
<Relationship Id="rId10018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DE6;&#x98CE;1&#x526A;&#x529B;&#x56FE;.T" TargetMode="External"/>
<Relationship Id="rId10019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3F3;&#x98CE;1&#x526A;&#x529B;&#x56FE;.T" TargetMode="External"/>
<Relationship Id="rId10020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DE6;&#x98CE;1&#x8F74;&#x529B;&#x56FE;.T" TargetMode="External"/>
<Relationship Id="rId10021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3F3;&#x98CE;1&#x8F74;&#x529B;&#x56FE;.T" TargetMode="External"/>
<Relationship Id="rId10022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DE6;&#x98CE;2&#x5F2F;&#x77E9;&#x56FE;.T" TargetMode="External"/>
<Relationship Id="rId10023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3F3;&#x98CE;2&#x5F2F;&#x77E9;&#x56FE;.T" TargetMode="External"/>
<Relationship Id="rId10024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DE6;&#x98CE;2&#x526A;&#x529B;&#x56FE;.T" TargetMode="External"/>
<Relationship Id="rId10025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3F3;&#x98CE;2&#x526A;&#x529B;&#x56FE;.T" TargetMode="External"/>
<Relationship Id="rId10026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DE6;&#x98CE;2&#x8F74;&#x529B;&#x56FE;.T" TargetMode="External"/>
<Relationship Id="rId10027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3F3;&#x98CE;2&#x8F74;&#x529B;&#x56FE;.T" TargetMode="External"/>
<Relationship Id="rId10028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DE6;&#x5730;&#x9707;&#x5F2F;&#x77E9;&#x56FE;.T" TargetMode="External"/>
<Relationship Id="rId10029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3F3;&#x5730;&#x9707;&#x5F2F;&#x77E9;&#x56FE;.T" TargetMode="External"/>
<Relationship Id="rId10030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DE6;&#x5730;&#x9707;&#x526A;&#x529B;&#x56FE;.T" TargetMode="External"/>
<Relationship Id="rId10031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3F3;&#x5730;&#x9707;&#x526A;&#x529B;&#x56FE;.T" TargetMode="External"/>
<Relationship Id="rId10032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DE6;&#x5730;&#x9707;&#x8F74;&#x529B;&#x56FE;.T" TargetMode="External"/>
<Relationship Id="rId10033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3F3;&#x5730;&#x9707;&#x8F74;&#x529B;&#x56FE;.T" TargetMode="External"/>
<Relationship Id="rId10034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F2F;&#x77E9;&#x5305;&#x7EDC;&#x56FE;.T" TargetMode="External"/>
<Relationship Id="rId10035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26A;&#x529B;&#x5305;&#x7EDC;&#x56FE;.T" TargetMode="External"/>
<Relationship Id="rId10036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8F74;&#x529B;&#x5305;&#x7EDC;&#x56FE;.T" TargetMode="External"/>
<Relationship Id="rId10037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6052;&#x8F7D;&#x4F4D;&#x79FB;&#x56FE;.T" TargetMode="External"/>
<Relationship Id="rId10038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6D3B;&#x8F7D;&#x4F4D;&#x79FB;&#x56FE;.T" TargetMode="External"/>
<Relationship Id="rId10039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DE6;&#x98CE;1&#x4F4D;&#x79FB;&#x56FE;.T" TargetMode="External"/>
<Relationship Id="rId10040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3F3;&#x98CE;1&#x4F4D;&#x79FB;&#x56FE;.T" TargetMode="External"/>
<Relationship Id="rId10041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DE6;&#x98CE;2&#x4F4D;&#x79FB;&#x56FE;.T" TargetMode="External"/>
<Relationship Id="rId10042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3F3;&#x98CE;2&#x4F4D;&#x79FB;&#x56FE;.T" TargetMode="External"/>
<Relationship Id="rId10043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DE6;&#x5730;&#x9707;&#x4F4D;&#x79FB;&#x56FE;.T" TargetMode="External"/>
<Relationship Id="rId10044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3F3;&#x5730;&#x9707;&#x4F4D;&#x79FB;&#x56FE;.T" TargetMode="External"/>
<Relationship Id="rId10045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6052;+&#x6D3B;&#x4F4D;&#x79FB;&#x56FE;.T" TargetMode="External"/>
<Relationship Id="rId10046" Type="http://schemas.openxmlformats.org/officeDocument/2006/relationships/hyperlink" Target="F:\&#x9879;&#x76EE;&#x4EBA;\&#x5927;&#x5175;\2025\10\&#x4FEE;&#x6539;&#x7684;&#x65BD;&#x5DE5;&#x56FE;\02&#x5305;&#x88C5;&#x8F66;&#x95F4;\&#x5305;&#x88C5;&#x8F66;&#x95F4;\GJ1\CalcTemp\(&#x6052;+&#x6D3B;)&#x6320;&#x5EA6;&#x56FE;.T" TargetMode="External"/>
<Relationship Id="rId10047" Type="http://schemas.openxmlformats.org/officeDocument/2006/relationships/hyperlink" Target="F:\&#x9879;&#x76EE;&#x4EBA;\&#x5927;&#x5175;\2025\10\&#x4FEE;&#x6539;&#x7684;&#x65BD;&#x5DE5;&#x56FE;\02&#x5305;&#x88C5;&#x8F66;&#x95F4;\&#x5305;&#x88C5;&#x8F66;&#x95F4;\GJ1\CalcTemp\(&#x6D3B;)&#x6320;&#x5EA6;&#x56FE;.T" TargetMode="External"/>
<Relationship Id="rId10048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659C;&#x6881;&#x8BA1;&#x7B97;&#x5761;&#x5EA6;&#x56FE;.T" TargetMode="External"/>
<Relationship Id="rId10049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6297;&#x98CE;&#x67F1;&#x6320;&#x5EA6;&#x56FE;.T" TargetMode="External"/>
<Relationship Id="rId10050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E73;&#x9762;&#x5185;&#x8BA1;&#x7B97;&#x957F;&#x5EA6;&#x7CFB;&#x6570;.T" TargetMode="External"/>
<Relationship Id="rId10051" Type="http://schemas.openxmlformats.org/officeDocument/2006/relationships/hyperlink" Target="F:\&#x9879;&#x76EE;&#x4EBA;\&#x5927;&#x5175;\2025\10\&#x4FEE;&#x6539;&#x7684;&#x65BD;&#x5DE5;&#x56FE;\02&#x5305;&#x88C5;&#x8F66;&#x95F4;\&#x5305;&#x88C5;&#x8F66;&#x95F4;\GJ1\CalcTemp\&#x5E73;&#x9762;&#x5916;&#x8BA1;&#x7B97;&#x957F;&#x5EA6;&#x7CFB;&#x6570;.T" TargetMode="External"/>
</Relationships>

</file>

<file path=word/_rels/header.xml.rels><?xml version="1.0" encoding="UTF-8" standalone="yes"?>
<Relationships xmlns="http://schemas.openxmlformats.org/package/2006/relationships"></Relationships>
</file>

<file path=word/_rels/header.xml2.rels><?xml version="1.0" encoding="UTF-8" standalone="yes"?>
<Relationships xmlns="http://schemas.openxmlformats.org/package/2006/relationships"></Relationships>
</file>

<file path=word/_rels/header.xml3.rels><?xml version="1.0" encoding="UTF-8" standalone="yes"?>
<Relationships xmlns="http://schemas.openxmlformats.org/package/2006/relationships"></Relationships>
</file>

<file path=word/_rels/header.xml4.rels><?xml version="1.0" encoding="UTF-8" standalone="yes"?>
<Relationships xmlns="http://schemas.openxmlformats.org/package/2006/relationships"></Relationships>
</file>

<file path=word/_rels/header.xml5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2015-03-16T03:08:00Z</dcterms:created>
  <dcterms:modified xsi:type="dcterms:W3CDTF">2015-03-16T07:47:00Z</dcterms:modified>
</cp:coreProperties>
</file>